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72" w:rsidRPr="00466666" w:rsidRDefault="00A05C72" w:rsidP="00A05C72">
      <w:pPr>
        <w:rPr>
          <w:rFonts w:ascii="Arial" w:hAnsi="Arial" w:cs="Arial"/>
        </w:rPr>
      </w:pPr>
    </w:p>
    <w:p w:rsidR="00A05C72" w:rsidRPr="00466666" w:rsidRDefault="00A05C72" w:rsidP="00A05C72">
      <w:pPr>
        <w:jc w:val="center"/>
        <w:rPr>
          <w:rFonts w:ascii="Arial" w:hAnsi="Arial" w:cs="Arial"/>
          <w:b/>
        </w:rPr>
      </w:pPr>
    </w:p>
    <w:p w:rsidR="00A05C72" w:rsidRPr="00466666" w:rsidRDefault="00A05C72" w:rsidP="00A05C72">
      <w:pPr>
        <w:jc w:val="center"/>
        <w:rPr>
          <w:rFonts w:ascii="Arial" w:hAnsi="Arial" w:cs="Arial"/>
          <w:b/>
        </w:rPr>
      </w:pPr>
    </w:p>
    <w:p w:rsidR="00A05C72" w:rsidRPr="00466666" w:rsidRDefault="00A05C72" w:rsidP="00A05C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Pridelené t</w:t>
      </w:r>
      <w:r w:rsidRPr="00466666">
        <w:rPr>
          <w:rFonts w:ascii="Arial" w:hAnsi="Arial" w:cs="Arial"/>
          <w:b/>
        </w:rPr>
        <w:t>émy diplomových prác</w:t>
      </w:r>
    </w:p>
    <w:p w:rsidR="00A05C72" w:rsidRPr="00466666" w:rsidRDefault="00A05C72" w:rsidP="00A05C72">
      <w:pPr>
        <w:jc w:val="center"/>
        <w:rPr>
          <w:rFonts w:ascii="Arial" w:hAnsi="Arial" w:cs="Arial"/>
          <w:b/>
        </w:rPr>
      </w:pPr>
      <w:r w:rsidRPr="00466666">
        <w:rPr>
          <w:rFonts w:ascii="Arial" w:hAnsi="Arial" w:cs="Arial"/>
          <w:b/>
        </w:rPr>
        <w:t>na akademický rok 2017/18</w:t>
      </w:r>
    </w:p>
    <w:p w:rsidR="00A05C72" w:rsidRPr="00466666" w:rsidRDefault="00A05C72" w:rsidP="00A05C72">
      <w:pPr>
        <w:rPr>
          <w:rFonts w:ascii="Arial" w:hAnsi="Arial" w:cs="Arial"/>
          <w:b/>
        </w:rPr>
      </w:pPr>
    </w:p>
    <w:p w:rsidR="00A05C72" w:rsidRPr="00466666" w:rsidRDefault="00A05C72" w:rsidP="00A05C72">
      <w:pPr>
        <w:rPr>
          <w:rFonts w:ascii="Arial" w:hAnsi="Arial" w:cs="Arial"/>
          <w:b/>
        </w:rPr>
      </w:pPr>
    </w:p>
    <w:p w:rsidR="00A05C72" w:rsidRPr="00466666" w:rsidRDefault="00A05C72" w:rsidP="00A05C72">
      <w:pPr>
        <w:rPr>
          <w:rFonts w:ascii="Arial" w:hAnsi="Arial" w:cs="Arial"/>
          <w:b/>
        </w:rPr>
      </w:pPr>
    </w:p>
    <w:p w:rsidR="00A05C72" w:rsidRPr="00466666" w:rsidRDefault="00A05C72" w:rsidP="00A05C72">
      <w:pPr>
        <w:rPr>
          <w:rFonts w:ascii="Arial" w:hAnsi="Arial" w:cs="Arial"/>
          <w:b/>
        </w:rPr>
      </w:pPr>
    </w:p>
    <w:p w:rsidR="00A05C72" w:rsidRPr="00466666" w:rsidRDefault="00A05C72" w:rsidP="00A05C72">
      <w:pPr>
        <w:rPr>
          <w:rFonts w:ascii="Arial" w:hAnsi="Arial" w:cs="Arial"/>
          <w:b/>
        </w:rPr>
      </w:pPr>
    </w:p>
    <w:p w:rsidR="00A05C72" w:rsidRPr="00466666" w:rsidRDefault="00A05C72" w:rsidP="00A05C72">
      <w:pPr>
        <w:rPr>
          <w:rFonts w:ascii="Arial" w:hAnsi="Arial" w:cs="Arial"/>
          <w:b/>
        </w:rPr>
      </w:pPr>
    </w:p>
    <w:p w:rsidR="00A05C72" w:rsidRPr="00466666" w:rsidRDefault="00A05C72" w:rsidP="00A05C72">
      <w:pPr>
        <w:rPr>
          <w:rFonts w:ascii="Arial" w:hAnsi="Arial" w:cs="Arial"/>
          <w:b/>
        </w:rPr>
      </w:pPr>
      <w:r w:rsidRPr="00466666">
        <w:rPr>
          <w:rFonts w:ascii="Arial" w:hAnsi="Arial" w:cs="Arial"/>
          <w:b/>
        </w:rPr>
        <w:t xml:space="preserve">prof. </w:t>
      </w:r>
      <w:proofErr w:type="spellStart"/>
      <w:r w:rsidRPr="00466666">
        <w:rPr>
          <w:rFonts w:ascii="Arial" w:hAnsi="Arial" w:cs="Arial"/>
          <w:b/>
        </w:rPr>
        <w:t>JUDr.Ján</w:t>
      </w:r>
      <w:proofErr w:type="spellEnd"/>
      <w:r w:rsidRPr="00466666">
        <w:rPr>
          <w:rFonts w:ascii="Arial" w:hAnsi="Arial" w:cs="Arial"/>
          <w:b/>
        </w:rPr>
        <w:t xml:space="preserve"> </w:t>
      </w:r>
      <w:proofErr w:type="spellStart"/>
      <w:r w:rsidRPr="00466666">
        <w:rPr>
          <w:rFonts w:ascii="Arial" w:hAnsi="Arial" w:cs="Arial"/>
          <w:b/>
        </w:rPr>
        <w:t>Husár,CSc</w:t>
      </w:r>
      <w:proofErr w:type="spellEnd"/>
      <w:r w:rsidRPr="00466666">
        <w:rPr>
          <w:rFonts w:ascii="Arial" w:hAnsi="Arial" w:cs="Arial"/>
          <w:b/>
        </w:rPr>
        <w:t>.</w:t>
      </w:r>
    </w:p>
    <w:p w:rsidR="00A05C72" w:rsidRPr="00243170" w:rsidRDefault="00A05C72" w:rsidP="00A05C72">
      <w:pPr>
        <w:rPr>
          <w:rFonts w:ascii="Arial" w:hAnsi="Arial" w:cs="Arial"/>
        </w:rPr>
      </w:pPr>
    </w:p>
    <w:p w:rsidR="00A05C72" w:rsidRPr="00243170" w:rsidRDefault="00A05C72" w:rsidP="00A05C72">
      <w:pPr>
        <w:numPr>
          <w:ilvl w:val="0"/>
          <w:numId w:val="1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Bc. Jana </w:t>
      </w:r>
      <w:proofErr w:type="spellStart"/>
      <w:r>
        <w:rPr>
          <w:rFonts w:ascii="Arial" w:hAnsi="Arial" w:cs="Arial"/>
          <w:color w:val="000000"/>
        </w:rPr>
        <w:t>Babicová</w:t>
      </w:r>
      <w:proofErr w:type="spellEnd"/>
      <w:r>
        <w:rPr>
          <w:rFonts w:ascii="Arial" w:hAnsi="Arial" w:cs="Arial"/>
          <w:color w:val="000000"/>
        </w:rPr>
        <w:tab/>
      </w:r>
      <w:r w:rsidRPr="00243170">
        <w:rPr>
          <w:rFonts w:ascii="Arial" w:hAnsi="Arial" w:cs="Arial"/>
          <w:color w:val="000000"/>
        </w:rPr>
        <w:t>Informačné povinnosti  obchodných spoločností</w:t>
      </w:r>
    </w:p>
    <w:p w:rsidR="00A05C72" w:rsidRPr="00243170" w:rsidRDefault="00A05C72" w:rsidP="00A05C72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:rsidR="00A05C72" w:rsidRDefault="00A05C72" w:rsidP="00A05C72">
      <w:pPr>
        <w:numPr>
          <w:ilvl w:val="0"/>
          <w:numId w:val="1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Bc. Filip </w:t>
      </w:r>
      <w:proofErr w:type="spellStart"/>
      <w:r>
        <w:rPr>
          <w:rFonts w:ascii="Arial" w:hAnsi="Arial" w:cs="Arial"/>
          <w:color w:val="000000"/>
        </w:rPr>
        <w:t>Balla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243170">
        <w:rPr>
          <w:rFonts w:ascii="Arial" w:hAnsi="Arial" w:cs="Arial"/>
          <w:color w:val="000000"/>
        </w:rPr>
        <w:t xml:space="preserve">Ochrana záujmov veriteľov v záväzkových </w:t>
      </w:r>
    </w:p>
    <w:p w:rsidR="00A05C72" w:rsidRDefault="00A05C72" w:rsidP="00A05C72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243170">
        <w:rPr>
          <w:rFonts w:ascii="Arial" w:hAnsi="Arial" w:cs="Arial"/>
          <w:color w:val="000000"/>
        </w:rPr>
        <w:t>vzťahoch s obchodnými spoločnosťami</w:t>
      </w:r>
    </w:p>
    <w:p w:rsidR="00A05C72" w:rsidRDefault="00A05C72" w:rsidP="00A05C72">
      <w:pPr>
        <w:numPr>
          <w:ilvl w:val="0"/>
          <w:numId w:val="1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Bc. Richard Tkáč</w:t>
      </w:r>
      <w:r>
        <w:rPr>
          <w:rFonts w:ascii="Arial" w:hAnsi="Arial" w:cs="Arial"/>
          <w:color w:val="000000"/>
        </w:rPr>
        <w:tab/>
      </w:r>
      <w:r w:rsidR="00DF49F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Práva a povinnosti správcu v konkurznom konaní</w:t>
      </w:r>
    </w:p>
    <w:p w:rsidR="00DF49F9" w:rsidRDefault="00DF49F9" w:rsidP="00A05C72">
      <w:pPr>
        <w:numPr>
          <w:ilvl w:val="0"/>
          <w:numId w:val="1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Bc. Ján </w:t>
      </w:r>
      <w:proofErr w:type="spellStart"/>
      <w:r>
        <w:rPr>
          <w:rFonts w:ascii="Arial" w:hAnsi="Arial" w:cs="Arial"/>
          <w:color w:val="000000"/>
        </w:rPr>
        <w:t>Cina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Boj proti omeškaným platbám v obchodnom práve</w:t>
      </w:r>
    </w:p>
    <w:p w:rsidR="00A05C72" w:rsidRPr="00466666" w:rsidRDefault="00A05C72" w:rsidP="00A05C72">
      <w:pPr>
        <w:ind w:left="720"/>
        <w:rPr>
          <w:rFonts w:ascii="Arial" w:hAnsi="Arial" w:cs="Arial"/>
          <w:b/>
        </w:rPr>
      </w:pPr>
    </w:p>
    <w:p w:rsidR="00A05C72" w:rsidRPr="00466666" w:rsidRDefault="00A05C72" w:rsidP="00A05C72">
      <w:pPr>
        <w:pStyle w:val="Obyajntext"/>
        <w:rPr>
          <w:rFonts w:ascii="Arial" w:hAnsi="Arial" w:cs="Arial"/>
          <w:sz w:val="24"/>
          <w:szCs w:val="24"/>
        </w:rPr>
      </w:pPr>
    </w:p>
    <w:p w:rsidR="00A05C72" w:rsidRPr="00466666" w:rsidRDefault="00A05C72" w:rsidP="00A05C72">
      <w:pPr>
        <w:rPr>
          <w:rFonts w:ascii="Arial" w:hAnsi="Arial" w:cs="Arial"/>
          <w:b/>
        </w:rPr>
      </w:pPr>
    </w:p>
    <w:p w:rsidR="00A05C72" w:rsidRPr="00466666" w:rsidRDefault="00A05C72" w:rsidP="00A05C72">
      <w:pPr>
        <w:rPr>
          <w:rFonts w:ascii="Arial" w:hAnsi="Arial" w:cs="Arial"/>
          <w:b/>
        </w:rPr>
      </w:pPr>
    </w:p>
    <w:p w:rsidR="00A05C72" w:rsidRPr="00466666" w:rsidRDefault="00DF49F9" w:rsidP="00A05C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Mgr. Jaroslav </w:t>
      </w:r>
      <w:proofErr w:type="spellStart"/>
      <w:r>
        <w:rPr>
          <w:rFonts w:ascii="Arial" w:hAnsi="Arial" w:cs="Arial"/>
          <w:b/>
        </w:rPr>
        <w:t>Dolný,PhD</w:t>
      </w:r>
      <w:proofErr w:type="spellEnd"/>
      <w:r>
        <w:rPr>
          <w:rFonts w:ascii="Arial" w:hAnsi="Arial" w:cs="Arial"/>
          <w:b/>
        </w:rPr>
        <w:t>.</w:t>
      </w:r>
    </w:p>
    <w:p w:rsidR="00A05C72" w:rsidRPr="00243170" w:rsidRDefault="00A05C72" w:rsidP="00A05C72">
      <w:pPr>
        <w:rPr>
          <w:rFonts w:ascii="Arial" w:hAnsi="Arial" w:cs="Arial"/>
        </w:rPr>
      </w:pPr>
    </w:p>
    <w:p w:rsidR="00A05C72" w:rsidRPr="00243170" w:rsidRDefault="00A05C72" w:rsidP="00A05C72">
      <w:pPr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243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Bc. Ľudovít </w:t>
      </w:r>
      <w:proofErr w:type="spellStart"/>
      <w:r>
        <w:rPr>
          <w:rFonts w:ascii="Arial" w:hAnsi="Arial" w:cs="Arial"/>
        </w:rPr>
        <w:t>Kmetony</w:t>
      </w:r>
      <w:proofErr w:type="spellEnd"/>
      <w:r>
        <w:rPr>
          <w:rFonts w:ascii="Arial" w:hAnsi="Arial" w:cs="Arial"/>
        </w:rPr>
        <w:tab/>
      </w:r>
      <w:r w:rsidRPr="00243170">
        <w:rPr>
          <w:rFonts w:ascii="Arial" w:hAnsi="Arial" w:cs="Arial"/>
        </w:rPr>
        <w:t xml:space="preserve">Zneužitie účasti v obchodnej spoločnosti </w:t>
      </w:r>
    </w:p>
    <w:p w:rsidR="00A05C72" w:rsidRPr="00243170" w:rsidRDefault="00A05C72" w:rsidP="00A05C7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Bc. Martin Spišák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3170">
        <w:rPr>
          <w:rFonts w:ascii="Arial" w:hAnsi="Arial" w:cs="Arial"/>
        </w:rPr>
        <w:t>Výkon pôsobnosti člena štatutárneho orgánu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obchodnej spoločnosti</w:t>
      </w:r>
    </w:p>
    <w:p w:rsidR="00A05C72" w:rsidRDefault="00A05C72" w:rsidP="00A05C7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Bc. Mário </w:t>
      </w:r>
      <w:proofErr w:type="spellStart"/>
      <w:r>
        <w:rPr>
          <w:rFonts w:ascii="Arial" w:hAnsi="Arial" w:cs="Arial"/>
        </w:rPr>
        <w:t>Majoroš</w:t>
      </w:r>
      <w:proofErr w:type="spellEnd"/>
      <w:r>
        <w:rPr>
          <w:rFonts w:ascii="Arial" w:hAnsi="Arial" w:cs="Arial"/>
        </w:rPr>
        <w:tab/>
      </w:r>
      <w:r w:rsidRPr="00243170">
        <w:rPr>
          <w:rFonts w:ascii="Arial" w:hAnsi="Arial" w:cs="Arial"/>
        </w:rPr>
        <w:t xml:space="preserve">Obmedzenia prevoditeľnosti účasti v obchodnej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spoločnosti</w:t>
      </w:r>
    </w:p>
    <w:p w:rsidR="00DF49F9" w:rsidRDefault="00DF49F9" w:rsidP="00DF49F9">
      <w:pPr>
        <w:rPr>
          <w:rFonts w:ascii="Arial" w:hAnsi="Arial" w:cs="Arial"/>
        </w:rPr>
      </w:pPr>
    </w:p>
    <w:p w:rsidR="00DF49F9" w:rsidRPr="00DF49F9" w:rsidRDefault="00DF49F9" w:rsidP="00DF49F9">
      <w:pPr>
        <w:rPr>
          <w:rFonts w:ascii="Arial" w:hAnsi="Arial" w:cs="Arial"/>
          <w:b/>
        </w:rPr>
      </w:pPr>
      <w:r w:rsidRPr="00DF49F9">
        <w:rPr>
          <w:rFonts w:ascii="Arial" w:hAnsi="Arial" w:cs="Arial"/>
          <w:b/>
        </w:rPr>
        <w:t xml:space="preserve">doc. JUDr. </w:t>
      </w:r>
      <w:r>
        <w:rPr>
          <w:rFonts w:ascii="Arial" w:hAnsi="Arial" w:cs="Arial"/>
          <w:b/>
        </w:rPr>
        <w:t xml:space="preserve">Regina </w:t>
      </w:r>
      <w:proofErr w:type="spellStart"/>
      <w:r>
        <w:rPr>
          <w:rFonts w:ascii="Arial" w:hAnsi="Arial" w:cs="Arial"/>
          <w:b/>
        </w:rPr>
        <w:t>Hučková,PhD</w:t>
      </w:r>
      <w:proofErr w:type="spellEnd"/>
      <w:r>
        <w:rPr>
          <w:rFonts w:ascii="Arial" w:hAnsi="Arial" w:cs="Arial"/>
          <w:b/>
        </w:rPr>
        <w:t>.</w:t>
      </w:r>
    </w:p>
    <w:p w:rsidR="00A05C72" w:rsidRPr="00243170" w:rsidRDefault="00A05C72" w:rsidP="00A05C72">
      <w:pPr>
        <w:ind w:left="720"/>
        <w:jc w:val="both"/>
        <w:rPr>
          <w:rFonts w:ascii="Arial" w:hAnsi="Arial" w:cs="Arial"/>
          <w:i/>
        </w:rPr>
      </w:pPr>
      <w:r w:rsidRPr="00243170">
        <w:rPr>
          <w:rFonts w:ascii="Arial" w:hAnsi="Arial" w:cs="Arial"/>
        </w:rPr>
        <w:t xml:space="preserve"> </w:t>
      </w:r>
    </w:p>
    <w:p w:rsidR="00A05C72" w:rsidRPr="00243170" w:rsidRDefault="00A05C72" w:rsidP="00A05C72">
      <w:pPr>
        <w:numPr>
          <w:ilvl w:val="0"/>
          <w:numId w:val="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Bc. Patrik Pilník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3170">
        <w:rPr>
          <w:rFonts w:ascii="Arial" w:hAnsi="Arial" w:cs="Arial"/>
        </w:rPr>
        <w:t>Odstú</w:t>
      </w:r>
      <w:r>
        <w:rPr>
          <w:rFonts w:ascii="Arial" w:hAnsi="Arial" w:cs="Arial"/>
        </w:rPr>
        <w:t>penie od zmluvy v obchodnom práv</w:t>
      </w:r>
      <w:r w:rsidRPr="00243170">
        <w:rPr>
          <w:rFonts w:ascii="Arial" w:hAnsi="Arial" w:cs="Arial"/>
        </w:rPr>
        <w:t xml:space="preserve">e </w:t>
      </w:r>
    </w:p>
    <w:p w:rsidR="00A05C72" w:rsidRPr="00243170" w:rsidRDefault="00A05C72" w:rsidP="00A05C7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Bc. Dávid Svoboda</w:t>
      </w:r>
      <w:r>
        <w:rPr>
          <w:rFonts w:ascii="Arial" w:hAnsi="Arial" w:cs="Arial"/>
        </w:rPr>
        <w:tab/>
      </w:r>
      <w:r w:rsidRPr="00243170">
        <w:rPr>
          <w:rFonts w:ascii="Arial" w:hAnsi="Arial" w:cs="Arial"/>
        </w:rPr>
        <w:t>Splatnosť a premlčanie peňažnej pohľadávky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obchodnom práve</w:t>
      </w:r>
    </w:p>
    <w:p w:rsidR="00A05C72" w:rsidRPr="00466666" w:rsidRDefault="00A05C72" w:rsidP="00A05C72">
      <w:pPr>
        <w:ind w:left="720"/>
        <w:rPr>
          <w:rFonts w:ascii="Arial" w:hAnsi="Arial" w:cs="Arial"/>
          <w:b/>
        </w:rPr>
      </w:pPr>
    </w:p>
    <w:p w:rsidR="00A05C72" w:rsidRDefault="00A05C72" w:rsidP="00A05C72">
      <w:pPr>
        <w:jc w:val="both"/>
        <w:rPr>
          <w:rFonts w:ascii="Arial" w:hAnsi="Arial" w:cs="Arial"/>
          <w:b/>
        </w:rPr>
      </w:pPr>
    </w:p>
    <w:p w:rsidR="00A05C72" w:rsidRPr="00466666" w:rsidRDefault="00A05C72" w:rsidP="00A05C72">
      <w:pPr>
        <w:jc w:val="both"/>
        <w:rPr>
          <w:rFonts w:ascii="Arial" w:hAnsi="Arial" w:cs="Arial"/>
          <w:b/>
        </w:rPr>
      </w:pPr>
    </w:p>
    <w:p w:rsidR="00A05C72" w:rsidRDefault="00A05C72" w:rsidP="00A05C72">
      <w:pPr>
        <w:ind w:left="1080"/>
        <w:rPr>
          <w:rFonts w:ascii="Arial" w:hAnsi="Arial" w:cs="Arial"/>
          <w:b/>
        </w:rPr>
      </w:pPr>
    </w:p>
    <w:p w:rsidR="00DF49F9" w:rsidRDefault="00DF49F9" w:rsidP="00A05C72">
      <w:pPr>
        <w:ind w:left="1080"/>
        <w:rPr>
          <w:rFonts w:ascii="Arial" w:hAnsi="Arial" w:cs="Arial"/>
          <w:b/>
        </w:rPr>
      </w:pPr>
    </w:p>
    <w:p w:rsidR="00DF49F9" w:rsidRPr="00466666" w:rsidRDefault="00DF49F9" w:rsidP="00A05C72">
      <w:pPr>
        <w:ind w:left="1080"/>
        <w:rPr>
          <w:rFonts w:ascii="Arial" w:hAnsi="Arial" w:cs="Arial"/>
          <w:b/>
        </w:rPr>
      </w:pPr>
    </w:p>
    <w:p w:rsidR="00A05C72" w:rsidRPr="00466666" w:rsidRDefault="00A05C72" w:rsidP="00A05C72">
      <w:pPr>
        <w:rPr>
          <w:rFonts w:ascii="Arial" w:hAnsi="Arial" w:cs="Arial"/>
          <w:b/>
          <w:iCs/>
        </w:rPr>
      </w:pPr>
      <w:r w:rsidRPr="00466666">
        <w:rPr>
          <w:rFonts w:ascii="Arial" w:hAnsi="Arial" w:cs="Arial"/>
          <w:b/>
          <w:iCs/>
        </w:rPr>
        <w:lastRenderedPageBreak/>
        <w:t xml:space="preserve">JUDr. Janka </w:t>
      </w:r>
      <w:proofErr w:type="spellStart"/>
      <w:r w:rsidRPr="00466666">
        <w:rPr>
          <w:rFonts w:ascii="Arial" w:hAnsi="Arial" w:cs="Arial"/>
          <w:b/>
          <w:iCs/>
        </w:rPr>
        <w:t>Vykročová</w:t>
      </w:r>
      <w:proofErr w:type="spellEnd"/>
      <w:r w:rsidRPr="00466666">
        <w:rPr>
          <w:rFonts w:ascii="Arial" w:hAnsi="Arial" w:cs="Arial"/>
          <w:b/>
          <w:iCs/>
        </w:rPr>
        <w:t xml:space="preserve">, CSc. </w:t>
      </w:r>
    </w:p>
    <w:p w:rsidR="00A05C72" w:rsidRPr="00466666" w:rsidRDefault="00A05C72" w:rsidP="00A05C72">
      <w:pPr>
        <w:rPr>
          <w:rFonts w:ascii="Arial" w:hAnsi="Arial" w:cs="Arial"/>
          <w:b/>
          <w:iCs/>
        </w:rPr>
      </w:pPr>
    </w:p>
    <w:p w:rsidR="00A05C72" w:rsidRPr="008D173A" w:rsidRDefault="00A05C72" w:rsidP="00A05C72">
      <w:pPr>
        <w:rPr>
          <w:rFonts w:ascii="Arial" w:hAnsi="Arial" w:cs="Arial"/>
        </w:rPr>
      </w:pPr>
    </w:p>
    <w:p w:rsidR="00A05C72" w:rsidRDefault="00A05C72" w:rsidP="00A05C7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Bc. Ján Ignác </w:t>
      </w:r>
      <w:proofErr w:type="spellStart"/>
      <w:r>
        <w:rPr>
          <w:rFonts w:ascii="Arial" w:hAnsi="Arial" w:cs="Arial"/>
        </w:rPr>
        <w:t>Ilčišin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173A">
        <w:rPr>
          <w:rFonts w:ascii="Arial" w:hAnsi="Arial" w:cs="Arial"/>
        </w:rPr>
        <w:t>Obchody s cennými papiermi podľa</w:t>
      </w:r>
      <w:r w:rsidR="00DF49F9">
        <w:rPr>
          <w:rFonts w:ascii="Arial" w:hAnsi="Arial" w:cs="Arial"/>
        </w:rPr>
        <w:tab/>
      </w:r>
      <w:r w:rsidR="00DF49F9">
        <w:rPr>
          <w:rFonts w:ascii="Arial" w:hAnsi="Arial" w:cs="Arial"/>
        </w:rPr>
        <w:tab/>
      </w:r>
      <w:r w:rsidR="00DF49F9">
        <w:rPr>
          <w:rFonts w:ascii="Arial" w:hAnsi="Arial" w:cs="Arial"/>
        </w:rPr>
        <w:tab/>
      </w:r>
      <w:r w:rsidR="00DF49F9">
        <w:rPr>
          <w:rFonts w:ascii="Arial" w:hAnsi="Arial" w:cs="Arial"/>
        </w:rPr>
        <w:tab/>
      </w:r>
      <w:r w:rsidR="00DF49F9">
        <w:rPr>
          <w:rFonts w:ascii="Arial" w:hAnsi="Arial" w:cs="Arial"/>
        </w:rPr>
        <w:tab/>
      </w:r>
      <w:r w:rsidR="00DF49F9">
        <w:rPr>
          <w:rFonts w:ascii="Arial" w:hAnsi="Arial" w:cs="Arial"/>
        </w:rPr>
        <w:tab/>
      </w:r>
      <w:bookmarkStart w:id="0" w:name="_GoBack"/>
      <w:bookmarkEnd w:id="0"/>
      <w:r w:rsidR="00DF49F9">
        <w:rPr>
          <w:rFonts w:ascii="Arial" w:hAnsi="Arial" w:cs="Arial"/>
        </w:rPr>
        <w:t>slovenského práva a európskych predpisov</w:t>
      </w:r>
    </w:p>
    <w:p w:rsidR="00A05C72" w:rsidRPr="00466666" w:rsidRDefault="00A05C72" w:rsidP="00A05C72">
      <w:pPr>
        <w:rPr>
          <w:rFonts w:ascii="Arial" w:hAnsi="Arial" w:cs="Arial"/>
        </w:rPr>
      </w:pPr>
    </w:p>
    <w:p w:rsidR="00A05C72" w:rsidRDefault="00A05C72" w:rsidP="00A05C72">
      <w:pPr>
        <w:rPr>
          <w:rFonts w:ascii="Arial" w:hAnsi="Arial" w:cs="Arial"/>
        </w:rPr>
      </w:pPr>
    </w:p>
    <w:p w:rsidR="00A05C72" w:rsidRDefault="00A05C72" w:rsidP="00A05C72">
      <w:pPr>
        <w:rPr>
          <w:rFonts w:ascii="Arial" w:hAnsi="Arial" w:cs="Arial"/>
        </w:rPr>
      </w:pPr>
    </w:p>
    <w:p w:rsidR="00A05C72" w:rsidRDefault="00A05C72" w:rsidP="00A05C72">
      <w:pPr>
        <w:rPr>
          <w:rFonts w:ascii="Arial" w:hAnsi="Arial" w:cs="Arial"/>
        </w:rPr>
      </w:pPr>
    </w:p>
    <w:p w:rsidR="00A05C72" w:rsidRPr="00466666" w:rsidRDefault="00A05C72" w:rsidP="00A05C72">
      <w:pPr>
        <w:rPr>
          <w:rFonts w:ascii="Arial" w:hAnsi="Arial" w:cs="Arial"/>
        </w:rPr>
      </w:pPr>
    </w:p>
    <w:p w:rsidR="00A05C72" w:rsidRPr="00466666" w:rsidRDefault="00A05C72" w:rsidP="00A05C72">
      <w:pPr>
        <w:rPr>
          <w:rFonts w:ascii="Arial" w:hAnsi="Arial" w:cs="Arial"/>
          <w:i/>
        </w:rPr>
      </w:pPr>
    </w:p>
    <w:p w:rsidR="00A05C72" w:rsidRPr="00466666" w:rsidRDefault="00A05C72" w:rsidP="00A05C72">
      <w:pPr>
        <w:rPr>
          <w:rFonts w:ascii="Arial" w:hAnsi="Arial" w:cs="Arial"/>
          <w:b/>
        </w:rPr>
      </w:pPr>
      <w:r w:rsidRPr="00466666">
        <w:rPr>
          <w:rFonts w:ascii="Arial" w:hAnsi="Arial" w:cs="Arial"/>
          <w:b/>
        </w:rPr>
        <w:t>JUDr. Žofia Šuleková,</w:t>
      </w:r>
      <w:proofErr w:type="spellStart"/>
      <w:r w:rsidRPr="00466666">
        <w:rPr>
          <w:rFonts w:ascii="Arial" w:hAnsi="Arial" w:cs="Arial"/>
          <w:b/>
        </w:rPr>
        <w:t>PhD</w:t>
      </w:r>
      <w:proofErr w:type="spellEnd"/>
      <w:r w:rsidRPr="00466666">
        <w:rPr>
          <w:rFonts w:ascii="Arial" w:hAnsi="Arial" w:cs="Arial"/>
          <w:b/>
        </w:rPr>
        <w:t>.,</w:t>
      </w:r>
      <w:r>
        <w:rPr>
          <w:rFonts w:ascii="Arial" w:hAnsi="Arial" w:cs="Arial"/>
          <w:b/>
        </w:rPr>
        <w:t>MCL.</w:t>
      </w:r>
    </w:p>
    <w:p w:rsidR="00A05C72" w:rsidRPr="00466666" w:rsidRDefault="00A05C72" w:rsidP="00A05C72">
      <w:pPr>
        <w:rPr>
          <w:rFonts w:ascii="Arial" w:hAnsi="Arial" w:cs="Arial"/>
          <w:b/>
        </w:rPr>
      </w:pPr>
    </w:p>
    <w:p w:rsidR="00A05C72" w:rsidRPr="00C208AA" w:rsidRDefault="00A05C72" w:rsidP="00A05C7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Bc. Juraj </w:t>
      </w:r>
      <w:proofErr w:type="spellStart"/>
      <w:r>
        <w:rPr>
          <w:rFonts w:ascii="Arial" w:hAnsi="Arial" w:cs="Arial"/>
        </w:rPr>
        <w:t>Auxt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08AA">
        <w:rPr>
          <w:rFonts w:ascii="Arial" w:hAnsi="Arial" w:cs="Arial"/>
        </w:rPr>
        <w:t>Povaha a vady rozhodnutí orgánov obchodných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spoločností</w:t>
      </w:r>
    </w:p>
    <w:p w:rsidR="00A05C72" w:rsidRPr="00C208AA" w:rsidRDefault="00A05C72" w:rsidP="00A05C72">
      <w:pPr>
        <w:ind w:left="360"/>
        <w:rPr>
          <w:rFonts w:ascii="Arial" w:hAnsi="Arial" w:cs="Arial"/>
          <w:lang w:val="en-US"/>
        </w:rPr>
      </w:pPr>
    </w:p>
    <w:p w:rsidR="00A05C72" w:rsidRPr="00C208AA" w:rsidRDefault="00A05C72" w:rsidP="00A05C7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Bc. Milan Šimkovič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C208AA">
        <w:rPr>
          <w:rFonts w:ascii="Arial" w:hAnsi="Arial" w:cs="Arial"/>
        </w:rPr>
        <w:t>Jednoosobová</w:t>
      </w:r>
      <w:proofErr w:type="spellEnd"/>
      <w:r w:rsidRPr="00C208AA">
        <w:rPr>
          <w:rFonts w:ascii="Arial" w:hAnsi="Arial" w:cs="Arial"/>
        </w:rPr>
        <w:t xml:space="preserve"> obchodná spoločnosť – súčasné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problémy</w:t>
      </w:r>
    </w:p>
    <w:p w:rsidR="00A05C72" w:rsidRPr="00C208AA" w:rsidRDefault="00A05C72" w:rsidP="00A05C72">
      <w:pPr>
        <w:ind w:left="360"/>
        <w:rPr>
          <w:rFonts w:ascii="Arial" w:hAnsi="Arial" w:cs="Arial"/>
          <w:lang w:val="en-US"/>
        </w:rPr>
      </w:pPr>
    </w:p>
    <w:p w:rsidR="00A05C72" w:rsidRDefault="00A05C72" w:rsidP="00A05C7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Bc. Ján </w:t>
      </w:r>
      <w:proofErr w:type="spellStart"/>
      <w:r>
        <w:rPr>
          <w:rFonts w:ascii="Arial" w:hAnsi="Arial" w:cs="Arial"/>
        </w:rPr>
        <w:t>Bakoš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08AA">
        <w:rPr>
          <w:rFonts w:ascii="Arial" w:hAnsi="Arial" w:cs="Arial"/>
        </w:rPr>
        <w:t xml:space="preserve">Uzatváranie kúpnych zmlúv podľa Viedenského </w:t>
      </w:r>
    </w:p>
    <w:p w:rsidR="00A05C72" w:rsidRPr="00C208AA" w:rsidRDefault="00A05C72" w:rsidP="00A05C72">
      <w:pPr>
        <w:ind w:left="2844" w:firstLine="696"/>
        <w:rPr>
          <w:rFonts w:ascii="Arial" w:hAnsi="Arial" w:cs="Arial"/>
        </w:rPr>
      </w:pPr>
      <w:r w:rsidRPr="00C208AA">
        <w:rPr>
          <w:rFonts w:ascii="Arial" w:hAnsi="Arial" w:cs="Arial"/>
        </w:rPr>
        <w:t>dohovoru a Obchodného zákonníka</w:t>
      </w:r>
    </w:p>
    <w:p w:rsidR="00A05C72" w:rsidRPr="00C208AA" w:rsidRDefault="00A05C72" w:rsidP="00A05C72">
      <w:pPr>
        <w:ind w:left="720"/>
        <w:rPr>
          <w:rFonts w:ascii="Arial" w:hAnsi="Arial" w:cs="Arial"/>
        </w:rPr>
      </w:pPr>
    </w:p>
    <w:p w:rsidR="00A05C72" w:rsidRPr="00C208AA" w:rsidRDefault="00A05C72" w:rsidP="00A05C7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Bc. Miriama </w:t>
      </w:r>
      <w:proofErr w:type="spellStart"/>
      <w:r>
        <w:rPr>
          <w:rFonts w:ascii="Arial" w:hAnsi="Arial" w:cs="Arial"/>
        </w:rPr>
        <w:t>Slaviková</w:t>
      </w:r>
      <w:proofErr w:type="spellEnd"/>
      <w:r>
        <w:rPr>
          <w:rFonts w:ascii="Arial" w:hAnsi="Arial" w:cs="Arial"/>
        </w:rPr>
        <w:tab/>
      </w:r>
      <w:proofErr w:type="spellStart"/>
      <w:r w:rsidRPr="00C208AA">
        <w:rPr>
          <w:rFonts w:ascii="Arial" w:hAnsi="Arial" w:cs="Arial"/>
        </w:rPr>
        <w:t>Joint</w:t>
      </w:r>
      <w:proofErr w:type="spellEnd"/>
      <w:r w:rsidRPr="00C208AA">
        <w:rPr>
          <w:rFonts w:ascii="Arial" w:hAnsi="Arial" w:cs="Arial"/>
        </w:rPr>
        <w:t xml:space="preserve"> </w:t>
      </w:r>
      <w:proofErr w:type="spellStart"/>
      <w:r w:rsidRPr="00C208AA">
        <w:rPr>
          <w:rFonts w:ascii="Arial" w:hAnsi="Arial" w:cs="Arial"/>
        </w:rPr>
        <w:t>ventures</w:t>
      </w:r>
      <w:proofErr w:type="spellEnd"/>
      <w:r w:rsidRPr="00C208AA">
        <w:rPr>
          <w:rFonts w:ascii="Arial" w:hAnsi="Arial" w:cs="Arial"/>
        </w:rPr>
        <w:t xml:space="preserve"> z pohľadu súťažného práva </w:t>
      </w:r>
    </w:p>
    <w:p w:rsidR="00A05C72" w:rsidRPr="00C208AA" w:rsidRDefault="00A05C72" w:rsidP="00A05C72">
      <w:pPr>
        <w:ind w:left="720"/>
        <w:rPr>
          <w:rFonts w:ascii="Arial" w:hAnsi="Arial" w:cs="Arial"/>
          <w:lang w:val="en-US"/>
        </w:rPr>
      </w:pPr>
    </w:p>
    <w:p w:rsidR="00A05C72" w:rsidRPr="00C208AA" w:rsidRDefault="00A05C72" w:rsidP="00A05C7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Bc. Alexandra </w:t>
      </w:r>
      <w:proofErr w:type="spellStart"/>
      <w:r>
        <w:rPr>
          <w:rFonts w:ascii="Arial" w:hAnsi="Arial" w:cs="Arial"/>
        </w:rPr>
        <w:t>Baníková</w:t>
      </w:r>
      <w:proofErr w:type="spellEnd"/>
      <w:r>
        <w:rPr>
          <w:rFonts w:ascii="Arial" w:hAnsi="Arial" w:cs="Arial"/>
        </w:rPr>
        <w:tab/>
      </w:r>
      <w:r w:rsidRPr="00C208AA">
        <w:rPr>
          <w:rFonts w:ascii="Arial" w:hAnsi="Arial" w:cs="Arial"/>
        </w:rPr>
        <w:t xml:space="preserve">Ekonomická analýza obchodného práva </w:t>
      </w:r>
    </w:p>
    <w:p w:rsidR="00A05C72" w:rsidRPr="00C208AA" w:rsidRDefault="00A05C72" w:rsidP="00A05C72">
      <w:pPr>
        <w:ind w:left="360"/>
        <w:rPr>
          <w:rFonts w:ascii="Arial" w:hAnsi="Arial" w:cs="Arial"/>
        </w:rPr>
      </w:pPr>
    </w:p>
    <w:p w:rsidR="00A05C72" w:rsidRPr="00466666" w:rsidRDefault="00A05C72" w:rsidP="00A05C72">
      <w:pPr>
        <w:rPr>
          <w:rFonts w:ascii="Arial" w:hAnsi="Arial" w:cs="Arial"/>
          <w:b/>
        </w:rPr>
      </w:pPr>
    </w:p>
    <w:p w:rsidR="00A05C72" w:rsidRPr="00466666" w:rsidRDefault="00A05C72" w:rsidP="00A05C72">
      <w:pPr>
        <w:rPr>
          <w:rFonts w:ascii="Arial" w:hAnsi="Arial" w:cs="Arial"/>
          <w:i/>
        </w:rPr>
      </w:pPr>
    </w:p>
    <w:p w:rsidR="00A05C72" w:rsidRPr="00466666" w:rsidRDefault="00A05C72" w:rsidP="00A05C72">
      <w:pPr>
        <w:ind w:left="720"/>
        <w:jc w:val="both"/>
        <w:rPr>
          <w:rFonts w:ascii="Arial" w:hAnsi="Arial" w:cs="Arial"/>
          <w:i/>
        </w:rPr>
      </w:pPr>
    </w:p>
    <w:p w:rsidR="00A05C72" w:rsidRPr="006A0114" w:rsidRDefault="00A05C72" w:rsidP="00A05C72">
      <w:pPr>
        <w:pStyle w:val="Bezriadkovania"/>
        <w:ind w:left="720"/>
        <w:jc w:val="both"/>
        <w:rPr>
          <w:rFonts w:ascii="Arial" w:hAnsi="Arial" w:cs="Arial"/>
          <w:sz w:val="24"/>
          <w:szCs w:val="24"/>
        </w:rPr>
      </w:pPr>
    </w:p>
    <w:p w:rsidR="00A05C72" w:rsidRPr="006A0114" w:rsidRDefault="00A05C72" w:rsidP="00A05C72">
      <w:pPr>
        <w:pStyle w:val="Bezriadkovania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Košice 23. 8. </w:t>
      </w:r>
      <w:r w:rsidRPr="006A0114">
        <w:rPr>
          <w:rFonts w:ascii="Arial" w:hAnsi="Arial" w:cs="Arial"/>
          <w:sz w:val="24"/>
          <w:szCs w:val="24"/>
        </w:rPr>
        <w:t xml:space="preserve"> 2017</w:t>
      </w:r>
    </w:p>
    <w:p w:rsidR="00A05C72" w:rsidRPr="00466666" w:rsidRDefault="00A05C72" w:rsidP="00A05C72">
      <w:pPr>
        <w:pStyle w:val="Bezriadkovania"/>
        <w:ind w:left="720"/>
        <w:jc w:val="both"/>
        <w:rPr>
          <w:rFonts w:ascii="Arial" w:hAnsi="Arial" w:cs="Arial"/>
          <w:sz w:val="24"/>
          <w:szCs w:val="24"/>
        </w:rPr>
      </w:pPr>
    </w:p>
    <w:p w:rsidR="00A05C72" w:rsidRPr="00466666" w:rsidRDefault="00A05C72" w:rsidP="00A05C72">
      <w:pPr>
        <w:rPr>
          <w:rFonts w:ascii="Arial" w:hAnsi="Arial" w:cs="Arial"/>
          <w:b/>
        </w:rPr>
      </w:pPr>
    </w:p>
    <w:p w:rsidR="00A05C72" w:rsidRPr="00466666" w:rsidRDefault="00A05C72" w:rsidP="00A05C72">
      <w:pPr>
        <w:rPr>
          <w:rFonts w:ascii="Arial" w:hAnsi="Arial" w:cs="Arial"/>
          <w:b/>
        </w:rPr>
      </w:pPr>
    </w:p>
    <w:p w:rsidR="00861FFA" w:rsidRDefault="00861FFA" w:rsidP="00861FFA">
      <w:pPr>
        <w:pStyle w:val="listtext"/>
        <w:ind w:firstLine="0"/>
        <w:rPr>
          <w:rFonts w:ascii="Arial" w:hAnsi="Arial"/>
          <w:b/>
          <w:sz w:val="22"/>
          <w:szCs w:val="22"/>
        </w:rPr>
      </w:pPr>
    </w:p>
    <w:p w:rsidR="00861FFA" w:rsidRDefault="00861FFA" w:rsidP="00861FFA">
      <w:pPr>
        <w:pStyle w:val="listtext"/>
        <w:ind w:firstLine="0"/>
        <w:rPr>
          <w:rFonts w:ascii="Arial" w:hAnsi="Arial"/>
          <w:sz w:val="22"/>
          <w:szCs w:val="22"/>
        </w:rPr>
      </w:pPr>
    </w:p>
    <w:p w:rsidR="00861FFA" w:rsidRDefault="00861FFA" w:rsidP="00861FFA"/>
    <w:p w:rsidR="00FC476A" w:rsidRPr="00861FFA" w:rsidRDefault="00FC476A" w:rsidP="00861FFA"/>
    <w:sectPr w:rsidR="00FC476A" w:rsidRPr="00861FFA" w:rsidSect="002F4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FF" w:rsidRDefault="00D229FF">
      <w:r>
        <w:separator/>
      </w:r>
    </w:p>
  </w:endnote>
  <w:endnote w:type="continuationSeparator" w:id="0">
    <w:p w:rsidR="00D229FF" w:rsidRDefault="00D2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8" w:rsidRDefault="0092561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8" w:rsidRDefault="0092561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FF" w:rsidRDefault="00D229FF">
      <w:r>
        <w:separator/>
      </w:r>
    </w:p>
  </w:footnote>
  <w:footnote w:type="continuationSeparator" w:id="0">
    <w:p w:rsidR="00D229FF" w:rsidRDefault="00D2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8" w:rsidRDefault="0092561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8" w:rsidRDefault="0092561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D1" w:rsidRPr="00E94E6C" w:rsidRDefault="003C244F">
    <w:pPr>
      <w:pStyle w:val="Hlavika"/>
      <w:rPr>
        <w:rFonts w:ascii="Arial" w:hAnsi="Arial" w:cs="Arial"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6480175" cy="1548130"/>
          <wp:effectExtent l="0" t="0" r="0" b="0"/>
          <wp:wrapNone/>
          <wp:docPr id="84" name="Obrázok 84" descr="Hlavickovy papier Pravnicka fakulta UP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Hlavickovy papier Pravnicka fakulta UP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4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4DD1" w:rsidRPr="00D14D7D" w:rsidRDefault="002F4DD1">
    <w:pPr>
      <w:pStyle w:val="Hlavika"/>
      <w:rPr>
        <w:rFonts w:ascii="Arial" w:hAnsi="Arial" w:cs="Arial"/>
        <w:sz w:val="16"/>
        <w:szCs w:val="16"/>
      </w:rPr>
    </w:pPr>
  </w:p>
  <w:p w:rsidR="00A044F0" w:rsidRPr="00E94E6C" w:rsidRDefault="00A044F0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D14D7D" w:rsidRDefault="002F4DD1">
    <w:pPr>
      <w:pStyle w:val="Hlavika"/>
      <w:rPr>
        <w:rFonts w:ascii="Arial" w:hAnsi="Arial" w:cs="Arial"/>
        <w:sz w:val="20"/>
        <w:szCs w:val="20"/>
      </w:rPr>
    </w:pPr>
  </w:p>
  <w:p w:rsidR="0010115F" w:rsidRDefault="0010115F" w:rsidP="0010115F">
    <w:pPr>
      <w:pStyle w:val="Hlavi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Katedra obchodného práva a hospodárskeho práva</w:t>
    </w:r>
  </w:p>
  <w:p w:rsidR="00590562" w:rsidRPr="001C1F17" w:rsidRDefault="00D229FF" w:rsidP="00590562">
    <w:pPr>
      <w:pStyle w:val="Hlavika"/>
      <w:rPr>
        <w:rFonts w:ascii="Arial" w:hAnsi="Arial" w:cs="Arial"/>
        <w:b/>
        <w:sz w:val="16"/>
        <w:szCs w:val="16"/>
      </w:rPr>
    </w:pPr>
    <w:hyperlink r:id="rId2" w:history="1">
      <w:r w:rsidR="00590562" w:rsidRPr="001C1F17">
        <w:rPr>
          <w:rFonts w:ascii="Arial" w:hAnsi="Arial" w:cs="Arial"/>
          <w:b/>
          <w:sz w:val="16"/>
          <w:szCs w:val="16"/>
        </w:rPr>
        <w:t>prof. JUDr. Ján Husár, CSc.</w:t>
      </w:r>
    </w:hyperlink>
    <w:r w:rsidR="00B96C14">
      <w:rPr>
        <w:rFonts w:ascii="Arial" w:hAnsi="Arial" w:cs="Arial"/>
        <w:b/>
        <w:sz w:val="16"/>
        <w:szCs w:val="16"/>
      </w:rPr>
      <w:t xml:space="preserve"> - vedúci katedry</w:t>
    </w:r>
  </w:p>
  <w:p w:rsidR="0010115F" w:rsidRDefault="0010115F" w:rsidP="0010115F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Právnickej fakulty UPJŠ, Kováčska 26, P.O.BOX A-45, 040 75 Košice</w:t>
    </w:r>
  </w:p>
  <w:p w:rsidR="006E771D" w:rsidRPr="006E771D" w:rsidRDefault="006E771D" w:rsidP="006E771D">
    <w:pPr>
      <w:pStyle w:val="Hlavika"/>
      <w:spacing w:before="20"/>
      <w:rPr>
        <w:rFonts w:ascii="Arial" w:hAnsi="Arial" w:cs="Arial"/>
        <w:sz w:val="16"/>
        <w:szCs w:val="16"/>
      </w:rPr>
    </w:pPr>
    <w:r w:rsidRPr="006E771D">
      <w:rPr>
        <w:rFonts w:ascii="Arial" w:hAnsi="Arial" w:cs="Arial"/>
        <w:sz w:val="16"/>
        <w:szCs w:val="16"/>
      </w:rPr>
      <w:t>IČO: 00397768, IČ DPH: SK2021157050</w:t>
    </w:r>
  </w:p>
  <w:p w:rsidR="0010115F" w:rsidRDefault="006E771D" w:rsidP="006E771D">
    <w:pPr>
      <w:pStyle w:val="Hlavika"/>
      <w:spacing w:before="20"/>
      <w:rPr>
        <w:rFonts w:ascii="Arial" w:hAnsi="Arial" w:cs="Arial"/>
        <w:sz w:val="16"/>
        <w:szCs w:val="16"/>
      </w:rPr>
    </w:pPr>
    <w:r w:rsidRPr="006E771D">
      <w:rPr>
        <w:rFonts w:ascii="Arial" w:hAnsi="Arial" w:cs="Arial"/>
        <w:sz w:val="16"/>
        <w:szCs w:val="16"/>
      </w:rPr>
      <w:t>tel./ VoIP: +421 55 / 234 4</w:t>
    </w:r>
    <w:r>
      <w:rPr>
        <w:rFonts w:ascii="Arial" w:hAnsi="Arial" w:cs="Arial"/>
        <w:sz w:val="16"/>
        <w:szCs w:val="16"/>
      </w:rPr>
      <w:t>151</w:t>
    </w:r>
    <w:r w:rsidRPr="006E771D">
      <w:rPr>
        <w:rFonts w:ascii="Arial" w:hAnsi="Arial" w:cs="Arial"/>
        <w:sz w:val="16"/>
        <w:szCs w:val="16"/>
      </w:rPr>
      <w:t>, fax: +421 55 / 622 53 65</w:t>
    </w:r>
  </w:p>
  <w:p w:rsidR="00E94E6C" w:rsidRDefault="0010115F" w:rsidP="0010115F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jan.husar@upjs.sk, http://www.pravo.upjs.sk</w:t>
    </w:r>
  </w:p>
  <w:p w:rsidR="00B2359B" w:rsidRDefault="00B2359B" w:rsidP="0010115F">
    <w:pPr>
      <w:pStyle w:val="Hlavika"/>
      <w:spacing w:before="20"/>
      <w:rPr>
        <w:rFonts w:ascii="Arial" w:hAnsi="Arial" w:cs="Arial"/>
        <w:sz w:val="16"/>
        <w:szCs w:val="16"/>
      </w:rPr>
    </w:pPr>
  </w:p>
  <w:p w:rsidR="00B2359B" w:rsidRDefault="00B2359B" w:rsidP="0010115F">
    <w:pPr>
      <w:pStyle w:val="Hlavika"/>
      <w:spacing w:before="20"/>
      <w:rPr>
        <w:rFonts w:ascii="Arial" w:hAnsi="Arial" w:cs="Arial"/>
        <w:sz w:val="16"/>
        <w:szCs w:val="16"/>
      </w:rPr>
    </w:pPr>
  </w:p>
  <w:p w:rsidR="00B2359B" w:rsidRPr="00E94E6C" w:rsidRDefault="00B2359B" w:rsidP="0010115F">
    <w:pPr>
      <w:pStyle w:val="Hlavika"/>
      <w:spacing w:before="2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53527"/>
    <w:multiLevelType w:val="hybridMultilevel"/>
    <w:tmpl w:val="9D4253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47C08"/>
    <w:multiLevelType w:val="hybridMultilevel"/>
    <w:tmpl w:val="9FB6A920"/>
    <w:lvl w:ilvl="0" w:tplc="D2D0F59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E2C0E"/>
    <w:multiLevelType w:val="hybridMultilevel"/>
    <w:tmpl w:val="52D66D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336FF"/>
    <w:multiLevelType w:val="hybridMultilevel"/>
    <w:tmpl w:val="EDE625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4F"/>
    <w:rsid w:val="0001466E"/>
    <w:rsid w:val="000414C7"/>
    <w:rsid w:val="00051645"/>
    <w:rsid w:val="000C073C"/>
    <w:rsid w:val="000D4F34"/>
    <w:rsid w:val="000F08A4"/>
    <w:rsid w:val="0010115F"/>
    <w:rsid w:val="0012235B"/>
    <w:rsid w:val="001246AA"/>
    <w:rsid w:val="0018663B"/>
    <w:rsid w:val="00196686"/>
    <w:rsid w:val="001C6708"/>
    <w:rsid w:val="001E162D"/>
    <w:rsid w:val="001F37FD"/>
    <w:rsid w:val="00203CFD"/>
    <w:rsid w:val="002049B9"/>
    <w:rsid w:val="002156F4"/>
    <w:rsid w:val="002512D3"/>
    <w:rsid w:val="00252D3C"/>
    <w:rsid w:val="00280917"/>
    <w:rsid w:val="002A3AAC"/>
    <w:rsid w:val="002C4430"/>
    <w:rsid w:val="002E0B57"/>
    <w:rsid w:val="002E79B6"/>
    <w:rsid w:val="002F4DD1"/>
    <w:rsid w:val="00332474"/>
    <w:rsid w:val="003544B6"/>
    <w:rsid w:val="00361B68"/>
    <w:rsid w:val="00385C76"/>
    <w:rsid w:val="003968A7"/>
    <w:rsid w:val="003A1078"/>
    <w:rsid w:val="003C244F"/>
    <w:rsid w:val="003E28FB"/>
    <w:rsid w:val="00416B4D"/>
    <w:rsid w:val="004357DD"/>
    <w:rsid w:val="004608FC"/>
    <w:rsid w:val="004653BD"/>
    <w:rsid w:val="00471B32"/>
    <w:rsid w:val="00483638"/>
    <w:rsid w:val="004B1119"/>
    <w:rsid w:val="004B5929"/>
    <w:rsid w:val="004E0C21"/>
    <w:rsid w:val="004F0A8E"/>
    <w:rsid w:val="005114F8"/>
    <w:rsid w:val="00516BCA"/>
    <w:rsid w:val="00534450"/>
    <w:rsid w:val="00584D83"/>
    <w:rsid w:val="00590562"/>
    <w:rsid w:val="00596494"/>
    <w:rsid w:val="005B5797"/>
    <w:rsid w:val="005B60AB"/>
    <w:rsid w:val="005E6A8A"/>
    <w:rsid w:val="005F370B"/>
    <w:rsid w:val="00622806"/>
    <w:rsid w:val="006D24E9"/>
    <w:rsid w:val="006D61F5"/>
    <w:rsid w:val="006E771D"/>
    <w:rsid w:val="006F142B"/>
    <w:rsid w:val="00727B80"/>
    <w:rsid w:val="007329F5"/>
    <w:rsid w:val="00737212"/>
    <w:rsid w:val="007410E7"/>
    <w:rsid w:val="00744AA3"/>
    <w:rsid w:val="0074572A"/>
    <w:rsid w:val="00791514"/>
    <w:rsid w:val="00792A33"/>
    <w:rsid w:val="00792C6D"/>
    <w:rsid w:val="007C5EDC"/>
    <w:rsid w:val="007C714B"/>
    <w:rsid w:val="007D3EE5"/>
    <w:rsid w:val="0081249D"/>
    <w:rsid w:val="0081418A"/>
    <w:rsid w:val="00817DEA"/>
    <w:rsid w:val="00823387"/>
    <w:rsid w:val="00824140"/>
    <w:rsid w:val="008472AC"/>
    <w:rsid w:val="00861FFA"/>
    <w:rsid w:val="00864744"/>
    <w:rsid w:val="008660A6"/>
    <w:rsid w:val="008871A2"/>
    <w:rsid w:val="0089528F"/>
    <w:rsid w:val="008B302C"/>
    <w:rsid w:val="008F259C"/>
    <w:rsid w:val="00902214"/>
    <w:rsid w:val="00925618"/>
    <w:rsid w:val="00926522"/>
    <w:rsid w:val="009825CE"/>
    <w:rsid w:val="009952B1"/>
    <w:rsid w:val="009A6031"/>
    <w:rsid w:val="009D48ED"/>
    <w:rsid w:val="00A021E4"/>
    <w:rsid w:val="00A044F0"/>
    <w:rsid w:val="00A05C72"/>
    <w:rsid w:val="00A35635"/>
    <w:rsid w:val="00A45742"/>
    <w:rsid w:val="00A53EDB"/>
    <w:rsid w:val="00A573BE"/>
    <w:rsid w:val="00A71B48"/>
    <w:rsid w:val="00A757A0"/>
    <w:rsid w:val="00AE1373"/>
    <w:rsid w:val="00B0633E"/>
    <w:rsid w:val="00B2359B"/>
    <w:rsid w:val="00B51212"/>
    <w:rsid w:val="00B56AD2"/>
    <w:rsid w:val="00B91317"/>
    <w:rsid w:val="00B9141D"/>
    <w:rsid w:val="00B96C14"/>
    <w:rsid w:val="00BC2801"/>
    <w:rsid w:val="00BD2988"/>
    <w:rsid w:val="00C144E2"/>
    <w:rsid w:val="00C2314E"/>
    <w:rsid w:val="00C26AAD"/>
    <w:rsid w:val="00C410C1"/>
    <w:rsid w:val="00C60E90"/>
    <w:rsid w:val="00C63926"/>
    <w:rsid w:val="00C836F6"/>
    <w:rsid w:val="00C912A6"/>
    <w:rsid w:val="00CC365D"/>
    <w:rsid w:val="00CD19BB"/>
    <w:rsid w:val="00CD2D98"/>
    <w:rsid w:val="00D038CA"/>
    <w:rsid w:val="00D14D7D"/>
    <w:rsid w:val="00D164A2"/>
    <w:rsid w:val="00D229FF"/>
    <w:rsid w:val="00D259A9"/>
    <w:rsid w:val="00D47DB9"/>
    <w:rsid w:val="00D84506"/>
    <w:rsid w:val="00DA1EDA"/>
    <w:rsid w:val="00DA6565"/>
    <w:rsid w:val="00DF49F9"/>
    <w:rsid w:val="00E47FAC"/>
    <w:rsid w:val="00E666B7"/>
    <w:rsid w:val="00E94E6C"/>
    <w:rsid w:val="00EC14AE"/>
    <w:rsid w:val="00F21A71"/>
    <w:rsid w:val="00F26970"/>
    <w:rsid w:val="00F27C17"/>
    <w:rsid w:val="00F37838"/>
    <w:rsid w:val="00F811F9"/>
    <w:rsid w:val="00FB79D2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4:docId w14:val="238D62FB"/>
  <w15:chartTrackingRefBased/>
  <w15:docId w15:val="{8CE1BDA0-1367-4C92-99E8-E199062D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FFA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rsid w:val="00792A33"/>
    <w:rPr>
      <w:color w:val="0000FF"/>
      <w:u w:val="single"/>
    </w:rPr>
  </w:style>
  <w:style w:type="character" w:customStyle="1" w:styleId="HlavikaChar">
    <w:name w:val="Hlavička Char"/>
    <w:link w:val="Hlavika"/>
    <w:rsid w:val="0010115F"/>
    <w:rPr>
      <w:sz w:val="24"/>
      <w:szCs w:val="24"/>
      <w:lang w:eastAsia="cs-CZ"/>
    </w:rPr>
  </w:style>
  <w:style w:type="paragraph" w:styleId="Bezriadkovania">
    <w:name w:val="No Spacing"/>
    <w:uiPriority w:val="1"/>
    <w:qFormat/>
    <w:rsid w:val="00A05C72"/>
    <w:rPr>
      <w:rFonts w:ascii="Calibri" w:hAnsi="Calibri"/>
      <w:sz w:val="22"/>
      <w:szCs w:val="22"/>
    </w:rPr>
  </w:style>
  <w:style w:type="paragraph" w:styleId="Obyajntext">
    <w:name w:val="Plain Text"/>
    <w:basedOn w:val="Normlny"/>
    <w:link w:val="ObyajntextChar"/>
    <w:uiPriority w:val="99"/>
    <w:unhideWhenUsed/>
    <w:rsid w:val="00A05C72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A05C72"/>
    <w:rPr>
      <w:rFonts w:ascii="Calibri" w:eastAsia="Calibri" w:hAnsi="Calibr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rsid w:val="00A05C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5C7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ais-old.upjs.sk/servlet/javanet/Report?_template=pw/institucie1/detzam.html.free&amp;cislo=5001891&amp;str=0&amp;jazyk=250112&amp;instit=350004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kova\Desktop\Pridelen&#233;%20DP%20KOPaHP%202017-18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Pridelené DP KOPaHP 2017-18</Template>
  <TotalTime>6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1400</CharactersWithSpaces>
  <SharedDoc>false</SharedDoc>
  <HLinks>
    <vt:vector size="6" baseType="variant">
      <vt:variant>
        <vt:i4>6946900</vt:i4>
      </vt:variant>
      <vt:variant>
        <vt:i4>0</vt:i4>
      </vt:variant>
      <vt:variant>
        <vt:i4>0</vt:i4>
      </vt:variant>
      <vt:variant>
        <vt:i4>5</vt:i4>
      </vt:variant>
      <vt:variant>
        <vt:lpwstr>http://ais-old.upjs.sk/servlet/javanet/Report?_template=pw/institucie1/detzam.html.free&amp;cislo=5001891&amp;str=0&amp;jazyk=250112&amp;instit=350004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Valkova</dc:creator>
  <cp:keywords/>
  <dc:description/>
  <cp:lastModifiedBy>Valkova</cp:lastModifiedBy>
  <cp:revision>2</cp:revision>
  <cp:lastPrinted>2018-01-23T13:58:00Z</cp:lastPrinted>
  <dcterms:created xsi:type="dcterms:W3CDTF">2017-10-05T11:55:00Z</dcterms:created>
  <dcterms:modified xsi:type="dcterms:W3CDTF">2018-01-23T13:58:00Z</dcterms:modified>
</cp:coreProperties>
</file>