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0797D" w14:textId="77777777" w:rsidR="0078217D" w:rsidRDefault="0078217D" w:rsidP="00660CF7">
      <w:pPr>
        <w:pStyle w:val="Nzov"/>
        <w:ind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Univerzita Pavla Jozefa Šafárika v Košiciach</w:t>
      </w:r>
    </w:p>
    <w:p w14:paraId="23019A70" w14:textId="77777777" w:rsidR="0078217D" w:rsidRDefault="0078217D" w:rsidP="0078217D">
      <w:pPr>
        <w:pStyle w:val="Podtitul"/>
        <w:rPr>
          <w:sz w:val="28"/>
          <w:u w:val="single"/>
        </w:rPr>
      </w:pPr>
      <w:r>
        <w:rPr>
          <w:u w:val="single"/>
        </w:rPr>
        <w:t>PRÁVNICKÁ FAKULTA</w:t>
      </w:r>
    </w:p>
    <w:p w14:paraId="0F8E6F11" w14:textId="77777777" w:rsidR="0078217D" w:rsidRDefault="0078217D" w:rsidP="0078217D">
      <w:pPr>
        <w:jc w:val="center"/>
        <w:rPr>
          <w:b/>
          <w:sz w:val="28"/>
        </w:rPr>
      </w:pPr>
    </w:p>
    <w:p w14:paraId="66479160" w14:textId="77777777" w:rsidR="0078217D" w:rsidRDefault="0078217D" w:rsidP="0078217D">
      <w:pPr>
        <w:ind w:left="5664"/>
        <w:rPr>
          <w:bCs/>
        </w:rPr>
      </w:pPr>
    </w:p>
    <w:p w14:paraId="62A10489" w14:textId="77777777" w:rsidR="0078217D" w:rsidRDefault="0078217D" w:rsidP="0078217D">
      <w:pPr>
        <w:rPr>
          <w:bCs/>
        </w:rPr>
      </w:pPr>
    </w:p>
    <w:p w14:paraId="09951F4E" w14:textId="71BE6051" w:rsidR="000F5FCA" w:rsidRDefault="0078217D" w:rsidP="0078217D">
      <w:pPr>
        <w:rPr>
          <w:bCs/>
        </w:rPr>
      </w:pPr>
      <w:r>
        <w:rPr>
          <w:bCs/>
        </w:rPr>
        <w:t xml:space="preserve">Materiál na rokovanie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="00755BD5">
        <w:rPr>
          <w:bCs/>
        </w:rPr>
        <w:t xml:space="preserve">  </w:t>
      </w:r>
      <w:r>
        <w:rPr>
          <w:bCs/>
        </w:rPr>
        <w:t>V</w:t>
      </w:r>
      <w:r w:rsidR="00A57292">
        <w:rPr>
          <w:bCs/>
        </w:rPr>
        <w:t> Košiciach dňa</w:t>
      </w:r>
      <w:r w:rsidR="00116229">
        <w:rPr>
          <w:bCs/>
        </w:rPr>
        <w:t xml:space="preserve"> </w:t>
      </w:r>
      <w:r w:rsidR="00441023">
        <w:rPr>
          <w:bCs/>
        </w:rPr>
        <w:t>11</w:t>
      </w:r>
      <w:r w:rsidR="004B4F71">
        <w:rPr>
          <w:bCs/>
        </w:rPr>
        <w:t>. apríla 20</w:t>
      </w:r>
      <w:r w:rsidR="007607BC">
        <w:rPr>
          <w:bCs/>
        </w:rPr>
        <w:t>20</w:t>
      </w:r>
    </w:p>
    <w:p w14:paraId="3BB93D6A" w14:textId="346BF597" w:rsidR="0078217D" w:rsidRDefault="009709D3" w:rsidP="0078217D">
      <w:pPr>
        <w:rPr>
          <w:bCs/>
        </w:rPr>
      </w:pPr>
      <w:r>
        <w:rPr>
          <w:bCs/>
        </w:rPr>
        <w:t>Kolégia dekan</w:t>
      </w:r>
      <w:r w:rsidR="006436D9">
        <w:rPr>
          <w:bCs/>
        </w:rPr>
        <w:t>a</w:t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 w:rsidR="00755BD5">
        <w:rPr>
          <w:bCs/>
        </w:rPr>
        <w:tab/>
        <w:t xml:space="preserve">  </w:t>
      </w:r>
      <w:r w:rsidR="00A57292">
        <w:rPr>
          <w:bCs/>
        </w:rPr>
        <w:t>č. j.:</w:t>
      </w:r>
      <w:r w:rsidR="00C16F66">
        <w:rPr>
          <w:bCs/>
        </w:rPr>
        <w:t xml:space="preserve"> </w:t>
      </w:r>
      <w:r w:rsidR="00755BD5">
        <w:rPr>
          <w:bCs/>
        </w:rPr>
        <w:t>PRA</w:t>
      </w:r>
      <w:r w:rsidR="00441023">
        <w:rPr>
          <w:bCs/>
        </w:rPr>
        <w:t>000300/</w:t>
      </w:r>
      <w:r w:rsidR="00C16F66">
        <w:rPr>
          <w:bCs/>
        </w:rPr>
        <w:t>20</w:t>
      </w:r>
      <w:r w:rsidR="007607BC">
        <w:rPr>
          <w:bCs/>
        </w:rPr>
        <w:t>20</w:t>
      </w:r>
      <w:r w:rsidR="00C16F66">
        <w:rPr>
          <w:bCs/>
        </w:rPr>
        <w:t xml:space="preserve"> – 103904</w:t>
      </w:r>
    </w:p>
    <w:p w14:paraId="4C75ECC4" w14:textId="77777777" w:rsidR="0078217D" w:rsidRDefault="0078217D" w:rsidP="0078217D">
      <w:pPr>
        <w:rPr>
          <w:bCs/>
        </w:rPr>
      </w:pPr>
      <w:r>
        <w:rPr>
          <w:bCs/>
        </w:rPr>
        <w:t xml:space="preserve">UPJŠ Právnickej fakulty </w:t>
      </w:r>
    </w:p>
    <w:p w14:paraId="6308EC33" w14:textId="77777777" w:rsidR="0078217D" w:rsidRDefault="0078217D" w:rsidP="0078217D">
      <w:pPr>
        <w:pStyle w:val="Pta"/>
        <w:tabs>
          <w:tab w:val="clear" w:pos="4536"/>
          <w:tab w:val="clear" w:pos="9072"/>
        </w:tabs>
        <w:rPr>
          <w:bCs/>
        </w:rPr>
      </w:pPr>
      <w:r>
        <w:rPr>
          <w:bCs/>
        </w:rPr>
        <w:t>v Košiciach</w:t>
      </w:r>
    </w:p>
    <w:p w14:paraId="685A47ED" w14:textId="410C470D" w:rsidR="0078217D" w:rsidRPr="00A84D28" w:rsidRDefault="0078217D" w:rsidP="0078217D">
      <w:pPr>
        <w:rPr>
          <w:bCs/>
          <w:u w:val="single"/>
        </w:rPr>
      </w:pPr>
      <w:r w:rsidRPr="00A84D28">
        <w:rPr>
          <w:bCs/>
          <w:u w:val="single"/>
        </w:rPr>
        <w:t>konané dňa</w:t>
      </w:r>
      <w:r w:rsidR="00116229">
        <w:rPr>
          <w:bCs/>
          <w:u w:val="single"/>
        </w:rPr>
        <w:t xml:space="preserve"> </w:t>
      </w:r>
      <w:r w:rsidR="002068D8">
        <w:rPr>
          <w:bCs/>
          <w:u w:val="single"/>
        </w:rPr>
        <w:t>21</w:t>
      </w:r>
      <w:r w:rsidR="006436D9">
        <w:rPr>
          <w:bCs/>
          <w:u w:val="single"/>
        </w:rPr>
        <w:t>.</w:t>
      </w:r>
      <w:r w:rsidR="002068D8">
        <w:rPr>
          <w:bCs/>
          <w:u w:val="single"/>
        </w:rPr>
        <w:t xml:space="preserve"> mája </w:t>
      </w:r>
      <w:r w:rsidR="00001093">
        <w:rPr>
          <w:bCs/>
          <w:u w:val="single"/>
        </w:rPr>
        <w:t>2020</w:t>
      </w:r>
    </w:p>
    <w:p w14:paraId="6A864269" w14:textId="77777777" w:rsidR="0078217D" w:rsidRDefault="0078217D" w:rsidP="0078217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BAEA4E4" w14:textId="77777777" w:rsidR="0078217D" w:rsidRDefault="0078217D" w:rsidP="0078217D">
      <w:pPr>
        <w:jc w:val="center"/>
        <w:rPr>
          <w:b/>
          <w:sz w:val="28"/>
        </w:rPr>
      </w:pPr>
    </w:p>
    <w:p w14:paraId="35F88423" w14:textId="77777777" w:rsidR="0078217D" w:rsidRDefault="0078217D" w:rsidP="0078217D">
      <w:pPr>
        <w:jc w:val="center"/>
        <w:rPr>
          <w:b/>
          <w:sz w:val="28"/>
        </w:rPr>
      </w:pPr>
    </w:p>
    <w:p w14:paraId="19F20D3B" w14:textId="77777777" w:rsidR="0078217D" w:rsidRDefault="0078217D" w:rsidP="0078217D">
      <w:pPr>
        <w:jc w:val="center"/>
        <w:rPr>
          <w:b/>
          <w:sz w:val="28"/>
        </w:rPr>
      </w:pPr>
    </w:p>
    <w:p w14:paraId="75F25417" w14:textId="77777777" w:rsidR="0078217D" w:rsidRDefault="0078217D" w:rsidP="0078217D">
      <w:pPr>
        <w:jc w:val="center"/>
        <w:rPr>
          <w:b/>
          <w:sz w:val="28"/>
        </w:rPr>
      </w:pPr>
    </w:p>
    <w:p w14:paraId="6C90F761" w14:textId="77777777" w:rsidR="0078217D" w:rsidRDefault="0078217D" w:rsidP="0078217D">
      <w:pPr>
        <w:jc w:val="center"/>
        <w:rPr>
          <w:b/>
          <w:sz w:val="28"/>
        </w:rPr>
      </w:pPr>
    </w:p>
    <w:p w14:paraId="106F3C5A" w14:textId="77777777" w:rsidR="0078217D" w:rsidRDefault="0078217D" w:rsidP="0078217D">
      <w:pPr>
        <w:jc w:val="center"/>
        <w:rPr>
          <w:b/>
          <w:sz w:val="28"/>
        </w:rPr>
      </w:pPr>
    </w:p>
    <w:p w14:paraId="166B02C5" w14:textId="77777777" w:rsidR="0078217D" w:rsidRDefault="0078217D" w:rsidP="0078217D">
      <w:pPr>
        <w:jc w:val="center"/>
        <w:rPr>
          <w:b/>
          <w:sz w:val="28"/>
        </w:rPr>
      </w:pPr>
    </w:p>
    <w:p w14:paraId="2255EA47" w14:textId="77777777" w:rsidR="00010D0D" w:rsidRDefault="00010D0D" w:rsidP="0078217D">
      <w:pPr>
        <w:jc w:val="center"/>
        <w:rPr>
          <w:b/>
          <w:sz w:val="28"/>
        </w:rPr>
      </w:pPr>
    </w:p>
    <w:p w14:paraId="55096DCC" w14:textId="77777777" w:rsidR="0078217D" w:rsidRDefault="0078217D" w:rsidP="0078217D">
      <w:pPr>
        <w:jc w:val="center"/>
        <w:rPr>
          <w:b/>
          <w:sz w:val="28"/>
        </w:rPr>
      </w:pPr>
    </w:p>
    <w:p w14:paraId="65C61A4D" w14:textId="77777777" w:rsidR="0078217D" w:rsidRDefault="0078217D" w:rsidP="0078217D">
      <w:pPr>
        <w:rPr>
          <w:b/>
          <w:sz w:val="28"/>
        </w:rPr>
      </w:pPr>
    </w:p>
    <w:p w14:paraId="7BEBEB17" w14:textId="77777777" w:rsidR="0078217D" w:rsidRDefault="0078217D" w:rsidP="0078217D">
      <w:pPr>
        <w:rPr>
          <w:b/>
          <w:sz w:val="28"/>
        </w:rPr>
      </w:pPr>
    </w:p>
    <w:p w14:paraId="24A6B982" w14:textId="77777777" w:rsidR="008B5F07" w:rsidRDefault="00410AC6" w:rsidP="0011517A">
      <w:pPr>
        <w:pStyle w:val="Nadpis5"/>
        <w:rPr>
          <w:sz w:val="28"/>
        </w:rPr>
      </w:pPr>
      <w:r w:rsidRPr="0011517A">
        <w:rPr>
          <w:sz w:val="28"/>
        </w:rPr>
        <w:t>V</w:t>
      </w:r>
      <w:r w:rsidR="0011517A" w:rsidRPr="0011517A">
        <w:rPr>
          <w:sz w:val="28"/>
        </w:rPr>
        <w:t>YH</w:t>
      </w:r>
      <w:r w:rsidRPr="0011517A">
        <w:rPr>
          <w:sz w:val="28"/>
        </w:rPr>
        <w:t>O</w:t>
      </w:r>
      <w:r w:rsidR="0011517A" w:rsidRPr="0011517A">
        <w:rPr>
          <w:sz w:val="28"/>
        </w:rPr>
        <w:t>DN</w:t>
      </w:r>
      <w:r w:rsidRPr="0011517A">
        <w:rPr>
          <w:sz w:val="28"/>
        </w:rPr>
        <w:t>O</w:t>
      </w:r>
      <w:r w:rsidR="0011517A" w:rsidRPr="0011517A">
        <w:rPr>
          <w:sz w:val="28"/>
        </w:rPr>
        <w:t>TENI</w:t>
      </w:r>
      <w:r w:rsidRPr="0011517A">
        <w:rPr>
          <w:sz w:val="28"/>
        </w:rPr>
        <w:t>E</w:t>
      </w:r>
      <w:r w:rsidR="0011517A" w:rsidRPr="0011517A">
        <w:rPr>
          <w:sz w:val="28"/>
        </w:rPr>
        <w:t xml:space="preserve"> </w:t>
      </w:r>
      <w:r w:rsidRPr="0011517A">
        <w:rPr>
          <w:sz w:val="28"/>
        </w:rPr>
        <w:t>ZAHRANIČNÝCH VZŤAHOV</w:t>
      </w:r>
    </w:p>
    <w:p w14:paraId="2B277649" w14:textId="77777777" w:rsidR="0011517A" w:rsidRPr="0011517A" w:rsidRDefault="0011517A" w:rsidP="0011517A"/>
    <w:p w14:paraId="23F1A1FE" w14:textId="21B90AC6" w:rsidR="008B5F07" w:rsidRDefault="008B5F07" w:rsidP="008B5F07">
      <w:pPr>
        <w:pStyle w:val="Nadpis3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 UPJŠ PRÁVNICKEJ FAKULTY V KOŠICIACH </w:t>
      </w:r>
      <w:r w:rsidR="00410AC6">
        <w:rPr>
          <w:rFonts w:ascii="Times New Roman" w:hAnsi="Times New Roman"/>
          <w:i w:val="0"/>
          <w:sz w:val="28"/>
        </w:rPr>
        <w:t>ZA ROK</w:t>
      </w:r>
      <w:r>
        <w:rPr>
          <w:rFonts w:ascii="Times New Roman" w:hAnsi="Times New Roman"/>
          <w:i w:val="0"/>
          <w:sz w:val="28"/>
        </w:rPr>
        <w:t xml:space="preserve"> 201</w:t>
      </w:r>
      <w:r w:rsidR="00A14BD7">
        <w:rPr>
          <w:rFonts w:ascii="Times New Roman" w:hAnsi="Times New Roman"/>
          <w:i w:val="0"/>
          <w:sz w:val="28"/>
        </w:rPr>
        <w:t>9</w:t>
      </w:r>
    </w:p>
    <w:p w14:paraId="07E04E17" w14:textId="77777777" w:rsidR="0078217D" w:rsidRDefault="0078217D" w:rsidP="0078217D">
      <w:pPr>
        <w:jc w:val="center"/>
        <w:rPr>
          <w:b/>
          <w:sz w:val="28"/>
        </w:rPr>
      </w:pPr>
    </w:p>
    <w:p w14:paraId="43208067" w14:textId="77777777" w:rsidR="0078217D" w:rsidRDefault="0078217D" w:rsidP="0078217D">
      <w:pPr>
        <w:rPr>
          <w:b/>
          <w:sz w:val="28"/>
        </w:rPr>
      </w:pPr>
    </w:p>
    <w:p w14:paraId="50EAC429" w14:textId="77777777" w:rsidR="0011517A" w:rsidRDefault="0011517A" w:rsidP="0078217D">
      <w:pPr>
        <w:rPr>
          <w:b/>
          <w:sz w:val="28"/>
        </w:rPr>
      </w:pPr>
    </w:p>
    <w:p w14:paraId="59744371" w14:textId="77777777" w:rsidR="0011517A" w:rsidRDefault="0011517A" w:rsidP="0078217D">
      <w:pPr>
        <w:rPr>
          <w:b/>
          <w:sz w:val="28"/>
        </w:rPr>
      </w:pPr>
    </w:p>
    <w:p w14:paraId="5C4C2B21" w14:textId="77777777" w:rsidR="0011517A" w:rsidRDefault="0011517A" w:rsidP="0078217D">
      <w:pPr>
        <w:rPr>
          <w:b/>
          <w:sz w:val="28"/>
        </w:rPr>
      </w:pPr>
    </w:p>
    <w:p w14:paraId="711F6C19" w14:textId="77777777" w:rsidR="0078217D" w:rsidRDefault="0078217D" w:rsidP="0078217D">
      <w:pPr>
        <w:rPr>
          <w:b/>
          <w:sz w:val="28"/>
        </w:rPr>
      </w:pPr>
    </w:p>
    <w:p w14:paraId="5D82F67D" w14:textId="77777777" w:rsidR="0078217D" w:rsidRDefault="0078217D" w:rsidP="0078217D">
      <w:pPr>
        <w:jc w:val="both"/>
        <w:rPr>
          <w:bCs/>
          <w:u w:val="single"/>
        </w:rPr>
      </w:pPr>
    </w:p>
    <w:p w14:paraId="0436F98C" w14:textId="77777777" w:rsidR="00FE3CC3" w:rsidRDefault="00FE3CC3" w:rsidP="0078217D">
      <w:pPr>
        <w:jc w:val="both"/>
      </w:pPr>
    </w:p>
    <w:p w14:paraId="4C10250F" w14:textId="77777777" w:rsidR="0078217D" w:rsidRDefault="0078217D" w:rsidP="0078217D">
      <w:pPr>
        <w:jc w:val="both"/>
      </w:pPr>
    </w:p>
    <w:p w14:paraId="226A88F1" w14:textId="77777777" w:rsidR="0078217D" w:rsidRDefault="0078217D" w:rsidP="0078217D">
      <w:pPr>
        <w:jc w:val="both"/>
      </w:pPr>
      <w:r>
        <w:rPr>
          <w:u w:val="single"/>
        </w:rPr>
        <w:t>Predkladá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D28">
        <w:rPr>
          <w:u w:val="single"/>
        </w:rPr>
        <w:t>Návrh na rozhodnutie</w:t>
      </w:r>
      <w:r>
        <w:t>:</w:t>
      </w:r>
    </w:p>
    <w:p w14:paraId="6C144CE1" w14:textId="77777777" w:rsidR="0078217D" w:rsidRDefault="0078217D" w:rsidP="0078217D">
      <w:pPr>
        <w:ind w:left="4248" w:firstLine="708"/>
        <w:jc w:val="both"/>
        <w:rPr>
          <w:b/>
          <w:bCs/>
          <w:sz w:val="28"/>
        </w:rPr>
      </w:pPr>
      <w:r>
        <w:tab/>
      </w:r>
      <w:bookmarkStart w:id="0" w:name="_GoBack"/>
      <w:bookmarkEnd w:id="0"/>
    </w:p>
    <w:p w14:paraId="38E3B73F" w14:textId="2A7B0CBE" w:rsidR="00BC59DF" w:rsidRDefault="00CC4AC7" w:rsidP="009709D3">
      <w:pPr>
        <w:ind w:left="4950" w:hanging="4950"/>
        <w:rPr>
          <w:bCs/>
        </w:rPr>
      </w:pPr>
      <w:r>
        <w:rPr>
          <w:b/>
          <w:bCs/>
        </w:rPr>
        <w:t xml:space="preserve">doc. </w:t>
      </w:r>
      <w:r w:rsidR="0078217D">
        <w:rPr>
          <w:b/>
          <w:bCs/>
        </w:rPr>
        <w:t xml:space="preserve">JUDr. </w:t>
      </w:r>
      <w:r w:rsidR="000F5FCA">
        <w:rPr>
          <w:b/>
          <w:bCs/>
        </w:rPr>
        <w:t>M</w:t>
      </w:r>
      <w:r w:rsidR="00BC59DF">
        <w:rPr>
          <w:b/>
          <w:bCs/>
        </w:rPr>
        <w:t>iroslav ŠTRKOLEC</w:t>
      </w:r>
      <w:r w:rsidR="000F5FCA">
        <w:rPr>
          <w:b/>
          <w:bCs/>
        </w:rPr>
        <w:t>,</w:t>
      </w:r>
      <w:r w:rsidR="0078217D">
        <w:rPr>
          <w:b/>
          <w:bCs/>
        </w:rPr>
        <w:t xml:space="preserve"> PhD. </w:t>
      </w:r>
      <w:r w:rsidR="0078217D">
        <w:rPr>
          <w:b/>
          <w:bCs/>
        </w:rPr>
        <w:tab/>
      </w:r>
      <w:r w:rsidR="0078217D" w:rsidRPr="0052273B">
        <w:rPr>
          <w:b/>
          <w:bCs/>
          <w:color w:val="FF0000"/>
        </w:rPr>
        <w:tab/>
      </w:r>
      <w:r w:rsidR="009709D3" w:rsidRPr="009709D3">
        <w:rPr>
          <w:bCs/>
        </w:rPr>
        <w:t>Kolégium dekan</w:t>
      </w:r>
      <w:r w:rsidR="00570769">
        <w:rPr>
          <w:bCs/>
        </w:rPr>
        <w:t>a</w:t>
      </w:r>
      <w:r w:rsidR="0078217D" w:rsidRPr="009709D3">
        <w:rPr>
          <w:bCs/>
          <w:i/>
        </w:rPr>
        <w:t xml:space="preserve"> </w:t>
      </w:r>
      <w:r w:rsidR="00BC59DF">
        <w:rPr>
          <w:bCs/>
        </w:rPr>
        <w:t>berie</w:t>
      </w:r>
    </w:p>
    <w:p w14:paraId="61D650F1" w14:textId="7018B3F2" w:rsidR="0078217D" w:rsidRDefault="00BC59DF" w:rsidP="009709D3">
      <w:pPr>
        <w:ind w:left="4950" w:hanging="4950"/>
      </w:pPr>
      <w:r>
        <w:rPr>
          <w:bCs/>
        </w:rPr>
        <w:t>dekan fakulty</w:t>
      </w:r>
      <w:r>
        <w:rPr>
          <w:bCs/>
        </w:rPr>
        <w:tab/>
      </w:r>
      <w:r>
        <w:rPr>
          <w:bCs/>
        </w:rPr>
        <w:tab/>
      </w:r>
      <w:r w:rsidR="0078217D" w:rsidRPr="00A84D28">
        <w:rPr>
          <w:bCs/>
        </w:rPr>
        <w:t xml:space="preserve">na </w:t>
      </w:r>
      <w:r w:rsidR="0078217D">
        <w:t>vedomie predložený materiál:</w:t>
      </w:r>
    </w:p>
    <w:p w14:paraId="5A8D9A22" w14:textId="77777777" w:rsidR="00BC59DF" w:rsidRDefault="00BC59DF" w:rsidP="009709D3">
      <w:pPr>
        <w:ind w:left="4950" w:hanging="4950"/>
      </w:pPr>
    </w:p>
    <w:p w14:paraId="7EBC490D" w14:textId="3BD8BF1F" w:rsidR="00BC59DF" w:rsidRDefault="00BC59DF" w:rsidP="009709D3">
      <w:pPr>
        <w:ind w:left="4950" w:hanging="4950"/>
      </w:pPr>
      <w:r>
        <w:t xml:space="preserve">v súčinnosti s : </w:t>
      </w:r>
      <w:r>
        <w:tab/>
        <w:t xml:space="preserve">a) </w:t>
      </w:r>
      <w:r w:rsidRPr="00FB2BAF">
        <w:rPr>
          <w:strike/>
        </w:rPr>
        <w:t>s pripomienkami</w:t>
      </w:r>
    </w:p>
    <w:p w14:paraId="02ED8879" w14:textId="5D1689D9" w:rsidR="00BC59DF" w:rsidRPr="0096704E" w:rsidRDefault="00BC59DF" w:rsidP="006E35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6E358A">
        <w:tab/>
      </w:r>
      <w:r w:rsidR="006E358A">
        <w:tab/>
      </w:r>
      <w:r>
        <w:t xml:space="preserve">b) </w:t>
      </w:r>
      <w:r w:rsidRPr="0096704E">
        <w:t>bez pripomienok</w:t>
      </w:r>
    </w:p>
    <w:p w14:paraId="6B1BB995" w14:textId="36B460E0" w:rsidR="00BC59DF" w:rsidRPr="00BC59DF" w:rsidRDefault="00BC59DF" w:rsidP="009709D3">
      <w:pPr>
        <w:ind w:left="4950" w:hanging="4950"/>
        <w:rPr>
          <w:b/>
        </w:rPr>
      </w:pPr>
      <w:r w:rsidRPr="00BC59DF">
        <w:rPr>
          <w:b/>
        </w:rPr>
        <w:t>doc. JUDr. Marcel Dolobáč, PhD.</w:t>
      </w:r>
    </w:p>
    <w:p w14:paraId="7DE6B656" w14:textId="768BE080" w:rsidR="0078217D" w:rsidRPr="00A80DE5" w:rsidRDefault="0078217D" w:rsidP="0078217D">
      <w:pPr>
        <w:jc w:val="both"/>
      </w:pPr>
      <w:r>
        <w:t xml:space="preserve">prodekan pre </w:t>
      </w:r>
      <w:r w:rsidR="00A80DE5">
        <w:t>rozvoj a zahraničné vzťahy</w:t>
      </w:r>
      <w:r w:rsidR="00A80DE5">
        <w:tab/>
        <w:t xml:space="preserve"> </w:t>
      </w:r>
      <w:r w:rsidR="00A80DE5">
        <w:tab/>
      </w:r>
      <w:r w:rsidRPr="000F5FCA">
        <w:tab/>
      </w:r>
      <w:r w:rsidRPr="000F5FCA">
        <w:tab/>
      </w:r>
      <w:r w:rsidR="00A80DE5">
        <w:tab/>
      </w:r>
      <w:r w:rsidR="00A80DE5">
        <w:tab/>
      </w:r>
    </w:p>
    <w:p w14:paraId="16EE093D" w14:textId="77777777" w:rsidR="0030730B" w:rsidRDefault="0030730B" w:rsidP="0078217D">
      <w:pPr>
        <w:jc w:val="both"/>
        <w:rPr>
          <w:b/>
        </w:rPr>
      </w:pPr>
    </w:p>
    <w:p w14:paraId="44E536B6" w14:textId="77777777" w:rsidR="00116229" w:rsidRDefault="00116229" w:rsidP="0078217D">
      <w:pPr>
        <w:jc w:val="both"/>
        <w:rPr>
          <w:b/>
        </w:rPr>
      </w:pPr>
    </w:p>
    <w:p w14:paraId="2870BDE2" w14:textId="77777777" w:rsidR="00116229" w:rsidRDefault="00116229" w:rsidP="0078217D">
      <w:pPr>
        <w:jc w:val="both"/>
        <w:rPr>
          <w:b/>
        </w:rPr>
      </w:pPr>
    </w:p>
    <w:p w14:paraId="083151CF" w14:textId="77777777" w:rsidR="00D61BB1" w:rsidRDefault="00D61BB1" w:rsidP="00474972">
      <w:pPr>
        <w:rPr>
          <w:b/>
        </w:rPr>
      </w:pPr>
    </w:p>
    <w:p w14:paraId="671C2958" w14:textId="77777777" w:rsidR="009970E1" w:rsidRPr="009970E1" w:rsidRDefault="009970E1" w:rsidP="00892A29">
      <w:pPr>
        <w:jc w:val="both"/>
        <w:rPr>
          <w:b/>
        </w:rPr>
      </w:pPr>
      <w:r w:rsidRPr="009970E1">
        <w:rPr>
          <w:b/>
        </w:rPr>
        <w:t>Ú</w:t>
      </w:r>
      <w:r>
        <w:rPr>
          <w:b/>
        </w:rPr>
        <w:t>VOD</w:t>
      </w:r>
      <w:r>
        <w:rPr>
          <w:b/>
        </w:rPr>
        <w:br/>
      </w:r>
    </w:p>
    <w:p w14:paraId="3E6B092F" w14:textId="77777777" w:rsidR="00D63382" w:rsidRDefault="00D63382" w:rsidP="00892A29">
      <w:pPr>
        <w:ind w:firstLine="708"/>
        <w:jc w:val="both"/>
      </w:pPr>
      <w:r>
        <w:t xml:space="preserve">Medzinárodné vzťahy UPJŠ - Právnickej fakulty v Košiciach predstavujú neoddeliteľnú súčasť života fakulty. Rozvíjajú sa a menia na základe aktuálnych potrieb fakulty a realizujú sa na základe dohôd o vzájomnej spolupráci s niektorými zahraničnými právnickými fakultami, na základe rôznych medzinárodných vzdelávacích </w:t>
      </w:r>
      <w:r w:rsidR="003D7F2A">
        <w:t xml:space="preserve">(mobilitných) </w:t>
      </w:r>
      <w:r>
        <w:t>a vedeckovýskumných programov, napr. Erasmus</w:t>
      </w:r>
      <w:r w:rsidR="001715D7">
        <w:t>+</w:t>
      </w:r>
      <w:r>
        <w:t xml:space="preserve"> a pod., na základe konkrétnych ponúk vládnych i nevládnych organizácií, ako aj na základe priamych neformálnych kontaktov katedier, resp. členov katedier so zahraničnými kolegami. </w:t>
      </w:r>
    </w:p>
    <w:p w14:paraId="2B4C1F5A" w14:textId="77777777" w:rsidR="00D63382" w:rsidRDefault="00D63382" w:rsidP="00892A29">
      <w:pPr>
        <w:ind w:firstLine="708"/>
        <w:jc w:val="both"/>
      </w:pPr>
      <w:r>
        <w:t xml:space="preserve">Rozvoju medzinárodných vzťahov na fakulte v predchádzajúcich akademických rokoch bola a neustále je venovaná dostatočná pozornosť, najmä čo sa týka </w:t>
      </w:r>
      <w:r w:rsidR="001F3B88">
        <w:t>preh</w:t>
      </w:r>
      <w:r w:rsidR="00F85EFA">
        <w:t>ĺ</w:t>
      </w:r>
      <w:r w:rsidR="001F3B88">
        <w:t>bovania</w:t>
      </w:r>
      <w:r>
        <w:t xml:space="preserve"> a rozširovania už existujúcich kontaktov s akademickými inštitúciami v zahraničí na zmluvnom základe, ako aj otvárania sa novým možnostiam medzinárodnej spolupráce a získavania nových zmluvných partnerov.  </w:t>
      </w:r>
    </w:p>
    <w:p w14:paraId="225B79EB" w14:textId="02F4D8E5" w:rsidR="00D63382" w:rsidRDefault="00F85EFA" w:rsidP="00892A29">
      <w:pPr>
        <w:pStyle w:val="Zarkazkladnhotextu3"/>
        <w:ind w:left="0"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Vzájomná spolupráca </w:t>
      </w:r>
      <w:r w:rsidR="006D36E7">
        <w:rPr>
          <w:rFonts w:ascii="Times New Roman" w:hAnsi="Times New Roman"/>
          <w:i w:val="0"/>
          <w:iCs/>
        </w:rPr>
        <w:t xml:space="preserve">s právnickými fakultami v zahraničí </w:t>
      </w:r>
      <w:r w:rsidR="00D63382">
        <w:rPr>
          <w:rFonts w:ascii="Times New Roman" w:hAnsi="Times New Roman"/>
          <w:i w:val="0"/>
          <w:iCs/>
        </w:rPr>
        <w:t xml:space="preserve">sa </w:t>
      </w:r>
      <w:r>
        <w:rPr>
          <w:rFonts w:ascii="Times New Roman" w:hAnsi="Times New Roman"/>
          <w:i w:val="0"/>
          <w:iCs/>
        </w:rPr>
        <w:t xml:space="preserve">realizovala </w:t>
      </w:r>
      <w:r w:rsidR="00D63382">
        <w:rPr>
          <w:rFonts w:ascii="Times New Roman" w:hAnsi="Times New Roman"/>
          <w:i w:val="0"/>
          <w:iCs/>
        </w:rPr>
        <w:t>v</w:t>
      </w:r>
      <w:r w:rsidR="006D36E7">
        <w:rPr>
          <w:rFonts w:ascii="Times New Roman" w:hAnsi="Times New Roman"/>
          <w:i w:val="0"/>
          <w:iCs/>
        </w:rPr>
        <w:t xml:space="preserve"> rámci </w:t>
      </w:r>
      <w:r w:rsidR="006761F0">
        <w:rPr>
          <w:rFonts w:ascii="Times New Roman" w:hAnsi="Times New Roman"/>
          <w:i w:val="0"/>
          <w:iCs/>
        </w:rPr>
        <w:t>pedagogickej a</w:t>
      </w:r>
      <w:r w:rsidR="00D63382">
        <w:rPr>
          <w:rFonts w:ascii="Times New Roman" w:hAnsi="Times New Roman"/>
          <w:i w:val="0"/>
          <w:iCs/>
        </w:rPr>
        <w:t xml:space="preserve"> vedeck</w:t>
      </w:r>
      <w:r w:rsidR="006761F0">
        <w:rPr>
          <w:rFonts w:ascii="Times New Roman" w:hAnsi="Times New Roman"/>
          <w:i w:val="0"/>
          <w:iCs/>
        </w:rPr>
        <w:t>ovýskumnej</w:t>
      </w:r>
      <w:r w:rsidR="00D63382">
        <w:rPr>
          <w:rFonts w:ascii="Times New Roman" w:hAnsi="Times New Roman"/>
          <w:i w:val="0"/>
          <w:iCs/>
        </w:rPr>
        <w:t xml:space="preserve"> oblasti</w:t>
      </w:r>
      <w:r w:rsidR="00760835" w:rsidRPr="00DE4BA0">
        <w:rPr>
          <w:rFonts w:ascii="Times New Roman" w:hAnsi="Times New Roman"/>
          <w:i w:val="0"/>
          <w:iCs/>
        </w:rPr>
        <w:t>,</w:t>
      </w:r>
      <w:r w:rsidR="00D63382" w:rsidRPr="00DE4BA0">
        <w:rPr>
          <w:rFonts w:ascii="Times New Roman" w:hAnsi="Times New Roman"/>
          <w:i w:val="0"/>
          <w:iCs/>
        </w:rPr>
        <w:t xml:space="preserve"> a</w:t>
      </w:r>
      <w:r w:rsidRPr="00DE4BA0">
        <w:rPr>
          <w:rFonts w:ascii="Times New Roman" w:hAnsi="Times New Roman"/>
          <w:i w:val="0"/>
          <w:iCs/>
        </w:rPr>
        <w:t xml:space="preserve"> to</w:t>
      </w:r>
      <w:r w:rsidR="00D63382">
        <w:rPr>
          <w:rFonts w:ascii="Times New Roman" w:hAnsi="Times New Roman"/>
          <w:i w:val="0"/>
          <w:iCs/>
        </w:rPr>
        <w:t xml:space="preserve"> na </w:t>
      </w:r>
      <w:r w:rsidR="006761F0">
        <w:rPr>
          <w:rFonts w:ascii="Times New Roman" w:hAnsi="Times New Roman"/>
          <w:i w:val="0"/>
          <w:iCs/>
        </w:rPr>
        <w:t xml:space="preserve">základe osobných kontaktov a na </w:t>
      </w:r>
      <w:r w:rsidR="00D63382">
        <w:rPr>
          <w:rFonts w:ascii="Times New Roman" w:hAnsi="Times New Roman"/>
          <w:i w:val="0"/>
          <w:iCs/>
        </w:rPr>
        <w:t>úrovni jednotlivých katedier</w:t>
      </w:r>
      <w:r>
        <w:rPr>
          <w:rFonts w:ascii="Times New Roman" w:hAnsi="Times New Roman"/>
          <w:i w:val="0"/>
          <w:iCs/>
        </w:rPr>
        <w:t>, resp. ústavov</w:t>
      </w:r>
      <w:r w:rsidR="00D63382">
        <w:rPr>
          <w:rFonts w:ascii="Times New Roman" w:hAnsi="Times New Roman"/>
          <w:i w:val="0"/>
          <w:iCs/>
        </w:rPr>
        <w:t xml:space="preserve"> fakulty</w:t>
      </w:r>
      <w:r>
        <w:rPr>
          <w:rFonts w:ascii="Times New Roman" w:hAnsi="Times New Roman"/>
          <w:i w:val="0"/>
          <w:iCs/>
        </w:rPr>
        <w:t xml:space="preserve"> nasledovne</w:t>
      </w:r>
      <w:r w:rsidR="00D63382">
        <w:rPr>
          <w:rFonts w:ascii="Times New Roman" w:hAnsi="Times New Roman"/>
          <w:i w:val="0"/>
          <w:iCs/>
        </w:rPr>
        <w:t>:</w:t>
      </w:r>
    </w:p>
    <w:p w14:paraId="2A60E505" w14:textId="77777777" w:rsidR="00F257ED" w:rsidRDefault="00D63382" w:rsidP="0034637B">
      <w:pPr>
        <w:pStyle w:val="Odsekzoznamu"/>
        <w:numPr>
          <w:ilvl w:val="0"/>
          <w:numId w:val="6"/>
        </w:numPr>
        <w:jc w:val="both"/>
      </w:pPr>
      <w:r>
        <w:t>nadväzovaním nových kontaktov,</w:t>
      </w:r>
    </w:p>
    <w:p w14:paraId="623EB094" w14:textId="77777777" w:rsidR="00F257ED" w:rsidRDefault="00D63382" w:rsidP="0034637B">
      <w:pPr>
        <w:pStyle w:val="Odsekzoznamu"/>
        <w:numPr>
          <w:ilvl w:val="0"/>
          <w:numId w:val="6"/>
        </w:numPr>
        <w:jc w:val="both"/>
      </w:pPr>
      <w:r>
        <w:t>realizáciou prevažne krátkodobých študijných pobytov učiteľov, interných doktorandov a študentov fakulty v zahraničí,</w:t>
      </w:r>
    </w:p>
    <w:p w14:paraId="1A090DB6" w14:textId="77777777" w:rsidR="00F257ED" w:rsidRDefault="00D63382" w:rsidP="0034637B">
      <w:pPr>
        <w:pStyle w:val="Odsekzoznamu"/>
        <w:numPr>
          <w:ilvl w:val="0"/>
          <w:numId w:val="6"/>
        </w:numPr>
        <w:jc w:val="both"/>
      </w:pPr>
      <w:r>
        <w:t xml:space="preserve">účasťou, väčšinou aktívnou účasťou na rôznych medzinárodných vedeckých podujatiach (konferenciách, seminároch, workshopoch, </w:t>
      </w:r>
      <w:r w:rsidR="001F3B88">
        <w:t>kolokviách</w:t>
      </w:r>
      <w:r>
        <w:t>)</w:t>
      </w:r>
    </w:p>
    <w:p w14:paraId="685FC0D4" w14:textId="77777777" w:rsidR="00D63382" w:rsidRDefault="00D63382" w:rsidP="0034637B">
      <w:pPr>
        <w:pStyle w:val="Odsekzoznamu"/>
        <w:numPr>
          <w:ilvl w:val="0"/>
          <w:numId w:val="6"/>
        </w:numPr>
        <w:jc w:val="both"/>
      </w:pPr>
      <w:r>
        <w:t>pracovnými, resp. prednáškovými pobytmi zahraničných hostí na fakulte.</w:t>
      </w:r>
    </w:p>
    <w:p w14:paraId="3C756A52" w14:textId="77777777" w:rsidR="002331D0" w:rsidRDefault="002331D0" w:rsidP="00D63382">
      <w:pPr>
        <w:jc w:val="both"/>
      </w:pPr>
    </w:p>
    <w:p w14:paraId="7F7C9571" w14:textId="3867A9DA" w:rsidR="002331D0" w:rsidRDefault="001715D7" w:rsidP="002331D0">
      <w:pPr>
        <w:jc w:val="both"/>
      </w:pPr>
      <w:r>
        <w:tab/>
      </w:r>
      <w:r w:rsidR="0075582A">
        <w:t>Vo</w:t>
      </w:r>
      <w:r w:rsidR="008327F0">
        <w:t xml:space="preserve"> Vyhodnotení zahraničných vzťahov</w:t>
      </w:r>
      <w:r w:rsidR="0075582A">
        <w:t xml:space="preserve"> </w:t>
      </w:r>
      <w:r w:rsidR="002331D0">
        <w:t>UPJŠ Právnickej fakulty</w:t>
      </w:r>
      <w:r w:rsidR="008327F0">
        <w:t xml:space="preserve"> v Košiciach</w:t>
      </w:r>
      <w:r w:rsidR="002331D0">
        <w:t xml:space="preserve"> </w:t>
      </w:r>
      <w:r w:rsidR="008327F0">
        <w:t xml:space="preserve">(ďalej „PrávF“) </w:t>
      </w:r>
      <w:r w:rsidR="007E61F1">
        <w:t>za rok</w:t>
      </w:r>
      <w:r>
        <w:t xml:space="preserve"> 201</w:t>
      </w:r>
      <w:r w:rsidR="00A14BD7">
        <w:t>9</w:t>
      </w:r>
      <w:r w:rsidR="008327F0">
        <w:t xml:space="preserve"> </w:t>
      </w:r>
      <w:r w:rsidR="00AD12A3">
        <w:t xml:space="preserve">sú </w:t>
      </w:r>
      <w:r w:rsidR="002331D0">
        <w:t>uvedené nasledovné kapitoly:</w:t>
      </w:r>
    </w:p>
    <w:p w14:paraId="697DFF18" w14:textId="77777777" w:rsidR="002331D0" w:rsidRDefault="002331D0" w:rsidP="00D63382">
      <w:pPr>
        <w:jc w:val="both"/>
      </w:pPr>
    </w:p>
    <w:p w14:paraId="21B01D0E" w14:textId="694A6E8C" w:rsidR="002331D0" w:rsidRDefault="002331D0" w:rsidP="002331D0">
      <w:pPr>
        <w:numPr>
          <w:ilvl w:val="0"/>
          <w:numId w:val="1"/>
        </w:numPr>
        <w:jc w:val="both"/>
        <w:rPr>
          <w:bCs/>
        </w:rPr>
      </w:pPr>
      <w:r w:rsidRPr="008327F0">
        <w:rPr>
          <w:i/>
        </w:rPr>
        <w:t xml:space="preserve"> </w:t>
      </w:r>
      <w:r w:rsidR="008327F0" w:rsidRPr="008327F0">
        <w:rPr>
          <w:bCs/>
        </w:rPr>
        <w:t>Členstvá zamestnancov PrávF v medzinárodných organizáciách, orgánoch a</w:t>
      </w:r>
      <w:r w:rsidR="009216D4">
        <w:rPr>
          <w:bCs/>
        </w:rPr>
        <w:t> </w:t>
      </w:r>
      <w:r w:rsidR="008327F0" w:rsidRPr="008327F0">
        <w:rPr>
          <w:bCs/>
        </w:rPr>
        <w:t>združeniach</w:t>
      </w:r>
    </w:p>
    <w:p w14:paraId="0766ACD7" w14:textId="5EFA0ACB" w:rsidR="009216D4" w:rsidRPr="008327F0" w:rsidRDefault="009216D4" w:rsidP="009216D4">
      <w:pPr>
        <w:ind w:left="360" w:firstLine="348"/>
        <w:jc w:val="both"/>
        <w:rPr>
          <w:bCs/>
        </w:rPr>
      </w:pPr>
      <w:r>
        <w:rPr>
          <w:bCs/>
        </w:rPr>
        <w:t>1.1 Medzinárodné členstvo PrávF</w:t>
      </w:r>
    </w:p>
    <w:p w14:paraId="7C5753AF" w14:textId="77777777" w:rsidR="006D36E7" w:rsidRPr="006D36E7" w:rsidRDefault="008327F0" w:rsidP="006D36E7">
      <w:pPr>
        <w:numPr>
          <w:ilvl w:val="0"/>
          <w:numId w:val="1"/>
        </w:numPr>
        <w:jc w:val="both"/>
        <w:rPr>
          <w:bCs/>
        </w:rPr>
      </w:pPr>
      <w:r w:rsidRPr="008327F0">
        <w:rPr>
          <w:bCs/>
        </w:rPr>
        <w:t>Medzinárodn</w:t>
      </w:r>
      <w:r w:rsidR="006D36E7">
        <w:rPr>
          <w:bCs/>
        </w:rPr>
        <w:t>á spolupráca na základe zmlúv</w:t>
      </w:r>
    </w:p>
    <w:p w14:paraId="3D326A38" w14:textId="77777777" w:rsidR="008327F0" w:rsidRPr="006D36E7" w:rsidRDefault="006D36E7" w:rsidP="006D36E7">
      <w:pPr>
        <w:jc w:val="both"/>
        <w:rPr>
          <w:bCs/>
        </w:rPr>
      </w:pPr>
      <w:r>
        <w:rPr>
          <w:bCs/>
          <w:i/>
        </w:rPr>
        <w:t xml:space="preserve">  </w:t>
      </w:r>
      <w:r>
        <w:rPr>
          <w:bCs/>
          <w:i/>
        </w:rPr>
        <w:tab/>
      </w:r>
      <w:r w:rsidRPr="006D36E7">
        <w:rPr>
          <w:bCs/>
        </w:rPr>
        <w:t>2.1</w:t>
      </w:r>
      <w:r>
        <w:rPr>
          <w:bCs/>
        </w:rPr>
        <w:t xml:space="preserve"> </w:t>
      </w:r>
      <w:r w:rsidR="008327F0" w:rsidRPr="006D36E7">
        <w:rPr>
          <w:bCs/>
        </w:rPr>
        <w:t xml:space="preserve">Medzinárodná </w:t>
      </w:r>
      <w:r w:rsidR="00C83194">
        <w:rPr>
          <w:bCs/>
        </w:rPr>
        <w:t>s</w:t>
      </w:r>
      <w:r w:rsidR="008327F0" w:rsidRPr="006D36E7">
        <w:rPr>
          <w:bCs/>
        </w:rPr>
        <w:t>polupráca na základe zmlúv</w:t>
      </w:r>
    </w:p>
    <w:p w14:paraId="5221B3BE" w14:textId="77777777" w:rsidR="008327F0" w:rsidRPr="006D36E7" w:rsidRDefault="008327F0" w:rsidP="0034637B">
      <w:pPr>
        <w:pStyle w:val="Odsekzoznamu"/>
        <w:numPr>
          <w:ilvl w:val="1"/>
          <w:numId w:val="4"/>
        </w:numPr>
        <w:jc w:val="both"/>
      </w:pPr>
      <w:r w:rsidRPr="006D36E7">
        <w:rPr>
          <w:bCs/>
        </w:rPr>
        <w:t>Medzinárodná vedecko-výskumná spolupráca v rámci projektov</w:t>
      </w:r>
    </w:p>
    <w:p w14:paraId="71F97236" w14:textId="77777777" w:rsidR="008327F0" w:rsidRPr="006D36E7" w:rsidRDefault="008327F0" w:rsidP="008327F0">
      <w:pPr>
        <w:numPr>
          <w:ilvl w:val="0"/>
          <w:numId w:val="1"/>
        </w:numPr>
        <w:jc w:val="both"/>
        <w:rPr>
          <w:bCs/>
        </w:rPr>
      </w:pPr>
      <w:r w:rsidRPr="006D36E7">
        <w:rPr>
          <w:bCs/>
        </w:rPr>
        <w:t>Medzinárodné aktivity PrávF v oblasti vzdelávania</w:t>
      </w:r>
    </w:p>
    <w:p w14:paraId="099F7AEE" w14:textId="77777777" w:rsidR="008327F0" w:rsidRPr="008327F0" w:rsidRDefault="006D36E7" w:rsidP="008327F0">
      <w:pPr>
        <w:ind w:left="720"/>
        <w:jc w:val="both"/>
        <w:rPr>
          <w:bCs/>
        </w:rPr>
      </w:pPr>
      <w:r w:rsidRPr="00B46A52">
        <w:rPr>
          <w:bCs/>
        </w:rPr>
        <w:t>3</w:t>
      </w:r>
      <w:r w:rsidR="008327F0" w:rsidRPr="00B46A52">
        <w:rPr>
          <w:bCs/>
        </w:rPr>
        <w:t>.</w:t>
      </w:r>
      <w:r w:rsidR="00B46A52" w:rsidRPr="00B46A52">
        <w:rPr>
          <w:bCs/>
        </w:rPr>
        <w:t>1</w:t>
      </w:r>
      <w:r w:rsidR="008327F0" w:rsidRPr="00215CEE">
        <w:rPr>
          <w:bCs/>
          <w:i/>
        </w:rPr>
        <w:t xml:space="preserve"> </w:t>
      </w:r>
      <w:r w:rsidR="008327F0" w:rsidRPr="008327F0">
        <w:rPr>
          <w:bCs/>
        </w:rPr>
        <w:t>Medzinárodné mobility</w:t>
      </w:r>
    </w:p>
    <w:p w14:paraId="463BB2EF" w14:textId="77777777" w:rsidR="008327F0" w:rsidRP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 w:rsidRPr="008327F0">
        <w:rPr>
          <w:bCs/>
        </w:rPr>
        <w:t>.</w:t>
      </w:r>
      <w:r w:rsidR="00B46A52">
        <w:rPr>
          <w:bCs/>
        </w:rPr>
        <w:t>1</w:t>
      </w:r>
      <w:r w:rsidR="008327F0" w:rsidRPr="008327F0">
        <w:rPr>
          <w:bCs/>
        </w:rPr>
        <w:t>.1 Mobility študentov PrávF za účelom štúdia na zahraničných univerzitách a </w:t>
      </w:r>
      <w:r w:rsidR="00C83194">
        <w:rPr>
          <w:bCs/>
        </w:rPr>
        <w:t>výkonu</w:t>
      </w:r>
      <w:r w:rsidR="008327F0" w:rsidRPr="008327F0">
        <w:rPr>
          <w:bCs/>
        </w:rPr>
        <w:t xml:space="preserve"> stáže v</w:t>
      </w:r>
      <w:r w:rsidR="00C83194">
        <w:rPr>
          <w:bCs/>
        </w:rPr>
        <w:t> zahraničných „</w:t>
      </w:r>
      <w:r w:rsidR="008327F0" w:rsidRPr="008327F0">
        <w:rPr>
          <w:bCs/>
        </w:rPr>
        <w:t>podnikoch</w:t>
      </w:r>
      <w:r w:rsidR="00C83194">
        <w:rPr>
          <w:bCs/>
        </w:rPr>
        <w:t>“</w:t>
      </w:r>
      <w:r w:rsidR="008327F0" w:rsidRPr="008327F0">
        <w:rPr>
          <w:bCs/>
        </w:rPr>
        <w:t xml:space="preserve"> (</w:t>
      </w:r>
      <w:r w:rsidR="00B24899">
        <w:rPr>
          <w:bCs/>
        </w:rPr>
        <w:t>odchádzajúci/</w:t>
      </w:r>
      <w:r w:rsidR="008327F0" w:rsidRPr="008327F0">
        <w:rPr>
          <w:bCs/>
        </w:rPr>
        <w:t>outgoing)</w:t>
      </w:r>
    </w:p>
    <w:p w14:paraId="7B4C56AF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 w:rsidRPr="008327F0">
        <w:rPr>
          <w:bCs/>
        </w:rPr>
        <w:t>.</w:t>
      </w:r>
      <w:r w:rsidR="00B46A52">
        <w:rPr>
          <w:bCs/>
        </w:rPr>
        <w:t>1</w:t>
      </w:r>
      <w:r w:rsidR="008327F0" w:rsidRPr="008327F0">
        <w:rPr>
          <w:bCs/>
        </w:rPr>
        <w:t xml:space="preserve">.2 Mobility </w:t>
      </w:r>
      <w:r w:rsidR="008327F0">
        <w:rPr>
          <w:bCs/>
        </w:rPr>
        <w:t>zahraničných študentov na PrávF za účelom štúdia a stáží (</w:t>
      </w:r>
      <w:r w:rsidR="00B24899">
        <w:rPr>
          <w:bCs/>
        </w:rPr>
        <w:t>prichádzajúci/</w:t>
      </w:r>
      <w:r w:rsidR="008327F0">
        <w:rPr>
          <w:bCs/>
        </w:rPr>
        <w:t>incoming)</w:t>
      </w:r>
    </w:p>
    <w:p w14:paraId="3AA66BF0" w14:textId="225FE950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.3 Mobilit</w:t>
      </w:r>
      <w:r w:rsidR="0006536C">
        <w:rPr>
          <w:bCs/>
        </w:rPr>
        <w:t>a</w:t>
      </w:r>
      <w:r w:rsidR="00851F14">
        <w:rPr>
          <w:bCs/>
        </w:rPr>
        <w:t xml:space="preserve"> zamestnancov </w:t>
      </w:r>
      <w:r w:rsidR="008327F0">
        <w:rPr>
          <w:bCs/>
        </w:rPr>
        <w:t>PrávF za účelom výučby na zahraničných univerzitách a</w:t>
      </w:r>
      <w:r w:rsidR="00851F14">
        <w:rPr>
          <w:bCs/>
        </w:rPr>
        <w:t xml:space="preserve"> </w:t>
      </w:r>
      <w:r w:rsidR="008327F0">
        <w:rPr>
          <w:bCs/>
        </w:rPr>
        <w:t>za účelom školenia</w:t>
      </w:r>
      <w:r w:rsidR="0006536C">
        <w:rPr>
          <w:bCs/>
        </w:rPr>
        <w:t xml:space="preserve"> (učitelia, výskumní pracovníci, nepedagogickí – administratívni zamestnanci)</w:t>
      </w:r>
    </w:p>
    <w:p w14:paraId="1D87B37A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.4 Organizačné zabezpečenie mobilít zahraničných študentov UPJŠ v rámci programu Erasmus+</w:t>
      </w:r>
    </w:p>
    <w:p w14:paraId="79FD0843" w14:textId="026ADA34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.5 Zabezpečenie výučby prijatých zahraničných študentov v rám</w:t>
      </w:r>
      <w:r w:rsidR="00C83194">
        <w:rPr>
          <w:bCs/>
        </w:rPr>
        <w:t>ci programu Erasmus+ v</w:t>
      </w:r>
      <w:r w:rsidR="00E6048A">
        <w:rPr>
          <w:bCs/>
        </w:rPr>
        <w:t> </w:t>
      </w:r>
      <w:r w:rsidR="00C83194">
        <w:rPr>
          <w:bCs/>
        </w:rPr>
        <w:t>roku</w:t>
      </w:r>
      <w:r w:rsidR="003A67D4">
        <w:rPr>
          <w:bCs/>
        </w:rPr>
        <w:t xml:space="preserve"> 2019</w:t>
      </w:r>
      <w:r w:rsidR="00E6048A">
        <w:rPr>
          <w:bCs/>
        </w:rPr>
        <w:t xml:space="preserve"> </w:t>
      </w:r>
    </w:p>
    <w:p w14:paraId="7B32F456" w14:textId="17C8F73B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lastRenderedPageBreak/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C83194">
        <w:rPr>
          <w:bCs/>
        </w:rPr>
        <w:t>.</w:t>
      </w:r>
      <w:r w:rsidR="00215A97">
        <w:rPr>
          <w:bCs/>
        </w:rPr>
        <w:t>6</w:t>
      </w:r>
      <w:r w:rsidR="00D8333A">
        <w:rPr>
          <w:bCs/>
        </w:rPr>
        <w:t xml:space="preserve"> </w:t>
      </w:r>
      <w:r w:rsidR="008327F0">
        <w:rPr>
          <w:bCs/>
        </w:rPr>
        <w:t xml:space="preserve">Mobility zahraničných </w:t>
      </w:r>
      <w:r w:rsidR="004A0A58">
        <w:rPr>
          <w:bCs/>
        </w:rPr>
        <w:t xml:space="preserve">zamestnancov na PrávF </w:t>
      </w:r>
      <w:r w:rsidR="007A54EA">
        <w:rPr>
          <w:bCs/>
        </w:rPr>
        <w:t>v rámci programu Erasmus+</w:t>
      </w:r>
      <w:r w:rsidR="004A0A58">
        <w:rPr>
          <w:bCs/>
        </w:rPr>
        <w:t xml:space="preserve"> (výučba a školenie)</w:t>
      </w:r>
    </w:p>
    <w:p w14:paraId="6F22BB7C" w14:textId="6CE0ECDC" w:rsidR="00D8333A" w:rsidRDefault="00D8333A" w:rsidP="008327F0">
      <w:pPr>
        <w:ind w:left="720"/>
        <w:jc w:val="both"/>
        <w:rPr>
          <w:bCs/>
        </w:rPr>
      </w:pPr>
      <w:r>
        <w:rPr>
          <w:bCs/>
        </w:rPr>
        <w:t xml:space="preserve">3.1.7 Národný štipendijný program (NŠP) </w:t>
      </w:r>
    </w:p>
    <w:p w14:paraId="6CD48D23" w14:textId="53B4F2C5" w:rsidR="008327F0" w:rsidRPr="007E49BD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</w:t>
      </w:r>
      <w:r w:rsidR="00D8333A">
        <w:rPr>
          <w:bCs/>
        </w:rPr>
        <w:t>8</w:t>
      </w:r>
      <w:r w:rsidR="00DD4F1B">
        <w:rPr>
          <w:bCs/>
        </w:rPr>
        <w:t xml:space="preserve"> </w:t>
      </w:r>
      <w:r w:rsidR="00DD4F1B" w:rsidRPr="005D21AA">
        <w:rPr>
          <w:bCs/>
        </w:rPr>
        <w:t>Iné medzinárodné vzdelávacie programy (okrem Erasmus+ a NŠP)</w:t>
      </w:r>
    </w:p>
    <w:p w14:paraId="31376855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2</w:t>
      </w:r>
      <w:r w:rsidR="008327F0">
        <w:rPr>
          <w:bCs/>
        </w:rPr>
        <w:t xml:space="preserve"> Spoločné študijné programy a dvojité diplomy</w:t>
      </w:r>
    </w:p>
    <w:p w14:paraId="35AA5F05" w14:textId="77777777" w:rsidR="008327F0" w:rsidRP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3</w:t>
      </w:r>
      <w:r w:rsidR="008327F0">
        <w:rPr>
          <w:bCs/>
        </w:rPr>
        <w:t xml:space="preserve"> Mobility </w:t>
      </w:r>
      <w:r w:rsidR="00C83194">
        <w:rPr>
          <w:bCs/>
        </w:rPr>
        <w:t>„</w:t>
      </w:r>
      <w:r w:rsidR="008327F0">
        <w:rPr>
          <w:bCs/>
        </w:rPr>
        <w:t>Free Mover</w:t>
      </w:r>
      <w:r w:rsidR="00C83194">
        <w:rPr>
          <w:bCs/>
        </w:rPr>
        <w:t>“</w:t>
      </w:r>
    </w:p>
    <w:p w14:paraId="640C09FF" w14:textId="77777777" w:rsidR="008327F0" w:rsidRDefault="008327F0" w:rsidP="008327F0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Ďalšie medzinárodné aktivity PrávF</w:t>
      </w:r>
    </w:p>
    <w:p w14:paraId="3CE86AE8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8327F0">
        <w:rPr>
          <w:bCs/>
        </w:rPr>
        <w:t xml:space="preserve">.1 Zahraniční študenti na PrávF </w:t>
      </w:r>
      <w:r w:rsidR="00115734">
        <w:rPr>
          <w:bCs/>
        </w:rPr>
        <w:t>– samoplatcovia</w:t>
      </w:r>
    </w:p>
    <w:p w14:paraId="3B5A1601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.2 Účasť študentov PrávF na medzinárodných súťažiach a podujatiach</w:t>
      </w:r>
    </w:p>
    <w:p w14:paraId="0A0B0865" w14:textId="62CD3D56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.3 Medzinárodné</w:t>
      </w:r>
      <w:r w:rsidR="00C83194">
        <w:rPr>
          <w:bCs/>
        </w:rPr>
        <w:t xml:space="preserve"> </w:t>
      </w:r>
      <w:r w:rsidR="003B70C0">
        <w:rPr>
          <w:bCs/>
        </w:rPr>
        <w:t xml:space="preserve">vedecké </w:t>
      </w:r>
      <w:r w:rsidR="00C83194">
        <w:rPr>
          <w:bCs/>
        </w:rPr>
        <w:t>podujatia organizované na Práv</w:t>
      </w:r>
      <w:r w:rsidR="00115734">
        <w:rPr>
          <w:bCs/>
        </w:rPr>
        <w:t>F</w:t>
      </w:r>
    </w:p>
    <w:p w14:paraId="644DD0F9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.4 Prijatí hostia na PrávF zo zahraničia</w:t>
      </w:r>
    </w:p>
    <w:p w14:paraId="1856C8D6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 xml:space="preserve">.5 Zahraničné </w:t>
      </w:r>
      <w:r w:rsidR="00C83194">
        <w:rPr>
          <w:bCs/>
        </w:rPr>
        <w:t xml:space="preserve">pracovné </w:t>
      </w:r>
      <w:r w:rsidR="00115734">
        <w:rPr>
          <w:bCs/>
        </w:rPr>
        <w:t>cesty zamestnancov PrávF</w:t>
      </w:r>
    </w:p>
    <w:p w14:paraId="54636E31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.6 Uznanie v zahraničí – pozvané zahraničné prednášky</w:t>
      </w:r>
    </w:p>
    <w:p w14:paraId="05872D57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Internacionalizácia PrávF doma</w:t>
      </w:r>
    </w:p>
    <w:p w14:paraId="2DE3066C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Propagácia PrávF na medzinárodných podujatiach</w:t>
      </w:r>
    </w:p>
    <w:p w14:paraId="797A3054" w14:textId="2EED5CC7" w:rsidR="00440790" w:rsidRDefault="00440790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Finančné zabezpečeni</w:t>
      </w:r>
      <w:r w:rsidR="00E71859">
        <w:rPr>
          <w:bCs/>
        </w:rPr>
        <w:t>e zahraničných ciest v roku 2019</w:t>
      </w:r>
    </w:p>
    <w:p w14:paraId="5F9CF136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Záverečné hodnotenie zahraničných vzťahov PrávF</w:t>
      </w:r>
    </w:p>
    <w:p w14:paraId="22DE97A2" w14:textId="77777777" w:rsidR="006A305B" w:rsidRDefault="006A305B" w:rsidP="007D3F05">
      <w:pPr>
        <w:jc w:val="both"/>
        <w:outlineLvl w:val="0"/>
        <w:rPr>
          <w:b/>
          <w:bCs/>
          <w:sz w:val="28"/>
          <w:szCs w:val="28"/>
        </w:rPr>
      </w:pPr>
    </w:p>
    <w:p w14:paraId="506BF4B9" w14:textId="77777777" w:rsidR="00740D41" w:rsidRPr="00396284" w:rsidRDefault="00396284" w:rsidP="00396284">
      <w:pPr>
        <w:ind w:left="360" w:hanging="360"/>
        <w:jc w:val="both"/>
        <w:outlineLvl w:val="0"/>
        <w:rPr>
          <w:b/>
          <w:sz w:val="28"/>
          <w:szCs w:val="28"/>
        </w:rPr>
      </w:pPr>
      <w:r w:rsidRPr="00396284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ab/>
      </w:r>
      <w:r w:rsidRPr="00396284">
        <w:rPr>
          <w:b/>
          <w:bCs/>
          <w:sz w:val="28"/>
          <w:szCs w:val="28"/>
        </w:rPr>
        <w:t>Členstvá zamestnancov PrávF v medzinárodných organizáciách, orgánoch a združeniach</w:t>
      </w:r>
    </w:p>
    <w:p w14:paraId="58983300" w14:textId="77777777" w:rsidR="00396284" w:rsidRDefault="00396284" w:rsidP="00740D41">
      <w:pPr>
        <w:jc w:val="both"/>
        <w:rPr>
          <w:b/>
          <w:bCs/>
        </w:rPr>
      </w:pPr>
    </w:p>
    <w:p w14:paraId="61E96003" w14:textId="35CCC30B" w:rsidR="00DB25F4" w:rsidRPr="00AA1003" w:rsidRDefault="00904E01" w:rsidP="0081059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V roku </w:t>
      </w:r>
      <w:r w:rsidR="00E71859">
        <w:rPr>
          <w:bCs/>
        </w:rPr>
        <w:t>2019</w:t>
      </w:r>
      <w:r>
        <w:rPr>
          <w:bCs/>
        </w:rPr>
        <w:t xml:space="preserve"> pr</w:t>
      </w:r>
      <w:r w:rsidR="00C0232A" w:rsidRPr="00AA1003">
        <w:rPr>
          <w:bCs/>
        </w:rPr>
        <w:t>i</w:t>
      </w:r>
      <w:r w:rsidR="00DB25F4" w:rsidRPr="00AA1003">
        <w:rPr>
          <w:bCs/>
        </w:rPr>
        <w:t>budli</w:t>
      </w:r>
      <w:r w:rsidR="00CE53FC" w:rsidRPr="00AA1003">
        <w:rPr>
          <w:bCs/>
        </w:rPr>
        <w:t xml:space="preserve"> </w:t>
      </w:r>
      <w:r>
        <w:rPr>
          <w:bCs/>
        </w:rPr>
        <w:t xml:space="preserve">nové členstvá </w:t>
      </w:r>
      <w:r w:rsidR="003E2F34" w:rsidRPr="00AA1003">
        <w:rPr>
          <w:bCs/>
        </w:rPr>
        <w:t>u</w:t>
      </w:r>
      <w:r w:rsidR="00CE53FC" w:rsidRPr="00AA1003">
        <w:rPr>
          <w:bCs/>
        </w:rPr>
        <w:t> </w:t>
      </w:r>
      <w:r w:rsidR="006B344D">
        <w:rPr>
          <w:bCs/>
        </w:rPr>
        <w:t>7</w:t>
      </w:r>
      <w:r w:rsidR="00810594">
        <w:rPr>
          <w:bCs/>
        </w:rPr>
        <w:t xml:space="preserve"> </w:t>
      </w:r>
      <w:r w:rsidR="0019491F" w:rsidRPr="001842C0">
        <w:rPr>
          <w:bCs/>
        </w:rPr>
        <w:t xml:space="preserve">učiteľov </w:t>
      </w:r>
      <w:r w:rsidR="003E2F34" w:rsidRPr="001842C0">
        <w:rPr>
          <w:bCs/>
        </w:rPr>
        <w:t>fakulty</w:t>
      </w:r>
      <w:r w:rsidR="006B344D">
        <w:rPr>
          <w:bCs/>
        </w:rPr>
        <w:t xml:space="preserve"> a jedného výskumného zamestnanca</w:t>
      </w:r>
      <w:r w:rsidR="003E2F34" w:rsidRPr="001842C0">
        <w:rPr>
          <w:bCs/>
        </w:rPr>
        <w:t xml:space="preserve"> </w:t>
      </w:r>
      <w:r w:rsidR="00633521" w:rsidRPr="001842C0">
        <w:rPr>
          <w:bCs/>
        </w:rPr>
        <w:t>–</w:t>
      </w:r>
      <w:r w:rsidR="00C0232A" w:rsidRPr="001842C0">
        <w:rPr>
          <w:bCs/>
        </w:rPr>
        <w:t xml:space="preserve"> </w:t>
      </w:r>
      <w:r w:rsidR="004645AD" w:rsidRPr="001842C0">
        <w:rPr>
          <w:bCs/>
        </w:rPr>
        <w:t>prof.</w:t>
      </w:r>
      <w:r w:rsidR="00444A42" w:rsidRPr="001842C0">
        <w:rPr>
          <w:bCs/>
        </w:rPr>
        <w:t xml:space="preserve"> Babčáka; </w:t>
      </w:r>
      <w:r w:rsidR="00810594">
        <w:rPr>
          <w:bCs/>
        </w:rPr>
        <w:t>doc. Barinkovej; prof. Br</w:t>
      </w:r>
      <w:r w:rsidR="00810594" w:rsidRPr="00810594">
        <w:rPr>
          <w:bCs/>
        </w:rPr>
        <w:t>ö</w:t>
      </w:r>
      <w:r w:rsidR="00810594">
        <w:rPr>
          <w:bCs/>
        </w:rPr>
        <w:t xml:space="preserve">stla; prof. Husára; </w:t>
      </w:r>
      <w:r w:rsidR="004645AD" w:rsidRPr="001842C0">
        <w:rPr>
          <w:bCs/>
        </w:rPr>
        <w:t xml:space="preserve">prof. </w:t>
      </w:r>
      <w:r w:rsidRPr="001842C0">
        <w:rPr>
          <w:bCs/>
        </w:rPr>
        <w:t>Klučku</w:t>
      </w:r>
      <w:r w:rsidR="004645AD" w:rsidRPr="005243C9">
        <w:rPr>
          <w:bCs/>
        </w:rPr>
        <w:t>;</w:t>
      </w:r>
      <w:r w:rsidRPr="005243C9">
        <w:rPr>
          <w:bCs/>
        </w:rPr>
        <w:t xml:space="preserve"> </w:t>
      </w:r>
      <w:r w:rsidR="00810594">
        <w:rPr>
          <w:bCs/>
        </w:rPr>
        <w:t xml:space="preserve">doc. Molnára; </w:t>
      </w:r>
      <w:r w:rsidR="0006610D" w:rsidRPr="005243C9">
        <w:rPr>
          <w:bCs/>
        </w:rPr>
        <w:t xml:space="preserve"> </w:t>
      </w:r>
      <w:r w:rsidR="006B344D">
        <w:rPr>
          <w:bCs/>
        </w:rPr>
        <w:t>d</w:t>
      </w:r>
      <w:r w:rsidR="0006610D" w:rsidRPr="005243C9">
        <w:rPr>
          <w:bCs/>
        </w:rPr>
        <w:t>oc. Št</w:t>
      </w:r>
      <w:r w:rsidR="00810594">
        <w:rPr>
          <w:bCs/>
        </w:rPr>
        <w:t>rkolca</w:t>
      </w:r>
      <w:r w:rsidR="006B344D">
        <w:rPr>
          <w:bCs/>
        </w:rPr>
        <w:t xml:space="preserve"> a JUDr. Popoviča (výskumný zamestnanec)</w:t>
      </w:r>
      <w:r w:rsidR="00633344" w:rsidRPr="005243C9">
        <w:rPr>
          <w:bCs/>
        </w:rPr>
        <w:t>.</w:t>
      </w:r>
      <w:r w:rsidR="00046231">
        <w:rPr>
          <w:bCs/>
        </w:rPr>
        <w:t xml:space="preserve"> Členstvá u ďalších uvedených učiteľov fakulty </w:t>
      </w:r>
      <w:r w:rsidR="002F56C6">
        <w:rPr>
          <w:bCs/>
        </w:rPr>
        <w:t xml:space="preserve">boli </w:t>
      </w:r>
      <w:r w:rsidR="005642BC">
        <w:rPr>
          <w:bCs/>
        </w:rPr>
        <w:t>bez zmeny a</w:t>
      </w:r>
      <w:r w:rsidR="002B5528">
        <w:rPr>
          <w:bCs/>
        </w:rPr>
        <w:t> </w:t>
      </w:r>
      <w:r w:rsidR="002F56C6">
        <w:rPr>
          <w:bCs/>
        </w:rPr>
        <w:t>pokračujú</w:t>
      </w:r>
      <w:r w:rsidR="002B5528">
        <w:rPr>
          <w:bCs/>
        </w:rPr>
        <w:t xml:space="preserve"> aj</w:t>
      </w:r>
      <w:r w:rsidR="005642BC">
        <w:rPr>
          <w:bCs/>
        </w:rPr>
        <w:t xml:space="preserve"> v nasledujúcom období.</w:t>
      </w:r>
    </w:p>
    <w:p w14:paraId="51154B33" w14:textId="77777777" w:rsidR="006761F0" w:rsidRDefault="006761F0" w:rsidP="00AA1003">
      <w:pPr>
        <w:autoSpaceDE w:val="0"/>
        <w:autoSpaceDN w:val="0"/>
        <w:adjustRightInd w:val="0"/>
        <w:rPr>
          <w:bCs/>
        </w:rPr>
      </w:pPr>
    </w:p>
    <w:p w14:paraId="66AA0EC0" w14:textId="51B99C89" w:rsidR="009724D8" w:rsidRPr="00F95BD6" w:rsidRDefault="000209A5" w:rsidP="00F95BD6">
      <w:pPr>
        <w:autoSpaceDE w:val="0"/>
        <w:autoSpaceDN w:val="0"/>
        <w:adjustRightInd w:val="0"/>
        <w:ind w:firstLine="360"/>
        <w:rPr>
          <w:bCs/>
        </w:rPr>
      </w:pPr>
      <w:r>
        <w:rPr>
          <w:bCs/>
        </w:rPr>
        <w:t>Ukončené č</w:t>
      </w:r>
      <w:r w:rsidR="00F95BD6">
        <w:rPr>
          <w:bCs/>
        </w:rPr>
        <w:t>lenstvo</w:t>
      </w:r>
      <w:r w:rsidR="00AA1003">
        <w:rPr>
          <w:bCs/>
        </w:rPr>
        <w:t xml:space="preserve"> </w:t>
      </w:r>
      <w:r w:rsidR="002127D0">
        <w:rPr>
          <w:bCs/>
        </w:rPr>
        <w:t>v roku 201</w:t>
      </w:r>
      <w:r w:rsidR="00E71859">
        <w:rPr>
          <w:bCs/>
        </w:rPr>
        <w:t>9</w:t>
      </w:r>
      <w:r w:rsidR="002127D0">
        <w:rPr>
          <w:bCs/>
        </w:rPr>
        <w:t xml:space="preserve"> </w:t>
      </w:r>
      <w:r w:rsidR="00F95BD6">
        <w:rPr>
          <w:bCs/>
        </w:rPr>
        <w:t>je evidované</w:t>
      </w:r>
      <w:r w:rsidR="00F95BD6" w:rsidRPr="00F95BD6">
        <w:rPr>
          <w:bCs/>
        </w:rPr>
        <w:t xml:space="preserve"> u J</w:t>
      </w:r>
      <w:r w:rsidR="00904E01" w:rsidRPr="00F95BD6">
        <w:rPr>
          <w:bCs/>
        </w:rPr>
        <w:t>U</w:t>
      </w:r>
      <w:r w:rsidR="009724D8" w:rsidRPr="00F95BD6">
        <w:rPr>
          <w:bCs/>
        </w:rPr>
        <w:t xml:space="preserve">Dr. </w:t>
      </w:r>
      <w:r w:rsidR="00F95BD6" w:rsidRPr="00F95BD6">
        <w:rPr>
          <w:bCs/>
        </w:rPr>
        <w:t>Vartašovej</w:t>
      </w:r>
      <w:r w:rsidR="009724D8" w:rsidRPr="00F95BD6">
        <w:rPr>
          <w:bCs/>
        </w:rPr>
        <w:t>:</w:t>
      </w:r>
    </w:p>
    <w:p w14:paraId="360C446F" w14:textId="48DED716" w:rsidR="009724D8" w:rsidRPr="0019491F" w:rsidRDefault="001268D3" w:rsidP="00B42493">
      <w:pPr>
        <w:pStyle w:val="Odsekzoznamu"/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u w:val="single"/>
        </w:rPr>
      </w:pPr>
      <w:r>
        <w:rPr>
          <w:color w:val="000000"/>
          <w:shd w:val="clear" w:color="auto" w:fill="FFFFFF"/>
        </w:rPr>
        <w:t xml:space="preserve">členka </w:t>
      </w:r>
      <w:r w:rsidR="00810594">
        <w:rPr>
          <w:color w:val="000000"/>
          <w:shd w:val="clear" w:color="auto" w:fill="FFFFFF"/>
        </w:rPr>
        <w:t>vedeckej rady</w:t>
      </w:r>
      <w:r w:rsidR="009724D8">
        <w:rPr>
          <w:color w:val="000000"/>
          <w:shd w:val="clear" w:color="auto" w:fill="FFFFFF"/>
        </w:rPr>
        <w:t xml:space="preserve"> </w:t>
      </w:r>
      <w:r w:rsidR="00810594">
        <w:rPr>
          <w:color w:val="000000"/>
          <w:shd w:val="clear" w:color="auto" w:fill="FFFFFF"/>
        </w:rPr>
        <w:t>časopisu „State-Law-Administration“. Scientific Papers“</w:t>
      </w:r>
      <w:r>
        <w:rPr>
          <w:color w:val="000000"/>
          <w:shd w:val="clear" w:color="auto" w:fill="FFFFFF"/>
        </w:rPr>
        <w:t xml:space="preserve">, vydávanom Higher State Vocational School, Wloclawek, Poľsko </w:t>
      </w:r>
      <w:r w:rsidR="009724D8">
        <w:rPr>
          <w:color w:val="000000"/>
          <w:shd w:val="clear" w:color="auto" w:fill="FFFFFF"/>
        </w:rPr>
        <w:t>(</w:t>
      </w:r>
      <w:r w:rsidR="00810594">
        <w:rPr>
          <w:color w:val="000000"/>
          <w:shd w:val="clear" w:color="auto" w:fill="FFFFFF"/>
        </w:rPr>
        <w:t>2016-2019</w:t>
      </w:r>
      <w:r w:rsidR="009724D8" w:rsidRPr="009724D8">
        <w:rPr>
          <w:color w:val="000000"/>
          <w:shd w:val="clear" w:color="auto" w:fill="FFFFFF"/>
        </w:rPr>
        <w:t>)</w:t>
      </w:r>
      <w:r w:rsidR="00760835">
        <w:rPr>
          <w:color w:val="000000"/>
          <w:shd w:val="clear" w:color="auto" w:fill="FFFFFF"/>
        </w:rPr>
        <w:t>.</w:t>
      </w:r>
    </w:p>
    <w:p w14:paraId="134733DE" w14:textId="36785874" w:rsidR="00633344" w:rsidRPr="00DB25F4" w:rsidRDefault="00633344" w:rsidP="003D0FA6">
      <w:pPr>
        <w:jc w:val="both"/>
        <w:rPr>
          <w:bCs/>
        </w:rPr>
      </w:pPr>
    </w:p>
    <w:p w14:paraId="0DBB44F5" w14:textId="61D992E7" w:rsidR="00B67AC2" w:rsidRPr="00A57292" w:rsidRDefault="003F3119" w:rsidP="00DE4BA0">
      <w:pPr>
        <w:ind w:firstLine="567"/>
        <w:jc w:val="both"/>
        <w:rPr>
          <w:b/>
          <w:bCs/>
          <w:i/>
        </w:rPr>
      </w:pPr>
      <w:r>
        <w:t xml:space="preserve">V ďalšej časti </w:t>
      </w:r>
      <w:r w:rsidR="00DB25F4">
        <w:t>u</w:t>
      </w:r>
      <w:r w:rsidR="00396284" w:rsidRPr="004144CF">
        <w:t>vádzame</w:t>
      </w:r>
      <w:r w:rsidR="00DB25F4">
        <w:t xml:space="preserve"> kompletný</w:t>
      </w:r>
      <w:r w:rsidR="00BC710E">
        <w:t xml:space="preserve"> zoznam členov </w:t>
      </w:r>
      <w:r w:rsidR="00396284" w:rsidRPr="004144CF">
        <w:t xml:space="preserve">katedier </w:t>
      </w:r>
      <w:r w:rsidR="00BC710E">
        <w:t>a ústavov fakulty</w:t>
      </w:r>
      <w:r w:rsidR="00760835">
        <w:t xml:space="preserve"> </w:t>
      </w:r>
      <w:r w:rsidR="00760835" w:rsidRPr="00DE4BA0">
        <w:t>v abecednom poradí</w:t>
      </w:r>
      <w:r w:rsidR="00396284" w:rsidRPr="004144CF">
        <w:t>, ktorí svojou členskou účasťou aj v roku 201</w:t>
      </w:r>
      <w:r w:rsidR="00E71859">
        <w:t>9</w:t>
      </w:r>
      <w:r w:rsidR="00396284" w:rsidRPr="004144CF">
        <w:t xml:space="preserve"> participovali v medzinárodných orgánoch a organizáciách, čím prispeli k šíreniu dobrého mena tunajšej fakulty a</w:t>
      </w:r>
      <w:r w:rsidR="00396284">
        <w:t> </w:t>
      </w:r>
      <w:r w:rsidR="00396284" w:rsidRPr="004144CF">
        <w:t>U</w:t>
      </w:r>
      <w:r w:rsidR="00396284">
        <w:t xml:space="preserve">niverzity </w:t>
      </w:r>
      <w:r w:rsidR="00396284" w:rsidRPr="004144CF">
        <w:t>P</w:t>
      </w:r>
      <w:r w:rsidR="00396284">
        <w:t>.</w:t>
      </w:r>
      <w:r>
        <w:t xml:space="preserve"> </w:t>
      </w:r>
      <w:r w:rsidR="00396284" w:rsidRPr="004144CF">
        <w:t>J</w:t>
      </w:r>
      <w:r w:rsidR="00396284">
        <w:t xml:space="preserve">. </w:t>
      </w:r>
      <w:r w:rsidR="00396284" w:rsidRPr="004144CF">
        <w:t>Š</w:t>
      </w:r>
      <w:r w:rsidR="00396284">
        <w:t>afárika v Košiciach</w:t>
      </w:r>
      <w:r w:rsidR="00396284" w:rsidRPr="004144CF">
        <w:t xml:space="preserve"> doma aj v zahraničí:</w:t>
      </w:r>
    </w:p>
    <w:p w14:paraId="645118EF" w14:textId="77777777" w:rsidR="00F257ED" w:rsidRDefault="00F257ED">
      <w:pPr>
        <w:rPr>
          <w:b/>
          <w:bCs/>
        </w:rPr>
      </w:pPr>
      <w:r>
        <w:rPr>
          <w:b/>
          <w:bCs/>
        </w:rPr>
        <w:br w:type="page"/>
      </w:r>
    </w:p>
    <w:p w14:paraId="16366FEE" w14:textId="77777777" w:rsidR="00B67AC2" w:rsidRPr="00633521" w:rsidRDefault="00B67AC2" w:rsidP="00B42493">
      <w:pPr>
        <w:pStyle w:val="Odsekzoznamu"/>
        <w:numPr>
          <w:ilvl w:val="0"/>
          <w:numId w:val="35"/>
        </w:numPr>
        <w:jc w:val="both"/>
        <w:rPr>
          <w:b/>
          <w:bCs/>
        </w:rPr>
      </w:pPr>
      <w:r w:rsidRPr="00633521">
        <w:rPr>
          <w:b/>
          <w:bCs/>
        </w:rPr>
        <w:lastRenderedPageBreak/>
        <w:t>prof. h.c. prof. JUDr. Vladimír Babčák, CSc.</w:t>
      </w:r>
    </w:p>
    <w:p w14:paraId="4170AE8A" w14:textId="77777777" w:rsidR="00633521" w:rsidRPr="00633521" w:rsidRDefault="00633521" w:rsidP="00633521">
      <w:pPr>
        <w:ind w:left="708"/>
        <w:jc w:val="both"/>
        <w:rPr>
          <w:b/>
          <w:bCs/>
        </w:rPr>
      </w:pPr>
    </w:p>
    <w:p w14:paraId="1AE4BD00" w14:textId="543DA87C" w:rsidR="00633521" w:rsidRPr="00911E99" w:rsidRDefault="00633521" w:rsidP="00B42493">
      <w:pPr>
        <w:pStyle w:val="Zkladntext"/>
        <w:numPr>
          <w:ilvl w:val="0"/>
          <w:numId w:val="34"/>
        </w:numPr>
      </w:pPr>
      <w:r w:rsidRPr="00911E99">
        <w:t>člen spoločnosti „Centrum Informacji i Organizacji Badaň Finansów Publicznych i Prawa Podatkowego Krajów Europy Šrodkowej i Wschodniej“ so sídlom na Wydziale Prawa Uniwersystetu v Bialystoku (od rok</w:t>
      </w:r>
      <w:r w:rsidR="00FF6B6F">
        <w:t>u</w:t>
      </w:r>
      <w:r w:rsidRPr="00911E99">
        <w:t xml:space="preserve"> 2002); </w:t>
      </w:r>
    </w:p>
    <w:p w14:paraId="54336CCF" w14:textId="25324982" w:rsidR="00633521" w:rsidRPr="00911E99" w:rsidRDefault="00633521" w:rsidP="00B42493">
      <w:pPr>
        <w:pStyle w:val="Zkladntext"/>
        <w:numPr>
          <w:ilvl w:val="0"/>
          <w:numId w:val="34"/>
        </w:numPr>
      </w:pPr>
      <w:r w:rsidRPr="00911E99">
        <w:t>člen Vedeckej rady spoločnosti „Centrum Informacji i Organizacji Badaň Finansów Publicznych i Prawa Podatkowego Krajów Europy Šrodkowej i Wschodniej“ so sídlom na Wydziale Prawa Uniwersystetu v Bialystoku (od rok</w:t>
      </w:r>
      <w:r w:rsidR="00FF6B6F">
        <w:t>u</w:t>
      </w:r>
      <w:r w:rsidRPr="00911E99">
        <w:t xml:space="preserve"> 2002);</w:t>
      </w:r>
    </w:p>
    <w:p w14:paraId="53E229CC" w14:textId="77777777" w:rsidR="00633521" w:rsidRPr="005F6A70" w:rsidRDefault="00633521" w:rsidP="00B42493">
      <w:pPr>
        <w:pStyle w:val="Zkladntext"/>
        <w:numPr>
          <w:ilvl w:val="0"/>
          <w:numId w:val="34"/>
        </w:numPr>
      </w:pPr>
      <w:r w:rsidRPr="00911E99">
        <w:t xml:space="preserve">člen </w:t>
      </w:r>
      <w:r w:rsidRPr="005F6A70">
        <w:t>redakčnej rady časopisu "Białostockie Studia Prawnicze";</w:t>
      </w:r>
    </w:p>
    <w:p w14:paraId="5AF7A62F" w14:textId="28ACDCD6" w:rsidR="00633521" w:rsidRPr="00A5203A" w:rsidRDefault="00633521" w:rsidP="00B42493">
      <w:pPr>
        <w:pStyle w:val="Zkladntext"/>
        <w:numPr>
          <w:ilvl w:val="0"/>
          <w:numId w:val="34"/>
        </w:numPr>
      </w:pPr>
      <w:r w:rsidRPr="00A5203A">
        <w:rPr>
          <w:color w:val="000000" w:themeColor="text1"/>
        </w:rPr>
        <w:t>č</w:t>
      </w:r>
      <w:r w:rsidRPr="00A5203A">
        <w:rPr>
          <w:color w:val="000000" w:themeColor="text1"/>
          <w:lang w:val="pl-PL"/>
        </w:rPr>
        <w:t>len</w:t>
      </w:r>
      <w:r w:rsidRPr="00A5203A">
        <w:rPr>
          <w:color w:val="000000" w:themeColor="text1"/>
          <w:lang w:val="ru-RU"/>
        </w:rPr>
        <w:t xml:space="preserve"> </w:t>
      </w:r>
      <w:r w:rsidRPr="00A5203A">
        <w:rPr>
          <w:color w:val="000000" w:themeColor="text1"/>
          <w:lang w:val="pl-PL"/>
        </w:rPr>
        <w:t>vedeckej</w:t>
      </w:r>
      <w:r w:rsidRPr="00A5203A">
        <w:rPr>
          <w:color w:val="000000" w:themeColor="text1"/>
          <w:lang w:val="ru-RU"/>
        </w:rPr>
        <w:t xml:space="preserve"> </w:t>
      </w:r>
      <w:r w:rsidRPr="00A5203A">
        <w:rPr>
          <w:color w:val="000000" w:themeColor="text1"/>
          <w:lang w:val="pl-PL"/>
        </w:rPr>
        <w:t>rady</w:t>
      </w:r>
      <w:r w:rsidRPr="00A5203A">
        <w:rPr>
          <w:color w:val="000000" w:themeColor="text1"/>
          <w:lang w:val="ru-RU"/>
        </w:rPr>
        <w:t xml:space="preserve"> </w:t>
      </w:r>
      <w:r w:rsidRPr="00A5203A">
        <w:rPr>
          <w:color w:val="000000" w:themeColor="text1"/>
        </w:rPr>
        <w:t>každoročne vydávaného časopisu (Ежегодника) „Публичныe финанси i налоговое право“, Воронежский  государственный университет, Воронеж;</w:t>
      </w:r>
    </w:p>
    <w:p w14:paraId="04D3238F" w14:textId="15EA7941" w:rsidR="00633521" w:rsidRPr="00444A42" w:rsidRDefault="00633521" w:rsidP="00B42493">
      <w:pPr>
        <w:pStyle w:val="Zkladntext"/>
        <w:numPr>
          <w:ilvl w:val="0"/>
          <w:numId w:val="34"/>
        </w:numPr>
        <w:rPr>
          <w:color w:val="000000" w:themeColor="text1"/>
        </w:rPr>
      </w:pPr>
      <w:r w:rsidRPr="004645AD">
        <w:t>člen redakčnej rady časopisu Právnické listy na Právnickej fakulte Západočeskej univerzity v</w:t>
      </w:r>
      <w:r w:rsidR="004645AD">
        <w:t> </w:t>
      </w:r>
      <w:r w:rsidRPr="004645AD">
        <w:t>Plzni</w:t>
      </w:r>
      <w:r w:rsidR="004645AD">
        <w:t xml:space="preserve"> (od roku 2017)</w:t>
      </w:r>
      <w:r w:rsidR="00A5203A">
        <w:t>;</w:t>
      </w:r>
    </w:p>
    <w:p w14:paraId="1DE6A68A" w14:textId="15215018" w:rsidR="00D21089" w:rsidRPr="00C609AF" w:rsidRDefault="00D21089" w:rsidP="00D21089">
      <w:pPr>
        <w:pStyle w:val="Odsekzoznamu"/>
        <w:numPr>
          <w:ilvl w:val="0"/>
          <w:numId w:val="34"/>
        </w:numPr>
        <w:jc w:val="both"/>
      </w:pPr>
      <w:r w:rsidRPr="00C609AF">
        <w:t>člen Vedeckej rady Evropského ústavu práva a soudního inženýrství (EUPSI) (od roku 2014);</w:t>
      </w:r>
    </w:p>
    <w:p w14:paraId="10E11284" w14:textId="5BDED328" w:rsidR="00760835" w:rsidRPr="00C609AF" w:rsidRDefault="00D21089" w:rsidP="00D21089">
      <w:pPr>
        <w:pStyle w:val="Odsekzoznamu"/>
        <w:numPr>
          <w:ilvl w:val="0"/>
          <w:numId w:val="34"/>
        </w:numPr>
        <w:jc w:val="both"/>
      </w:pPr>
      <w:r w:rsidRPr="00C609AF">
        <w:t>zástupca šéfredaktora časopisu Financial Law Rewiew, Gdansk: Jagiellonian University Press, ISSN 2299-6834 (od roku 2019);</w:t>
      </w:r>
    </w:p>
    <w:p w14:paraId="0E5792EF" w14:textId="77777777" w:rsidR="00D21089" w:rsidRPr="00C609AF" w:rsidRDefault="00D21089" w:rsidP="00D21089">
      <w:pPr>
        <w:ind w:left="340"/>
        <w:jc w:val="both"/>
        <w:rPr>
          <w:color w:val="6600FF"/>
        </w:rPr>
      </w:pPr>
    </w:p>
    <w:p w14:paraId="1DEE2857" w14:textId="5CD2E0DD" w:rsidR="00760835" w:rsidRPr="00760835" w:rsidRDefault="00F95BD6" w:rsidP="00760835">
      <w:pPr>
        <w:pStyle w:val="Odsekzoznamu"/>
        <w:ind w:left="680"/>
        <w:rPr>
          <w:b/>
          <w:bCs/>
        </w:rPr>
      </w:pPr>
      <w:r>
        <w:rPr>
          <w:b/>
          <w:bCs/>
        </w:rPr>
        <w:t>2.  doc. J</w:t>
      </w:r>
      <w:r w:rsidR="00760835" w:rsidRPr="00760835">
        <w:rPr>
          <w:b/>
          <w:bCs/>
        </w:rPr>
        <w:t>UDr. Renáta Bačárová, PhD., LL.M.</w:t>
      </w:r>
    </w:p>
    <w:p w14:paraId="548E4DEC" w14:textId="77777777" w:rsidR="00760835" w:rsidRPr="00760835" w:rsidRDefault="00760835" w:rsidP="00760835">
      <w:pPr>
        <w:jc w:val="both"/>
        <w:rPr>
          <w:bCs/>
        </w:rPr>
      </w:pPr>
    </w:p>
    <w:p w14:paraId="6AC5C135" w14:textId="5A488ECE" w:rsidR="00760835" w:rsidRDefault="00760835" w:rsidP="00B42493">
      <w:pPr>
        <w:pStyle w:val="Zkladntext"/>
        <w:numPr>
          <w:ilvl w:val="0"/>
          <w:numId w:val="41"/>
        </w:numPr>
        <w:rPr>
          <w:bCs/>
        </w:rPr>
      </w:pPr>
      <w:r w:rsidRPr="00DB58A7">
        <w:rPr>
          <w:bCs/>
        </w:rPr>
        <w:t xml:space="preserve">členka vo </w:t>
      </w:r>
      <w:r w:rsidR="007A61D7">
        <w:rPr>
          <w:bCs/>
        </w:rPr>
        <w:t>„odbornom kruhu“</w:t>
      </w:r>
      <w:r w:rsidRPr="00DB58A7">
        <w:rPr>
          <w:bCs/>
        </w:rPr>
        <w:t xml:space="preserve"> WIPO – zapísaná v zozname prednášajúcich Svetovej organizácie</w:t>
      </w:r>
      <w:r>
        <w:rPr>
          <w:bCs/>
        </w:rPr>
        <w:t xml:space="preserve"> </w:t>
      </w:r>
      <w:r w:rsidRPr="00DB58A7">
        <w:rPr>
          <w:bCs/>
        </w:rPr>
        <w:t>duševného vlastníctva za Slovenskú republiku (od r</w:t>
      </w:r>
      <w:r>
        <w:rPr>
          <w:bCs/>
        </w:rPr>
        <w:t>oku</w:t>
      </w:r>
      <w:r w:rsidRPr="00DB58A7">
        <w:rPr>
          <w:bCs/>
        </w:rPr>
        <w:t xml:space="preserve"> 2016);</w:t>
      </w:r>
    </w:p>
    <w:p w14:paraId="2C9B69A7" w14:textId="3E22E8CB" w:rsidR="007A61D7" w:rsidRDefault="007A61D7" w:rsidP="007A61D7">
      <w:pPr>
        <w:pStyle w:val="Zkladntext"/>
        <w:ind w:left="786"/>
        <w:rPr>
          <w:bCs/>
        </w:rPr>
      </w:pPr>
    </w:p>
    <w:p w14:paraId="05E56F4B" w14:textId="03DDE2E6" w:rsidR="007A61D7" w:rsidRPr="00760835" w:rsidRDefault="007A61D7" w:rsidP="007A61D7">
      <w:pPr>
        <w:pStyle w:val="Odsekzoznamu"/>
        <w:ind w:left="680"/>
        <w:rPr>
          <w:b/>
          <w:bCs/>
        </w:rPr>
      </w:pPr>
      <w:r>
        <w:rPr>
          <w:b/>
          <w:bCs/>
        </w:rPr>
        <w:t>3.  doc. J</w:t>
      </w:r>
      <w:r w:rsidRPr="00760835">
        <w:rPr>
          <w:b/>
          <w:bCs/>
        </w:rPr>
        <w:t>U</w:t>
      </w:r>
      <w:r>
        <w:rPr>
          <w:b/>
          <w:bCs/>
        </w:rPr>
        <w:t>Dr. Milena Barinková, CSc.</w:t>
      </w:r>
    </w:p>
    <w:p w14:paraId="4DEB45D2" w14:textId="03DDE2E6" w:rsidR="007A61D7" w:rsidRPr="00760835" w:rsidRDefault="007A61D7" w:rsidP="007A61D7">
      <w:pPr>
        <w:jc w:val="both"/>
        <w:rPr>
          <w:bCs/>
        </w:rPr>
      </w:pPr>
    </w:p>
    <w:p w14:paraId="55E25E42" w14:textId="64ACE4ED" w:rsidR="007A61D7" w:rsidRPr="00C609AF" w:rsidRDefault="007A61D7" w:rsidP="007A61D7">
      <w:pPr>
        <w:pStyle w:val="Zkladntext"/>
        <w:ind w:left="705" w:hanging="285"/>
        <w:rPr>
          <w:bCs/>
        </w:rPr>
      </w:pPr>
      <w:r w:rsidRPr="00C609AF">
        <w:rPr>
          <w:bCs/>
        </w:rPr>
        <w:t xml:space="preserve">a) </w:t>
      </w:r>
      <w:r w:rsidRPr="00C609AF">
        <w:rPr>
          <w:bCs/>
        </w:rPr>
        <w:tab/>
      </w:r>
      <w:r w:rsidRPr="00C609AF">
        <w:rPr>
          <w:bCs/>
        </w:rPr>
        <w:tab/>
        <w:t>členka redakčnej rady medzinárodného vedeckého časopisu „European Union Agrarian Law“ (2018 – 2021);</w:t>
      </w:r>
    </w:p>
    <w:p w14:paraId="5B9B4503" w14:textId="657687A8" w:rsidR="00444A42" w:rsidRPr="00C609AF" w:rsidRDefault="00444A42" w:rsidP="007A61D7">
      <w:pPr>
        <w:pStyle w:val="Zkladntext"/>
        <w:rPr>
          <w:bCs/>
        </w:rPr>
      </w:pPr>
    </w:p>
    <w:p w14:paraId="24DAA101" w14:textId="62CAA306" w:rsidR="00444A42" w:rsidRPr="00EC21F7" w:rsidRDefault="007A61D7" w:rsidP="00EC21F7">
      <w:pPr>
        <w:ind w:firstLine="705"/>
        <w:rPr>
          <w:bCs/>
        </w:rPr>
      </w:pPr>
      <w:r w:rsidRPr="00EC21F7">
        <w:rPr>
          <w:b/>
          <w:bCs/>
        </w:rPr>
        <w:t>4</w:t>
      </w:r>
      <w:r w:rsidR="00444A42" w:rsidRPr="00EC21F7">
        <w:rPr>
          <w:b/>
          <w:bCs/>
        </w:rPr>
        <w:t>.  JUDr. František Bonk, PhD.</w:t>
      </w:r>
      <w:r w:rsidR="0094702C" w:rsidRPr="00EC21F7">
        <w:rPr>
          <w:b/>
          <w:bCs/>
        </w:rPr>
        <w:t xml:space="preserve"> </w:t>
      </w:r>
      <w:r w:rsidR="0094702C" w:rsidRPr="00EC21F7">
        <w:rPr>
          <w:bCs/>
        </w:rPr>
        <w:t>(výskumný zamestnanec)</w:t>
      </w:r>
    </w:p>
    <w:p w14:paraId="725F5EA1" w14:textId="77777777" w:rsidR="00444A42" w:rsidRPr="00444A42" w:rsidRDefault="00444A42" w:rsidP="00444A42">
      <w:pPr>
        <w:pStyle w:val="Odsekzoznamu"/>
        <w:ind w:left="786"/>
        <w:rPr>
          <w:b/>
          <w:bCs/>
        </w:rPr>
      </w:pPr>
    </w:p>
    <w:p w14:paraId="08B945C4" w14:textId="7DD13F6C" w:rsidR="00444A42" w:rsidRPr="007A61D7" w:rsidRDefault="00444A42" w:rsidP="007A61D7">
      <w:pPr>
        <w:pStyle w:val="Odsekzoznamu"/>
        <w:numPr>
          <w:ilvl w:val="0"/>
          <w:numId w:val="42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7A61D7">
        <w:rPr>
          <w:color w:val="000000"/>
          <w:shd w:val="clear" w:color="auto" w:fill="FFFFFF"/>
        </w:rPr>
        <w:t>člen programovej rady časopisu „Financial Law Review“, Centre for Local Government Law and Local Finance of the University of Gdańsk (od roku 2018);</w:t>
      </w:r>
    </w:p>
    <w:p w14:paraId="3307D1D5" w14:textId="43273DA5" w:rsidR="00633521" w:rsidRPr="00444A42" w:rsidRDefault="00633521" w:rsidP="00444A42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4E09AAA6" w14:textId="4D865DE0" w:rsidR="00B67AC2" w:rsidRDefault="00054D35" w:rsidP="00B67AC2">
      <w:pPr>
        <w:ind w:firstLine="708"/>
        <w:jc w:val="both"/>
        <w:rPr>
          <w:b/>
          <w:bCs/>
        </w:rPr>
      </w:pPr>
      <w:r>
        <w:rPr>
          <w:b/>
          <w:bCs/>
        </w:rPr>
        <w:t>5</w:t>
      </w:r>
      <w:r w:rsidR="00B67AC2" w:rsidRPr="00D32D96">
        <w:rPr>
          <w:b/>
          <w:bCs/>
        </w:rPr>
        <w:t>. prof. JUDr. Alexander Br</w:t>
      </w:r>
      <w:r w:rsidR="00B67AC2" w:rsidRPr="007522E0">
        <w:rPr>
          <w:b/>
          <w:bCs/>
        </w:rPr>
        <w:t>ös</w:t>
      </w:r>
      <w:r w:rsidR="00B67AC2" w:rsidRPr="00D32D96">
        <w:rPr>
          <w:b/>
          <w:bCs/>
        </w:rPr>
        <w:t>tl, CSc.</w:t>
      </w:r>
    </w:p>
    <w:p w14:paraId="63E48D13" w14:textId="3970C491" w:rsidR="00F257ED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7522E0">
        <w:t>pre</w:t>
      </w:r>
      <w:r w:rsidR="004620EF">
        <w:t>dseda</w:t>
      </w:r>
      <w:r w:rsidRPr="007522E0">
        <w:t xml:space="preserve"> Slovenskej sekcie Medzinárodného združenia pre právnu a sociálnu </w:t>
      </w:r>
      <w:r>
        <w:t xml:space="preserve">filozofiu </w:t>
      </w:r>
      <w:r w:rsidRPr="007522E0">
        <w:t xml:space="preserve"> (IVR); </w:t>
      </w:r>
    </w:p>
    <w:p w14:paraId="3631AE37" w14:textId="4A790A40" w:rsidR="00AC4814" w:rsidRDefault="00AC4814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>
        <w:t>člen redakčnej rady časopisu „Ratio Juris“, Bologna;</w:t>
      </w:r>
    </w:p>
    <w:p w14:paraId="52050BE3" w14:textId="77777777" w:rsidR="00F257ED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7522E0">
        <w:t>člen redakčnej rady Slovenian Law Review (Slovinský právny obzor)</w:t>
      </w:r>
      <w:r w:rsidR="00A27A10">
        <w:t xml:space="preserve">  </w:t>
      </w:r>
      <w:r w:rsidR="00A27A10">
        <w:br/>
        <w:t xml:space="preserve">v </w:t>
      </w:r>
      <w:r w:rsidRPr="007522E0">
        <w:t xml:space="preserve">Ljubljane; </w:t>
      </w:r>
    </w:p>
    <w:p w14:paraId="26A5D237" w14:textId="77777777" w:rsidR="00F257ED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>
        <w:t>člen</w:t>
      </w:r>
      <w:r w:rsidRPr="007522E0">
        <w:t xml:space="preserve"> Medzinárodného  združenia   pre   zákon</w:t>
      </w:r>
      <w:r>
        <w:t>o</w:t>
      </w:r>
      <w:r w:rsidR="00F257ED">
        <w:t xml:space="preserve">dárstvo  (IAL  - International </w:t>
      </w:r>
      <w:r>
        <w:t>Association</w:t>
      </w:r>
      <w:r w:rsidRPr="007522E0">
        <w:t xml:space="preserve"> of Legislation) so sídlom v Hamburgu; </w:t>
      </w:r>
    </w:p>
    <w:p w14:paraId="427E5E26" w14:textId="77777777" w:rsidR="00F257ED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7522E0">
        <w:t xml:space="preserve">člen Vedeckej knižnej spoločnosti (Wissenschaftliche Buchgesellschaft) so sídlom v Darmstadte;  </w:t>
      </w:r>
    </w:p>
    <w:p w14:paraId="04EEAD4D" w14:textId="77777777" w:rsidR="00F257ED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7522E0">
        <w:t xml:space="preserve">člen Výboru expertov pre Európsku chartu regionálnych alebo menšinových jazykov pri Rade Európy v Strasbourgu za Slovenskú republiku; </w:t>
      </w:r>
    </w:p>
    <w:p w14:paraId="537B201D" w14:textId="77777777" w:rsidR="00B67AC2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7522E0">
        <w:lastRenderedPageBreak/>
        <w:t xml:space="preserve">člen redakčnej rady Zeszytow naukowych Wyźszej szkoly Humanitas </w:t>
      </w:r>
      <w:r w:rsidR="00215CEE">
        <w:t xml:space="preserve"> </w:t>
      </w:r>
      <w:r w:rsidRPr="007522E0">
        <w:t>(Wyźsza szkola Hum</w:t>
      </w:r>
      <w:r>
        <w:t>anitas Sosnowiec – od r</w:t>
      </w:r>
      <w:r w:rsidR="00EF1653">
        <w:t>oku</w:t>
      </w:r>
      <w:r>
        <w:t xml:space="preserve"> 2013);</w:t>
      </w:r>
    </w:p>
    <w:p w14:paraId="358BDAC4" w14:textId="03AF3C8D" w:rsidR="004645AD" w:rsidRDefault="004645AD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>
        <w:t>posudzovateľ výskumných projektov Slovinskej výskumnej agentúry v Ljubljane - Reviewer of Research Projects of the Slovenian Research Agency, Ljubljana (od roku 2017)</w:t>
      </w:r>
      <w:r w:rsidR="0019491F">
        <w:t>;</w:t>
      </w:r>
    </w:p>
    <w:p w14:paraId="74B2B261" w14:textId="3337CB33" w:rsidR="00586F1B" w:rsidRPr="00C609AF" w:rsidRDefault="00586F1B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C609AF">
        <w:t>člen redakčne</w:t>
      </w:r>
      <w:r w:rsidR="00F95BD6">
        <w:t xml:space="preserve">j rady scopusového </w:t>
      </w:r>
      <w:r w:rsidRPr="00C609AF">
        <w:t>časopisu „The Lawyer Quarterly“ vydávanom Ústavom štátu a práva Akadémie vied ČR (od decembra 2019);</w:t>
      </w:r>
    </w:p>
    <w:p w14:paraId="777C698B" w14:textId="6D7BF6B5" w:rsidR="00586F1B" w:rsidRPr="00C609AF" w:rsidRDefault="00586F1B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C609AF">
        <w:t>člen Spoločnosti pre verejné právo v Heidelbergu, SRN (od roku 2019);</w:t>
      </w:r>
    </w:p>
    <w:p w14:paraId="47B464C8" w14:textId="2794A06E" w:rsidR="00586F1B" w:rsidRPr="00C609AF" w:rsidRDefault="00586F1B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C609AF">
        <w:t>člen redakčnej rady a výboru časopisu „Studia Iuridica Lublinensia“, Fakulta práva a verejnej správy Univerzity Marie Curie-Sklodowskej v Lubline (od decembra 2019);</w:t>
      </w:r>
    </w:p>
    <w:p w14:paraId="51547010" w14:textId="033B4EAE" w:rsidR="00B67AC2" w:rsidRPr="006B18DC" w:rsidRDefault="00B67AC2" w:rsidP="00DB58A7">
      <w:pPr>
        <w:ind w:left="709" w:hanging="360"/>
        <w:jc w:val="both"/>
        <w:rPr>
          <w:b/>
          <w:bCs/>
        </w:rPr>
      </w:pPr>
      <w:r w:rsidRPr="00A57292">
        <w:rPr>
          <w:i/>
        </w:rPr>
        <w:tab/>
      </w:r>
      <w:r w:rsidR="00054D35">
        <w:rPr>
          <w:b/>
          <w:bCs/>
        </w:rPr>
        <w:t>6</w:t>
      </w:r>
      <w:r w:rsidRPr="006B18DC">
        <w:rPr>
          <w:b/>
          <w:bCs/>
        </w:rPr>
        <w:t>. prof. h. c. doc. JUDr. Mária Bujňáková, CSc.</w:t>
      </w:r>
    </w:p>
    <w:p w14:paraId="2F5BEE01" w14:textId="77777777" w:rsidR="00B67AC2" w:rsidRPr="00A57292" w:rsidRDefault="00B67AC2" w:rsidP="00B67AC2">
      <w:pPr>
        <w:ind w:left="360" w:hanging="360"/>
        <w:jc w:val="both"/>
        <w:rPr>
          <w:b/>
          <w:bCs/>
          <w:i/>
        </w:rPr>
      </w:pPr>
    </w:p>
    <w:p w14:paraId="74C66E2F" w14:textId="77777777" w:rsidR="00B67AC2" w:rsidRPr="00F257ED" w:rsidRDefault="00B67AC2" w:rsidP="0034637B">
      <w:pPr>
        <w:pStyle w:val="Odsekzoznamu"/>
        <w:numPr>
          <w:ilvl w:val="0"/>
          <w:numId w:val="8"/>
        </w:numPr>
        <w:jc w:val="both"/>
        <w:rPr>
          <w:b/>
          <w:bCs/>
        </w:rPr>
      </w:pPr>
      <w:r w:rsidRPr="006B18DC">
        <w:t>členka Vedeckej rady Wydzialu prawa i administracji Rzeszowskego universytetu</w:t>
      </w:r>
      <w:r w:rsidRPr="00F257ED">
        <w:rPr>
          <w:b/>
          <w:bCs/>
        </w:rPr>
        <w:t xml:space="preserve"> </w:t>
      </w:r>
      <w:r w:rsidRPr="006B18DC">
        <w:t>v Rzeszówe (od r</w:t>
      </w:r>
      <w:r w:rsidR="00EF1653">
        <w:t>oku</w:t>
      </w:r>
      <w:r w:rsidRPr="006B18DC">
        <w:t xml:space="preserve"> 2003);</w:t>
      </w:r>
      <w:r w:rsidRPr="00F257ED">
        <w:rPr>
          <w:b/>
          <w:bCs/>
        </w:rPr>
        <w:t xml:space="preserve"> </w:t>
      </w:r>
    </w:p>
    <w:p w14:paraId="7B7DE866" w14:textId="77777777" w:rsidR="00B67AC2" w:rsidRPr="00F257ED" w:rsidRDefault="00B67AC2" w:rsidP="0034637B">
      <w:pPr>
        <w:pStyle w:val="Odsekzoznamu"/>
        <w:numPr>
          <w:ilvl w:val="0"/>
          <w:numId w:val="8"/>
        </w:numPr>
        <w:jc w:val="both"/>
        <w:rPr>
          <w:bCs/>
        </w:rPr>
      </w:pPr>
      <w:r w:rsidRPr="00F257ED">
        <w:rPr>
          <w:bCs/>
        </w:rPr>
        <w:t>členka spoločnosti „Centrum informacji i Organizacji Badaň Finansów Publicznych i Prawa podatkowego Krajów europy Šrodkovej i Wschodniej“ so sídlom na Wydziale Prawa Uniwersitetu v Bialystoku;</w:t>
      </w:r>
    </w:p>
    <w:p w14:paraId="28497D7A" w14:textId="77777777" w:rsidR="00B67AC2" w:rsidRPr="00F257ED" w:rsidRDefault="00B67AC2" w:rsidP="0034637B">
      <w:pPr>
        <w:pStyle w:val="Odsekzoznamu"/>
        <w:numPr>
          <w:ilvl w:val="0"/>
          <w:numId w:val="8"/>
        </w:numPr>
        <w:jc w:val="both"/>
        <w:rPr>
          <w:bCs/>
        </w:rPr>
      </w:pPr>
      <w:r w:rsidRPr="00F257ED">
        <w:rPr>
          <w:bCs/>
        </w:rPr>
        <w:t>členka redakčnej rady časopisu „Humanum“ International Social and Humanist Studies;</w:t>
      </w:r>
    </w:p>
    <w:p w14:paraId="265F84DE" w14:textId="77777777" w:rsidR="00B67AC2" w:rsidRPr="00F257ED" w:rsidRDefault="00B67AC2" w:rsidP="0034637B">
      <w:pPr>
        <w:pStyle w:val="Odsekzoznamu"/>
        <w:numPr>
          <w:ilvl w:val="0"/>
          <w:numId w:val="8"/>
        </w:numPr>
        <w:jc w:val="both"/>
        <w:rPr>
          <w:bCs/>
        </w:rPr>
      </w:pPr>
      <w:r w:rsidRPr="00F257ED">
        <w:rPr>
          <w:bCs/>
        </w:rPr>
        <w:t>členka redakčnej rady časopisu Journal „Studies in Public Law“ Poznaň Poland (od r</w:t>
      </w:r>
      <w:r w:rsidR="00EF1653">
        <w:rPr>
          <w:bCs/>
        </w:rPr>
        <w:t>oku</w:t>
      </w:r>
      <w:r w:rsidRPr="00F257ED">
        <w:rPr>
          <w:bCs/>
        </w:rPr>
        <w:t xml:space="preserve"> 2013)</w:t>
      </w:r>
    </w:p>
    <w:p w14:paraId="3979006E" w14:textId="73852832" w:rsidR="00B67AC2" w:rsidRDefault="00B67AC2" w:rsidP="0034637B">
      <w:pPr>
        <w:pStyle w:val="Odsekzoznamu"/>
        <w:numPr>
          <w:ilvl w:val="0"/>
          <w:numId w:val="8"/>
        </w:numPr>
        <w:jc w:val="both"/>
        <w:rPr>
          <w:bCs/>
        </w:rPr>
      </w:pPr>
      <w:r w:rsidRPr="00F257ED">
        <w:rPr>
          <w:bCs/>
        </w:rPr>
        <w:t>členka redakčnej rady časopisu „Zeszyty Naukowe“ Uniwersytet Rzeszów Seria Prawniczna – Prawo (od r</w:t>
      </w:r>
      <w:r w:rsidR="00EF1653">
        <w:rPr>
          <w:bCs/>
        </w:rPr>
        <w:t>oku</w:t>
      </w:r>
      <w:r w:rsidRPr="00F257ED">
        <w:rPr>
          <w:bCs/>
        </w:rPr>
        <w:t xml:space="preserve"> 2013);</w:t>
      </w:r>
    </w:p>
    <w:p w14:paraId="7411E490" w14:textId="15A1618E" w:rsidR="00444A42" w:rsidRPr="00DE4BA0" w:rsidRDefault="00444A42" w:rsidP="00444A42">
      <w:pPr>
        <w:pStyle w:val="Zkladntext"/>
        <w:numPr>
          <w:ilvl w:val="0"/>
          <w:numId w:val="8"/>
        </w:numPr>
        <w:rPr>
          <w:color w:val="000000" w:themeColor="text1"/>
        </w:rPr>
      </w:pPr>
      <w:r w:rsidRPr="00DE4BA0">
        <w:rPr>
          <w:color w:val="000000"/>
          <w:shd w:val="clear" w:color="auto" w:fill="FFFFFF"/>
        </w:rPr>
        <w:t>členka edičnej rady časopisu „Financial Law Review“, Centre for Local Government Law and Local Finance of the University of Gdańsk (od roku 2018);</w:t>
      </w:r>
    </w:p>
    <w:p w14:paraId="6B2848EB" w14:textId="77777777" w:rsidR="00526BBB" w:rsidRPr="00760835" w:rsidRDefault="00526BBB" w:rsidP="00526BBB">
      <w:pPr>
        <w:pStyle w:val="Zkladntext"/>
        <w:rPr>
          <w:color w:val="000000" w:themeColor="text1"/>
        </w:rPr>
      </w:pPr>
    </w:p>
    <w:p w14:paraId="0D675903" w14:textId="47269117" w:rsidR="00526BBB" w:rsidRPr="00507A2A" w:rsidRDefault="00054D35" w:rsidP="00526BBB">
      <w:pPr>
        <w:ind w:firstLine="708"/>
        <w:jc w:val="both"/>
        <w:rPr>
          <w:b/>
          <w:bCs/>
        </w:rPr>
      </w:pPr>
      <w:r>
        <w:rPr>
          <w:b/>
          <w:bCs/>
        </w:rPr>
        <w:t>7</w:t>
      </w:r>
      <w:r w:rsidR="00526BBB" w:rsidRPr="00507A2A">
        <w:rPr>
          <w:b/>
          <w:bCs/>
        </w:rPr>
        <w:t xml:space="preserve">.  </w:t>
      </w:r>
      <w:r w:rsidR="00526BBB">
        <w:rPr>
          <w:b/>
          <w:bCs/>
        </w:rPr>
        <w:t xml:space="preserve">doc. </w:t>
      </w:r>
      <w:r w:rsidR="00526BBB" w:rsidRPr="00507A2A">
        <w:rPr>
          <w:b/>
          <w:bCs/>
        </w:rPr>
        <w:t>JUDr.</w:t>
      </w:r>
      <w:r w:rsidR="00526BBB">
        <w:rPr>
          <w:b/>
          <w:bCs/>
        </w:rPr>
        <w:t xml:space="preserve"> Karin Cakoci</w:t>
      </w:r>
      <w:r w:rsidR="00526BBB" w:rsidRPr="00507A2A">
        <w:rPr>
          <w:b/>
          <w:bCs/>
        </w:rPr>
        <w:t>, PhD.</w:t>
      </w:r>
    </w:p>
    <w:p w14:paraId="50CE8E4C" w14:textId="77777777" w:rsidR="00526BBB" w:rsidRPr="00507A2A" w:rsidRDefault="00526BBB" w:rsidP="00526BBB">
      <w:pPr>
        <w:ind w:firstLine="708"/>
        <w:jc w:val="both"/>
        <w:rPr>
          <w:b/>
          <w:bCs/>
        </w:rPr>
      </w:pPr>
    </w:p>
    <w:p w14:paraId="1F35DB05" w14:textId="77777777" w:rsidR="00526BBB" w:rsidRDefault="00526BBB" w:rsidP="00526BBB">
      <w:pPr>
        <w:pStyle w:val="Odsekzoznamu"/>
        <w:numPr>
          <w:ilvl w:val="0"/>
          <w:numId w:val="3"/>
        </w:numPr>
        <w:jc w:val="both"/>
      </w:pPr>
      <w:r w:rsidRPr="0030334A">
        <w:t>členka spoločnosti „Centrum Informacji i Organizacji Badaň Finansów Publicznych i Prawa Podatkowego Krajów Europy Šrodkowej i Wschodniej“ so sídlom na Wydziale Prawa Uniwersystetu v Bialystoku (od r</w:t>
      </w:r>
      <w:r>
        <w:t>oku</w:t>
      </w:r>
      <w:r w:rsidRPr="0030334A">
        <w:t xml:space="preserve"> 2013);</w:t>
      </w:r>
    </w:p>
    <w:p w14:paraId="218B96B6" w14:textId="77777777" w:rsidR="00526BBB" w:rsidRPr="00DE4BA0" w:rsidRDefault="00526BBB" w:rsidP="00526BBB">
      <w:pPr>
        <w:pStyle w:val="Zkladntext"/>
        <w:numPr>
          <w:ilvl w:val="0"/>
          <w:numId w:val="3"/>
        </w:numPr>
        <w:rPr>
          <w:color w:val="000000" w:themeColor="text1"/>
        </w:rPr>
      </w:pPr>
      <w:r w:rsidRPr="00DE4BA0">
        <w:rPr>
          <w:color w:val="000000"/>
          <w:shd w:val="clear" w:color="auto" w:fill="FFFFFF"/>
        </w:rPr>
        <w:t>členka edičnej rady časopisu „Financial Law Review“, Centre for Local Government Law and Local Finance of the University of Gdańsk (od roku 2018);</w:t>
      </w:r>
    </w:p>
    <w:p w14:paraId="3CA335BF" w14:textId="4C022F8E" w:rsidR="00FF6B6F" w:rsidRDefault="00FF6B6F" w:rsidP="00526BBB">
      <w:pPr>
        <w:jc w:val="both"/>
        <w:rPr>
          <w:bCs/>
        </w:rPr>
      </w:pPr>
    </w:p>
    <w:p w14:paraId="26E0D4FD" w14:textId="65BF2134" w:rsidR="00526BBB" w:rsidRPr="00507A2A" w:rsidRDefault="00054D35" w:rsidP="00526BBB">
      <w:pPr>
        <w:ind w:firstLine="708"/>
        <w:jc w:val="both"/>
        <w:rPr>
          <w:b/>
          <w:bCs/>
        </w:rPr>
      </w:pPr>
      <w:r>
        <w:rPr>
          <w:b/>
          <w:bCs/>
        </w:rPr>
        <w:t>8</w:t>
      </w:r>
      <w:r w:rsidR="00526BBB" w:rsidRPr="00507A2A">
        <w:rPr>
          <w:b/>
          <w:bCs/>
        </w:rPr>
        <w:t xml:space="preserve">.  </w:t>
      </w:r>
      <w:r w:rsidR="00526BBB">
        <w:rPr>
          <w:b/>
          <w:bCs/>
        </w:rPr>
        <w:t>Ing. Karolína Červená</w:t>
      </w:r>
      <w:r w:rsidR="00526BBB" w:rsidRPr="00507A2A">
        <w:rPr>
          <w:b/>
          <w:bCs/>
        </w:rPr>
        <w:t>, PhD.</w:t>
      </w:r>
    </w:p>
    <w:p w14:paraId="1A57A7FB" w14:textId="77777777" w:rsidR="00526BBB" w:rsidRPr="00507A2A" w:rsidRDefault="00526BBB" w:rsidP="00526BBB">
      <w:pPr>
        <w:ind w:firstLine="708"/>
        <w:jc w:val="both"/>
        <w:rPr>
          <w:b/>
          <w:bCs/>
        </w:rPr>
      </w:pPr>
    </w:p>
    <w:p w14:paraId="4B51F1D2" w14:textId="568E1508" w:rsidR="00B67AC2" w:rsidRPr="00054D35" w:rsidRDefault="00526BBB" w:rsidP="00054D35">
      <w:pPr>
        <w:pStyle w:val="Odsekzoznamu"/>
        <w:numPr>
          <w:ilvl w:val="0"/>
          <w:numId w:val="43"/>
        </w:numPr>
        <w:jc w:val="both"/>
        <w:rPr>
          <w:bCs/>
        </w:rPr>
      </w:pPr>
      <w:r w:rsidRPr="0030334A">
        <w:t>členka spoločnosti „Centrum Informacji i Organizacji Badaň Finansów Publicznych i Prawa Podatkowego Krajów Europy Šrodkowej i Wschodniej“ so sídlom na Wydziale Prawa Uniwersystetu v Bialystoku (od r</w:t>
      </w:r>
      <w:r>
        <w:t>oku</w:t>
      </w:r>
      <w:r w:rsidRPr="0030334A">
        <w:t xml:space="preserve"> 2013);</w:t>
      </w:r>
    </w:p>
    <w:p w14:paraId="4E2A460C" w14:textId="77777777" w:rsidR="003E102D" w:rsidRDefault="003E102D" w:rsidP="003E102D">
      <w:pPr>
        <w:ind w:left="360"/>
        <w:jc w:val="both"/>
      </w:pPr>
    </w:p>
    <w:p w14:paraId="0269A6CA" w14:textId="5225F8C7" w:rsidR="003E102D" w:rsidRPr="003E102D" w:rsidRDefault="003E102D" w:rsidP="00C609AF">
      <w:pPr>
        <w:ind w:left="704" w:firstLine="4"/>
        <w:rPr>
          <w:b/>
          <w:bCs/>
        </w:rPr>
      </w:pPr>
      <w:r w:rsidRPr="003E102D">
        <w:rPr>
          <w:b/>
          <w:bCs/>
        </w:rPr>
        <w:t>9.  JUDr. Peter Čuroš, PhD.</w:t>
      </w:r>
      <w:r w:rsidR="00C609AF">
        <w:rPr>
          <w:b/>
          <w:bCs/>
        </w:rPr>
        <w:t xml:space="preserve"> </w:t>
      </w:r>
      <w:r w:rsidR="00C609AF">
        <w:rPr>
          <w:b/>
          <w:bCs/>
        </w:rPr>
        <w:br/>
      </w:r>
      <w:r w:rsidR="00C609AF">
        <w:rPr>
          <w:i/>
        </w:rPr>
        <w:t>(</w:t>
      </w:r>
      <w:r w:rsidR="00C609AF" w:rsidRPr="003E102D">
        <w:rPr>
          <w:i/>
        </w:rPr>
        <w:t>v našej evidencii ku dňu skončenia pracovného pomeru, t. j. ku dňu 31.03.2019)</w:t>
      </w:r>
      <w:r w:rsidR="00C609AF" w:rsidRPr="006B18DC">
        <w:t>;</w:t>
      </w:r>
    </w:p>
    <w:p w14:paraId="2A30577F" w14:textId="77777777" w:rsidR="003E102D" w:rsidRPr="003E102D" w:rsidRDefault="003E102D" w:rsidP="00C609AF">
      <w:pPr>
        <w:rPr>
          <w:bCs/>
        </w:rPr>
      </w:pPr>
    </w:p>
    <w:p w14:paraId="43FC8222" w14:textId="231091AC" w:rsidR="003E102D" w:rsidRPr="003E102D" w:rsidRDefault="003E102D" w:rsidP="003E102D">
      <w:pPr>
        <w:ind w:left="704" w:hanging="420"/>
        <w:jc w:val="both"/>
        <w:rPr>
          <w:bCs/>
        </w:rPr>
      </w:pPr>
      <w:r w:rsidRPr="003E102D">
        <w:rPr>
          <w:bCs/>
        </w:rPr>
        <w:t xml:space="preserve">a) </w:t>
      </w:r>
      <w:r>
        <w:rPr>
          <w:bCs/>
        </w:rPr>
        <w:tab/>
      </w:r>
      <w:r w:rsidRPr="003E102D">
        <w:rPr>
          <w:bCs/>
        </w:rPr>
        <w:t>člen IAOLE (International Association of Legal Ethics) Stanford, California, USA (od roku 2017);</w:t>
      </w:r>
    </w:p>
    <w:p w14:paraId="497E253D" w14:textId="4FABEE67" w:rsidR="00526BBB" w:rsidRPr="00DA6CBB" w:rsidRDefault="00DA6CBB" w:rsidP="00DA6CBB">
      <w:pPr>
        <w:ind w:left="704" w:hanging="420"/>
        <w:jc w:val="both"/>
        <w:rPr>
          <w:bCs/>
        </w:rPr>
      </w:pPr>
      <w:r>
        <w:rPr>
          <w:bCs/>
        </w:rPr>
        <w:lastRenderedPageBreak/>
        <w:t>b)</w:t>
      </w:r>
      <w:r>
        <w:rPr>
          <w:bCs/>
        </w:rPr>
        <w:tab/>
      </w:r>
      <w:r w:rsidR="003E102D" w:rsidRPr="00DA6CBB">
        <w:rPr>
          <w:bCs/>
        </w:rPr>
        <w:t>člen GAJE (Global Alliance for Justice Education) San Diego, California, USA (od roku 2017</w:t>
      </w:r>
      <w:r w:rsidR="00C609AF" w:rsidRPr="00DA6CBB">
        <w:rPr>
          <w:bCs/>
        </w:rPr>
        <w:t>)</w:t>
      </w:r>
    </w:p>
    <w:p w14:paraId="21B6E247" w14:textId="77777777" w:rsidR="00B67AC2" w:rsidRPr="00A57292" w:rsidRDefault="00B67AC2" w:rsidP="00B67AC2">
      <w:pPr>
        <w:jc w:val="both"/>
        <w:rPr>
          <w:i/>
        </w:rPr>
      </w:pPr>
    </w:p>
    <w:p w14:paraId="0013813C" w14:textId="5AE14C0F" w:rsidR="00B67AC2" w:rsidRPr="007B28C1" w:rsidRDefault="003E102D" w:rsidP="00B67AC2">
      <w:pPr>
        <w:ind w:firstLine="708"/>
        <w:jc w:val="both"/>
        <w:rPr>
          <w:b/>
          <w:bCs/>
        </w:rPr>
      </w:pPr>
      <w:r>
        <w:rPr>
          <w:b/>
          <w:bCs/>
        </w:rPr>
        <w:t>10</w:t>
      </w:r>
      <w:r w:rsidR="00B67AC2" w:rsidRPr="007B28C1">
        <w:rPr>
          <w:b/>
          <w:bCs/>
        </w:rPr>
        <w:t>. doc. JUDr. Gabriela Dobrovičová, CSc.</w:t>
      </w:r>
    </w:p>
    <w:p w14:paraId="07517A32" w14:textId="77777777" w:rsidR="00B67AC2" w:rsidRPr="007B28C1" w:rsidRDefault="00B67AC2" w:rsidP="00B67AC2">
      <w:pPr>
        <w:ind w:left="360" w:hanging="360"/>
        <w:jc w:val="both"/>
        <w:rPr>
          <w:b/>
          <w:bCs/>
        </w:rPr>
      </w:pPr>
    </w:p>
    <w:p w14:paraId="5BC987C3" w14:textId="77777777" w:rsidR="00B67AC2" w:rsidRPr="007B28C1" w:rsidRDefault="00B67AC2" w:rsidP="0034637B">
      <w:pPr>
        <w:pStyle w:val="Odsekzoznamu"/>
        <w:numPr>
          <w:ilvl w:val="0"/>
          <w:numId w:val="10"/>
        </w:numPr>
        <w:jc w:val="both"/>
      </w:pPr>
      <w:r w:rsidRPr="007B28C1">
        <w:t>členka Slovenskej sekcie Medzinárodného združenia pre právnu a sociálnu filozofiu IVR (od r</w:t>
      </w:r>
      <w:r w:rsidR="00EF1653">
        <w:t>oku</w:t>
      </w:r>
      <w:r w:rsidRPr="007B28C1">
        <w:t xml:space="preserve"> 1993);</w:t>
      </w:r>
    </w:p>
    <w:p w14:paraId="5D6A22CB" w14:textId="77777777" w:rsidR="00B67AC2" w:rsidRPr="007B28C1" w:rsidRDefault="00B67AC2" w:rsidP="0034637B">
      <w:pPr>
        <w:pStyle w:val="Odsekzoznamu"/>
        <w:numPr>
          <w:ilvl w:val="0"/>
          <w:numId w:val="10"/>
        </w:numPr>
        <w:jc w:val="both"/>
      </w:pPr>
      <w:r w:rsidRPr="007B28C1">
        <w:t>členka Vedeckej rady Wydzialu prawa i administracji Rzeszowskego universytetu</w:t>
      </w:r>
      <w:r w:rsidRPr="00F257ED">
        <w:rPr>
          <w:b/>
          <w:bCs/>
        </w:rPr>
        <w:t xml:space="preserve"> </w:t>
      </w:r>
      <w:r w:rsidRPr="007B28C1">
        <w:t>v Rzeszówe (od r</w:t>
      </w:r>
      <w:r w:rsidR="00EF1653">
        <w:t>oku</w:t>
      </w:r>
      <w:r w:rsidRPr="007B28C1">
        <w:t xml:space="preserve"> 2007);</w:t>
      </w:r>
    </w:p>
    <w:p w14:paraId="4BC59D0A" w14:textId="77777777" w:rsidR="00F257ED" w:rsidRDefault="00F257ED" w:rsidP="0034637B">
      <w:pPr>
        <w:pStyle w:val="Odsekzoznamu"/>
        <w:numPr>
          <w:ilvl w:val="0"/>
          <w:numId w:val="10"/>
        </w:numPr>
        <w:jc w:val="both"/>
      </w:pPr>
      <w:r w:rsidRPr="007B28C1">
        <w:t>členka Vedeckej rady Právnickej fakulty UP v</w:t>
      </w:r>
      <w:r>
        <w:t> </w:t>
      </w:r>
      <w:r w:rsidRPr="007B28C1">
        <w:t>Olomouci</w:t>
      </w:r>
      <w:r>
        <w:t xml:space="preserve"> (od roku 2012)</w:t>
      </w:r>
      <w:r w:rsidRPr="007B28C1">
        <w:t>;</w:t>
      </w:r>
    </w:p>
    <w:p w14:paraId="7726538F" w14:textId="77777777" w:rsidR="00F257ED" w:rsidRPr="0030334A" w:rsidRDefault="00F257ED" w:rsidP="0034637B">
      <w:pPr>
        <w:pStyle w:val="Odsekzoznamu"/>
        <w:numPr>
          <w:ilvl w:val="0"/>
          <w:numId w:val="10"/>
        </w:numPr>
        <w:jc w:val="both"/>
      </w:pPr>
      <w:r w:rsidRPr="0030334A">
        <w:t>členka Vedeckej rady Právnickej fakulty MU v Brne (od roku 2013);</w:t>
      </w:r>
    </w:p>
    <w:p w14:paraId="1460875E" w14:textId="77777777" w:rsidR="00F257ED" w:rsidRPr="00F257ED" w:rsidRDefault="00F257ED" w:rsidP="0034637B">
      <w:pPr>
        <w:pStyle w:val="Odsekzoznamu"/>
        <w:numPr>
          <w:ilvl w:val="0"/>
          <w:numId w:val="10"/>
        </w:numPr>
        <w:jc w:val="both"/>
        <w:rPr>
          <w:iCs/>
        </w:rPr>
      </w:pPr>
      <w:r w:rsidRPr="00F257ED">
        <w:rPr>
          <w:iCs/>
        </w:rPr>
        <w:t xml:space="preserve">členka Scientific Advisory Board „Studies in Public Law“, Faculty of Law and </w:t>
      </w:r>
    </w:p>
    <w:p w14:paraId="5635E2B6" w14:textId="77777777" w:rsidR="00F257ED" w:rsidRPr="00F257ED" w:rsidRDefault="00F257ED" w:rsidP="00F257ED">
      <w:pPr>
        <w:pStyle w:val="Odsekzoznamu"/>
        <w:jc w:val="both"/>
        <w:rPr>
          <w:iCs/>
        </w:rPr>
      </w:pPr>
      <w:r w:rsidRPr="00F257ED">
        <w:rPr>
          <w:iCs/>
        </w:rPr>
        <w:t xml:space="preserve">Administration of the Adam Mickiewicz, University in Poznań;         </w:t>
      </w:r>
    </w:p>
    <w:p w14:paraId="6C47377B" w14:textId="77777777" w:rsidR="00F257ED" w:rsidRPr="00F257ED" w:rsidRDefault="00F257ED" w:rsidP="0034637B">
      <w:pPr>
        <w:pStyle w:val="Odsekzoznamu"/>
        <w:numPr>
          <w:ilvl w:val="0"/>
          <w:numId w:val="10"/>
        </w:numPr>
        <w:jc w:val="both"/>
        <w:rPr>
          <w:iCs/>
        </w:rPr>
      </w:pPr>
      <w:r w:rsidRPr="00F257ED">
        <w:rPr>
          <w:iCs/>
        </w:rPr>
        <w:t>členka Rady naukowej Zesztów Naukowych Universytetu Rzeszowskiego, Seria Prawnicza;</w:t>
      </w:r>
    </w:p>
    <w:p w14:paraId="032861F3" w14:textId="2F8AC019" w:rsidR="00F257ED" w:rsidRDefault="00F257ED" w:rsidP="0034637B">
      <w:pPr>
        <w:pStyle w:val="Odsekzoznamu"/>
        <w:numPr>
          <w:ilvl w:val="0"/>
          <w:numId w:val="10"/>
        </w:numPr>
        <w:jc w:val="both"/>
        <w:rPr>
          <w:iCs/>
        </w:rPr>
      </w:pPr>
      <w:r w:rsidRPr="00F257ED">
        <w:rPr>
          <w:iCs/>
        </w:rPr>
        <w:t>členka vedeckej rady časopisu „Research Journal of Bielsko-Biala School of Finance</w:t>
      </w:r>
      <w:r>
        <w:rPr>
          <w:iCs/>
        </w:rPr>
        <w:t xml:space="preserve"> </w:t>
      </w:r>
      <w:r w:rsidRPr="00F257ED">
        <w:rPr>
          <w:iCs/>
        </w:rPr>
        <w:t>and Law (od októbra 2016);</w:t>
      </w:r>
    </w:p>
    <w:p w14:paraId="78F843CA" w14:textId="7AFD921B" w:rsidR="00BB43E1" w:rsidRPr="00DE4BA0" w:rsidRDefault="00BB43E1" w:rsidP="0034637B">
      <w:pPr>
        <w:pStyle w:val="Odsekzoznamu"/>
        <w:numPr>
          <w:ilvl w:val="0"/>
          <w:numId w:val="10"/>
        </w:numPr>
        <w:jc w:val="both"/>
        <w:rPr>
          <w:iCs/>
        </w:rPr>
      </w:pPr>
      <w:r w:rsidRPr="00DE4BA0">
        <w:t>členka redakčnej rady (tématická redaktorka) časopisu IUS ET ADMINISTRATIO, Fakulta práva a verejnej správy Univerzity Rzeszów, Poľsko;</w:t>
      </w:r>
    </w:p>
    <w:p w14:paraId="2340EB53" w14:textId="0EA45835" w:rsidR="003E102D" w:rsidRDefault="003E102D" w:rsidP="003E102D">
      <w:pPr>
        <w:jc w:val="both"/>
        <w:rPr>
          <w:iCs/>
        </w:rPr>
      </w:pPr>
    </w:p>
    <w:p w14:paraId="46956BD6" w14:textId="3DB9C2B3" w:rsidR="003E102D" w:rsidRPr="00507A2A" w:rsidRDefault="003E102D" w:rsidP="003E102D">
      <w:pPr>
        <w:ind w:firstLine="708"/>
        <w:jc w:val="both"/>
        <w:rPr>
          <w:b/>
          <w:bCs/>
        </w:rPr>
      </w:pPr>
      <w:r>
        <w:rPr>
          <w:b/>
          <w:bCs/>
        </w:rPr>
        <w:t>11</w:t>
      </w:r>
      <w:r w:rsidRPr="00507A2A">
        <w:rPr>
          <w:b/>
          <w:bCs/>
        </w:rPr>
        <w:t xml:space="preserve">.  </w:t>
      </w:r>
      <w:r w:rsidR="00054D35">
        <w:rPr>
          <w:b/>
          <w:bCs/>
        </w:rPr>
        <w:t xml:space="preserve">doc. </w:t>
      </w:r>
      <w:r>
        <w:rPr>
          <w:b/>
          <w:bCs/>
        </w:rPr>
        <w:t>JUDr. Marcel Dolobáč, PhD.</w:t>
      </w:r>
    </w:p>
    <w:p w14:paraId="6D56CD6D" w14:textId="77777777" w:rsidR="003E102D" w:rsidRPr="00507A2A" w:rsidRDefault="003E102D" w:rsidP="003E102D">
      <w:pPr>
        <w:ind w:firstLine="708"/>
        <w:jc w:val="both"/>
        <w:rPr>
          <w:b/>
          <w:bCs/>
        </w:rPr>
      </w:pPr>
    </w:p>
    <w:p w14:paraId="3613C2E3" w14:textId="2D95A361" w:rsidR="003E102D" w:rsidRDefault="003E102D" w:rsidP="00B42493">
      <w:pPr>
        <w:pStyle w:val="Odsekzoznamu"/>
        <w:numPr>
          <w:ilvl w:val="0"/>
          <w:numId w:val="44"/>
        </w:numPr>
        <w:jc w:val="both"/>
      </w:pPr>
      <w:r w:rsidRPr="0030334A">
        <w:t>člen redakčnej rady (jazykový redaktor) časopisu IUS ET ADMINISTRATIO</w:t>
      </w:r>
      <w:r w:rsidR="00BC2B6C">
        <w:t xml:space="preserve">, </w:t>
      </w:r>
      <w:r w:rsidR="00BC2B6C" w:rsidRPr="00DE4BA0">
        <w:t>Fakulta práva a verejnej správy Univerzity Rzeszów, Poľsko</w:t>
      </w:r>
      <w:r w:rsidRPr="0030334A">
        <w:t xml:space="preserve"> </w:t>
      </w:r>
      <w:r>
        <w:t>(od roku 2013);</w:t>
      </w:r>
    </w:p>
    <w:p w14:paraId="003D2478" w14:textId="77777777" w:rsidR="003E102D" w:rsidRDefault="003E102D" w:rsidP="003E102D">
      <w:pPr>
        <w:jc w:val="both"/>
      </w:pPr>
    </w:p>
    <w:p w14:paraId="0E4D9A35" w14:textId="375959C6" w:rsidR="003E102D" w:rsidRDefault="003E102D" w:rsidP="003E102D">
      <w:pPr>
        <w:ind w:left="709"/>
        <w:rPr>
          <w:b/>
          <w:bCs/>
        </w:rPr>
      </w:pPr>
      <w:r>
        <w:rPr>
          <w:b/>
          <w:bCs/>
        </w:rPr>
        <w:t>12</w:t>
      </w:r>
      <w:r w:rsidRPr="00507A2A">
        <w:rPr>
          <w:b/>
          <w:bCs/>
        </w:rPr>
        <w:t xml:space="preserve">.  </w:t>
      </w:r>
      <w:r>
        <w:rPr>
          <w:b/>
          <w:bCs/>
        </w:rPr>
        <w:t>JUDr. Miroslav Fico, PhD.</w:t>
      </w:r>
    </w:p>
    <w:p w14:paraId="5221A2DE" w14:textId="77777777" w:rsidR="003E102D" w:rsidRDefault="003E102D" w:rsidP="003E102D">
      <w:pPr>
        <w:ind w:left="705" w:hanging="705"/>
        <w:jc w:val="both"/>
        <w:rPr>
          <w:bCs/>
        </w:rPr>
      </w:pPr>
    </w:p>
    <w:p w14:paraId="6F7200A7" w14:textId="5C2134DA" w:rsidR="003E102D" w:rsidRDefault="003E102D" w:rsidP="00B42493">
      <w:pPr>
        <w:pStyle w:val="Odsekzoznamu"/>
        <w:numPr>
          <w:ilvl w:val="0"/>
          <w:numId w:val="19"/>
        </w:numPr>
        <w:jc w:val="both"/>
        <w:rPr>
          <w:bCs/>
        </w:rPr>
      </w:pPr>
      <w:r w:rsidRPr="00DB58A7">
        <w:rPr>
          <w:bCs/>
        </w:rPr>
        <w:t>člen Európskej spoločnosti pre právne dejiny (European Society for History of Law) so</w:t>
      </w:r>
      <w:r>
        <w:rPr>
          <w:bCs/>
        </w:rPr>
        <w:t xml:space="preserve"> </w:t>
      </w:r>
      <w:r w:rsidRPr="00DB58A7">
        <w:rPr>
          <w:bCs/>
        </w:rPr>
        <w:t>sídlom v Brne, Česká</w:t>
      </w:r>
      <w:r>
        <w:rPr>
          <w:bCs/>
        </w:rPr>
        <w:t xml:space="preserve"> republika (od roku 2016);</w:t>
      </w:r>
    </w:p>
    <w:p w14:paraId="00F58669" w14:textId="3C76708A" w:rsidR="003E102D" w:rsidRDefault="003E102D" w:rsidP="003E102D">
      <w:pPr>
        <w:jc w:val="both"/>
        <w:rPr>
          <w:bCs/>
        </w:rPr>
      </w:pPr>
    </w:p>
    <w:p w14:paraId="68DB2FAB" w14:textId="6F8EB1D9" w:rsidR="003E102D" w:rsidRDefault="003E102D" w:rsidP="003E102D">
      <w:pPr>
        <w:ind w:left="709"/>
        <w:rPr>
          <w:b/>
          <w:bCs/>
        </w:rPr>
      </w:pPr>
      <w:r>
        <w:rPr>
          <w:b/>
          <w:bCs/>
        </w:rPr>
        <w:t>13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doc.  JUDr. Regina Hučková, PhD. </w:t>
      </w:r>
    </w:p>
    <w:p w14:paraId="3BC0A564" w14:textId="77777777" w:rsidR="003E102D" w:rsidRDefault="003E102D" w:rsidP="003E102D">
      <w:pPr>
        <w:ind w:left="705" w:hanging="705"/>
        <w:jc w:val="both"/>
        <w:rPr>
          <w:bCs/>
        </w:rPr>
      </w:pPr>
    </w:p>
    <w:p w14:paraId="6895B7E1" w14:textId="4E12FE68" w:rsidR="003E102D" w:rsidRPr="00054D35" w:rsidRDefault="003E102D" w:rsidP="00054D35">
      <w:pPr>
        <w:pStyle w:val="Odsekzoznamu"/>
        <w:numPr>
          <w:ilvl w:val="0"/>
          <w:numId w:val="18"/>
        </w:numPr>
        <w:jc w:val="both"/>
        <w:rPr>
          <w:bCs/>
        </w:rPr>
      </w:pPr>
      <w:r w:rsidRPr="00054D35">
        <w:rPr>
          <w:bCs/>
        </w:rPr>
        <w:t>členka Dozornej rady Ústavu štátu a práva Akadémie vied ČR so sídlom v Prahe, Česká republika (od roku 2017);</w:t>
      </w:r>
    </w:p>
    <w:p w14:paraId="52BC28AD" w14:textId="10F4A580" w:rsidR="003E102D" w:rsidRPr="00054D35" w:rsidRDefault="003E102D" w:rsidP="00054D35">
      <w:pPr>
        <w:pStyle w:val="Odsekzoznamu"/>
        <w:numPr>
          <w:ilvl w:val="0"/>
          <w:numId w:val="18"/>
        </w:numPr>
        <w:jc w:val="both"/>
        <w:rPr>
          <w:b/>
          <w:bCs/>
        </w:rPr>
      </w:pPr>
      <w:r w:rsidRPr="00054D35">
        <w:rPr>
          <w:bCs/>
        </w:rPr>
        <w:t>členka redakčnej rady ECLIC – EU and Comparative Law Issues and Challenges Series – vydávané Právnickou fakultou, Univerzitou J.J. Strossmayera v Osijeku, Chorvátsko (od roku 2017);</w:t>
      </w:r>
    </w:p>
    <w:p w14:paraId="7B535EC3" w14:textId="1032FFD9" w:rsidR="003E102D" w:rsidRDefault="003E102D" w:rsidP="003E102D">
      <w:pPr>
        <w:jc w:val="both"/>
        <w:rPr>
          <w:bCs/>
        </w:rPr>
      </w:pPr>
    </w:p>
    <w:p w14:paraId="45C9A1C3" w14:textId="4A0693AA" w:rsidR="003E102D" w:rsidRPr="0093472C" w:rsidRDefault="003E102D" w:rsidP="003E102D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 xml:space="preserve">4. prof. </w:t>
      </w:r>
      <w:r w:rsidRPr="0093472C">
        <w:rPr>
          <w:b/>
          <w:bCs/>
        </w:rPr>
        <w:t>J</w:t>
      </w:r>
      <w:r>
        <w:rPr>
          <w:b/>
          <w:bCs/>
        </w:rPr>
        <w:t>UDr. Ján Husár, CSc.</w:t>
      </w:r>
    </w:p>
    <w:p w14:paraId="634F8809" w14:textId="77777777" w:rsidR="003E102D" w:rsidRPr="00A57292" w:rsidRDefault="003E102D" w:rsidP="003E102D">
      <w:pPr>
        <w:ind w:left="360" w:firstLine="348"/>
        <w:jc w:val="both"/>
        <w:rPr>
          <w:b/>
          <w:bCs/>
          <w:i/>
        </w:rPr>
      </w:pPr>
    </w:p>
    <w:p w14:paraId="7D22A512" w14:textId="66FA15F6" w:rsidR="003E102D" w:rsidRDefault="003E102D" w:rsidP="003E102D">
      <w:pPr>
        <w:pStyle w:val="Odsekzoznamu"/>
        <w:numPr>
          <w:ilvl w:val="0"/>
          <w:numId w:val="2"/>
        </w:numPr>
        <w:jc w:val="both"/>
      </w:pPr>
      <w:r w:rsidRPr="00EF0DB4">
        <w:t>rozhodca Rozhodcovského súdu pri Hospodárskej komore a Agrárnej komore  Českej  republiky v Prahe;</w:t>
      </w:r>
    </w:p>
    <w:p w14:paraId="7ECDC006" w14:textId="1FC9A50C" w:rsidR="003E102D" w:rsidRDefault="003E102D" w:rsidP="00054D35">
      <w:pPr>
        <w:pStyle w:val="Odsekzoznamu"/>
        <w:numPr>
          <w:ilvl w:val="0"/>
          <w:numId w:val="2"/>
        </w:numPr>
        <w:jc w:val="both"/>
      </w:pPr>
      <w:r w:rsidRPr="0030334A">
        <w:t xml:space="preserve">člen redakčnej rady časopisu </w:t>
      </w:r>
      <w:r w:rsidR="000E6BE6">
        <w:t>„</w:t>
      </w:r>
      <w:r w:rsidRPr="0030334A">
        <w:t>Acta Sting</w:t>
      </w:r>
      <w:r w:rsidR="000E6BE6">
        <w:t>“</w:t>
      </w:r>
      <w:r w:rsidRPr="0030334A">
        <w:t xml:space="preserve"> (od r</w:t>
      </w:r>
      <w:r>
        <w:t>oku</w:t>
      </w:r>
      <w:r w:rsidRPr="0030334A">
        <w:t xml:space="preserve"> 2012)</w:t>
      </w:r>
      <w:r>
        <w:t>;</w:t>
      </w:r>
    </w:p>
    <w:p w14:paraId="0AE9BA51" w14:textId="3B73A1D1" w:rsidR="00E43B00" w:rsidRPr="002E5FC1" w:rsidRDefault="00DA20B4" w:rsidP="002E5FC1">
      <w:pPr>
        <w:pStyle w:val="Odsekzoznamu"/>
        <w:numPr>
          <w:ilvl w:val="0"/>
          <w:numId w:val="2"/>
        </w:numPr>
        <w:jc w:val="both"/>
      </w:pPr>
      <w:r w:rsidRPr="00C609AF">
        <w:t>člen redakčnej rady časopisu „Právnické listy“, vydávanom Fakultou právnickou ZČU v Plzni, ČR (od roku 2019);</w:t>
      </w:r>
    </w:p>
    <w:p w14:paraId="72899101" w14:textId="77777777" w:rsidR="00E43B00" w:rsidRDefault="00E43B00" w:rsidP="003E102D">
      <w:pPr>
        <w:pStyle w:val="Odsekzoznamu"/>
        <w:jc w:val="both"/>
        <w:rPr>
          <w:b/>
        </w:rPr>
      </w:pPr>
    </w:p>
    <w:p w14:paraId="4226BDFD" w14:textId="6E01D561" w:rsidR="003E102D" w:rsidRDefault="003E102D" w:rsidP="003E102D">
      <w:pPr>
        <w:pStyle w:val="Odsekzoznamu"/>
        <w:jc w:val="both"/>
        <w:rPr>
          <w:b/>
          <w:bCs/>
        </w:rPr>
      </w:pPr>
      <w:r w:rsidRPr="003E102D">
        <w:rPr>
          <w:b/>
        </w:rPr>
        <w:t>1</w:t>
      </w:r>
      <w:r w:rsidR="00054D35">
        <w:rPr>
          <w:b/>
        </w:rPr>
        <w:t>5</w:t>
      </w:r>
      <w:r w:rsidRPr="003E102D">
        <w:rPr>
          <w:b/>
          <w:bCs/>
        </w:rPr>
        <w:t>. prof. JUDr. Ján Klučka, CSc.</w:t>
      </w:r>
    </w:p>
    <w:p w14:paraId="09F748A6" w14:textId="77777777" w:rsidR="003E102D" w:rsidRPr="003E102D" w:rsidRDefault="003E102D" w:rsidP="003E102D">
      <w:pPr>
        <w:pStyle w:val="Odsekzoznamu"/>
        <w:jc w:val="both"/>
        <w:rPr>
          <w:b/>
          <w:bCs/>
        </w:rPr>
      </w:pPr>
    </w:p>
    <w:p w14:paraId="10636BBD" w14:textId="43BFD248" w:rsidR="003E102D" w:rsidRDefault="003E102D" w:rsidP="00054D35">
      <w:pPr>
        <w:pStyle w:val="Odsekzoznamu"/>
        <w:numPr>
          <w:ilvl w:val="0"/>
          <w:numId w:val="11"/>
        </w:numPr>
        <w:jc w:val="both"/>
      </w:pPr>
      <w:r w:rsidRPr="003E102D">
        <w:t>člen Vedeckej rady Českej ročenky pre medzinárodné právo;</w:t>
      </w:r>
    </w:p>
    <w:p w14:paraId="5128EC2E" w14:textId="0C35E4F5" w:rsidR="003E102D" w:rsidRPr="00054D35" w:rsidRDefault="003E102D" w:rsidP="00054D35">
      <w:pPr>
        <w:pStyle w:val="Odsekzoznamu"/>
        <w:numPr>
          <w:ilvl w:val="0"/>
          <w:numId w:val="11"/>
        </w:numPr>
        <w:jc w:val="both"/>
        <w:rPr>
          <w:b/>
          <w:bCs/>
        </w:rPr>
      </w:pPr>
      <w:r w:rsidRPr="00054D35">
        <w:lastRenderedPageBreak/>
        <w:t>člen Association des anciens members des juridictions de ľ Union  européenne;</w:t>
      </w:r>
    </w:p>
    <w:p w14:paraId="29F9753B" w14:textId="5BBB831C" w:rsidR="003E102D" w:rsidRPr="00B0355D" w:rsidRDefault="003E102D" w:rsidP="003E102D">
      <w:pPr>
        <w:pStyle w:val="Obyajntex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55D">
        <w:rPr>
          <w:rFonts w:ascii="Times New Roman" w:hAnsi="Times New Roman" w:cs="Times New Roman"/>
          <w:sz w:val="24"/>
          <w:szCs w:val="24"/>
        </w:rPr>
        <w:t>člen Association of the Former Members of the Venice Commission for Democracy through Law (od roku 2018);</w:t>
      </w:r>
    </w:p>
    <w:p w14:paraId="62132E13" w14:textId="2DE28CF2" w:rsidR="003E102D" w:rsidRDefault="003E102D" w:rsidP="003E102D">
      <w:pPr>
        <w:pStyle w:val="Obyajntex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55D">
        <w:rPr>
          <w:rFonts w:ascii="Times New Roman" w:hAnsi="Times New Roman" w:cs="Times New Roman"/>
          <w:sz w:val="24"/>
          <w:szCs w:val="24"/>
        </w:rPr>
        <w:t>Rozhodcovský súd pri Hospodárskej komore ČR a Agrárnej komore ČR (od roku 2018);</w:t>
      </w:r>
    </w:p>
    <w:p w14:paraId="6745F69B" w14:textId="6BE501F0" w:rsidR="00DA20B4" w:rsidRPr="00C609AF" w:rsidRDefault="00DA20B4" w:rsidP="003E102D">
      <w:pPr>
        <w:pStyle w:val="Obyajntex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9AF">
        <w:rPr>
          <w:rFonts w:ascii="Times New Roman" w:hAnsi="Times New Roman" w:cs="Times New Roman"/>
          <w:sz w:val="24"/>
          <w:szCs w:val="24"/>
        </w:rPr>
        <w:t>člen slovenskej národnej skupiny pri Stálom arbitrážnom dvore v Haagu, Holandsko (od roku 2019);</w:t>
      </w:r>
    </w:p>
    <w:p w14:paraId="3C6E49CD" w14:textId="049F0A1D" w:rsidR="006A28B3" w:rsidRPr="00C609AF" w:rsidRDefault="006A28B3" w:rsidP="006A28B3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00C6EEFA" w14:textId="2EFEDAF3" w:rsidR="006A28B3" w:rsidRDefault="00054D35" w:rsidP="006A28B3">
      <w:pPr>
        <w:ind w:left="709"/>
        <w:rPr>
          <w:b/>
          <w:bCs/>
        </w:rPr>
      </w:pPr>
      <w:r>
        <w:rPr>
          <w:b/>
          <w:bCs/>
        </w:rPr>
        <w:t>16</w:t>
      </w:r>
      <w:r w:rsidR="006A28B3" w:rsidRPr="00507A2A">
        <w:rPr>
          <w:b/>
          <w:bCs/>
        </w:rPr>
        <w:t xml:space="preserve">.  </w:t>
      </w:r>
      <w:r w:rsidR="006A28B3">
        <w:rPr>
          <w:b/>
          <w:bCs/>
        </w:rPr>
        <w:t xml:space="preserve">doc.  JUDr. Alena Krunková, PhD. </w:t>
      </w:r>
    </w:p>
    <w:p w14:paraId="6ACA8B2A" w14:textId="77777777" w:rsidR="006A28B3" w:rsidRDefault="006A28B3" w:rsidP="006A28B3">
      <w:pPr>
        <w:ind w:left="705" w:hanging="705"/>
        <w:jc w:val="both"/>
        <w:rPr>
          <w:bCs/>
        </w:rPr>
      </w:pPr>
    </w:p>
    <w:p w14:paraId="7749B9C0" w14:textId="77777777" w:rsidR="006A28B3" w:rsidRPr="006A45F1" w:rsidRDefault="006A28B3" w:rsidP="00B42493">
      <w:pPr>
        <w:pStyle w:val="Odsekzoznamu"/>
        <w:numPr>
          <w:ilvl w:val="0"/>
          <w:numId w:val="39"/>
        </w:numPr>
        <w:jc w:val="both"/>
        <w:rPr>
          <w:bCs/>
        </w:rPr>
      </w:pPr>
      <w:r w:rsidRPr="006A45F1">
        <w:rPr>
          <w:bCs/>
        </w:rPr>
        <w:t>členka Vedeckej rady časopisu „Zeszyty Naukowe“ vydávanom Katolíckou univerzitou Jána Pavla II v Lubline, Poľsko (od roku 2017);</w:t>
      </w:r>
    </w:p>
    <w:p w14:paraId="6267EAEA" w14:textId="7E60CF30" w:rsidR="006A28B3" w:rsidRDefault="006A28B3" w:rsidP="00B42493">
      <w:pPr>
        <w:pStyle w:val="Odsekzoznamu"/>
        <w:numPr>
          <w:ilvl w:val="0"/>
          <w:numId w:val="39"/>
        </w:numPr>
        <w:jc w:val="both"/>
        <w:rPr>
          <w:bCs/>
        </w:rPr>
      </w:pPr>
      <w:r w:rsidRPr="00B0355D">
        <w:rPr>
          <w:bCs/>
        </w:rPr>
        <w:t>členka vedeckej rady ročenky „Local Government Yearbook“, Fakulta práva a verejnej správy Univerzity Marie Curie-Sklodowskej v Lubline (od roku 2018)</w:t>
      </w:r>
      <w:r w:rsidRPr="00B0355D">
        <w:rPr>
          <w:bCs/>
        </w:rPr>
        <w:tab/>
      </w:r>
      <w:r>
        <w:rPr>
          <w:bCs/>
        </w:rPr>
        <w:t>;</w:t>
      </w:r>
    </w:p>
    <w:p w14:paraId="6453BCEB" w14:textId="6662AC61" w:rsidR="006A28B3" w:rsidRDefault="006A28B3" w:rsidP="00B42493">
      <w:pPr>
        <w:pStyle w:val="Odsekzoznamu"/>
        <w:numPr>
          <w:ilvl w:val="0"/>
          <w:numId w:val="39"/>
        </w:numPr>
        <w:jc w:val="both"/>
        <w:rPr>
          <w:bCs/>
        </w:rPr>
      </w:pPr>
      <w:r w:rsidRPr="006A28B3">
        <w:rPr>
          <w:bCs/>
        </w:rPr>
        <w:t>členka vedeckej rady časopisu „Rocznik Samorzadowy“ na Univerzite Curie-Sklodowskej v Lubline (od roku 2018);</w:t>
      </w:r>
    </w:p>
    <w:p w14:paraId="5D928FB1" w14:textId="784E66D4" w:rsidR="00B67AC2" w:rsidRPr="00A57292" w:rsidRDefault="00B67AC2" w:rsidP="00E6048A">
      <w:pPr>
        <w:jc w:val="both"/>
        <w:rPr>
          <w:b/>
          <w:bCs/>
          <w:i/>
        </w:rPr>
      </w:pPr>
    </w:p>
    <w:p w14:paraId="5A9F63D9" w14:textId="61EFDFF3" w:rsidR="00B67AC2" w:rsidRPr="00EF0DB4" w:rsidRDefault="00054D35" w:rsidP="00B67AC2">
      <w:pPr>
        <w:ind w:left="360" w:firstLine="348"/>
        <w:jc w:val="both"/>
        <w:rPr>
          <w:b/>
          <w:bCs/>
        </w:rPr>
      </w:pPr>
      <w:r>
        <w:rPr>
          <w:b/>
          <w:bCs/>
        </w:rPr>
        <w:t>17</w:t>
      </w:r>
      <w:r w:rsidR="00B67AC2" w:rsidRPr="00EF0DB4">
        <w:rPr>
          <w:b/>
          <w:bCs/>
        </w:rPr>
        <w:t>. prof. JUDr. Ján Mazák, PhD.</w:t>
      </w:r>
    </w:p>
    <w:p w14:paraId="2FC660E9" w14:textId="77777777" w:rsidR="00B67AC2" w:rsidRPr="00EF0DB4" w:rsidRDefault="00B67AC2" w:rsidP="00B67AC2">
      <w:pPr>
        <w:ind w:left="360"/>
        <w:jc w:val="both"/>
      </w:pPr>
    </w:p>
    <w:p w14:paraId="6880A5C1" w14:textId="77777777" w:rsidR="00B67AC2" w:rsidRDefault="00B67AC2" w:rsidP="00B0355D">
      <w:pPr>
        <w:pStyle w:val="Odsekzoznamu"/>
        <w:numPr>
          <w:ilvl w:val="0"/>
          <w:numId w:val="12"/>
        </w:numPr>
        <w:jc w:val="both"/>
      </w:pPr>
      <w:r w:rsidRPr="0030334A">
        <w:t>člen Európskej spoločnosti verejného práva;</w:t>
      </w:r>
    </w:p>
    <w:p w14:paraId="53764660" w14:textId="449F0AD1" w:rsidR="00B67AC2" w:rsidRDefault="00B67AC2" w:rsidP="00B0355D">
      <w:pPr>
        <w:pStyle w:val="Odsekzoznamu"/>
        <w:numPr>
          <w:ilvl w:val="0"/>
          <w:numId w:val="12"/>
        </w:numPr>
        <w:shd w:val="clear" w:color="auto" w:fill="FFFFFF"/>
        <w:spacing w:before="60"/>
        <w:ind w:right="150"/>
        <w:jc w:val="both"/>
        <w:rPr>
          <w:color w:val="000000"/>
        </w:rPr>
      </w:pPr>
      <w:r w:rsidRPr="00A5203A">
        <w:rPr>
          <w:color w:val="000000"/>
        </w:rPr>
        <w:t>člen „the Board of Trustees at the ERA (Europäische Rechtsakademie) v Trier na obdobie rokov 2016 – 2019 v Trier (2015 - 2019);</w:t>
      </w:r>
    </w:p>
    <w:p w14:paraId="246EDA0E" w14:textId="578EF2CC" w:rsidR="00A5203A" w:rsidRDefault="00A5203A" w:rsidP="00B0355D">
      <w:pPr>
        <w:pStyle w:val="Odsekzoznamu"/>
        <w:numPr>
          <w:ilvl w:val="0"/>
          <w:numId w:val="12"/>
        </w:numPr>
        <w:shd w:val="clear" w:color="auto" w:fill="FFFFFF"/>
        <w:spacing w:before="60"/>
        <w:ind w:right="150"/>
        <w:jc w:val="both"/>
        <w:rPr>
          <w:color w:val="000000"/>
        </w:rPr>
      </w:pPr>
      <w:r w:rsidRPr="00B0355D">
        <w:rPr>
          <w:color w:val="000000"/>
        </w:rPr>
        <w:t>člen výberovej komisie so sídlom v Bruseli podľa čl. 14 ods. 3 nariadenia Rady EÚ 2017/1939, ktorým sa vykonáva posilnená spolupráca na účely zriadenia Európskej prokuratúry (2018-2022);</w:t>
      </w:r>
    </w:p>
    <w:p w14:paraId="5D58CCB7" w14:textId="77777777" w:rsidR="00054D35" w:rsidRDefault="00054D35" w:rsidP="00054D35">
      <w:pPr>
        <w:ind w:left="360" w:firstLine="348"/>
        <w:jc w:val="both"/>
        <w:rPr>
          <w:b/>
          <w:bCs/>
        </w:rPr>
      </w:pPr>
    </w:p>
    <w:p w14:paraId="38D77031" w14:textId="0EE0E095" w:rsidR="00054D35" w:rsidRPr="00EF0DB4" w:rsidRDefault="00054D35" w:rsidP="00054D35">
      <w:pPr>
        <w:ind w:left="360" w:firstLine="348"/>
        <w:jc w:val="both"/>
        <w:rPr>
          <w:b/>
          <w:bCs/>
        </w:rPr>
      </w:pPr>
      <w:r>
        <w:rPr>
          <w:b/>
          <w:bCs/>
        </w:rPr>
        <w:t xml:space="preserve">18. doc. </w:t>
      </w:r>
      <w:r w:rsidRPr="00EF0DB4">
        <w:rPr>
          <w:b/>
          <w:bCs/>
        </w:rPr>
        <w:t>JUDr.</w:t>
      </w:r>
      <w:r>
        <w:rPr>
          <w:b/>
          <w:bCs/>
        </w:rPr>
        <w:t xml:space="preserve"> Peter Molnár, </w:t>
      </w:r>
      <w:r w:rsidRPr="00EF0DB4">
        <w:rPr>
          <w:b/>
          <w:bCs/>
        </w:rPr>
        <w:t>PhD.</w:t>
      </w:r>
    </w:p>
    <w:p w14:paraId="3BF7E4A3" w14:textId="77777777" w:rsidR="00054D35" w:rsidRPr="00EF0DB4" w:rsidRDefault="00054D35" w:rsidP="00054D35">
      <w:pPr>
        <w:ind w:left="360"/>
        <w:jc w:val="both"/>
      </w:pPr>
    </w:p>
    <w:p w14:paraId="22056BC1" w14:textId="4E8509DB" w:rsidR="00054D35" w:rsidRPr="00C609AF" w:rsidRDefault="00054D35" w:rsidP="00054D35">
      <w:pPr>
        <w:pStyle w:val="Odsekzoznamu"/>
        <w:numPr>
          <w:ilvl w:val="0"/>
          <w:numId w:val="49"/>
        </w:numPr>
        <w:jc w:val="both"/>
      </w:pPr>
      <w:r w:rsidRPr="00C609AF">
        <w:t>zastupujúci člen Európskej komisie pre demokraciu prostredníctvom práva (Benátska komisia) za Slovenskú republiku (od augusta 2019);</w:t>
      </w:r>
    </w:p>
    <w:p w14:paraId="3D15EE91" w14:textId="2591BCAF" w:rsidR="006A28B3" w:rsidRPr="00C609AF" w:rsidRDefault="006A28B3" w:rsidP="006A28B3">
      <w:pPr>
        <w:shd w:val="clear" w:color="auto" w:fill="FFFFFF"/>
        <w:spacing w:before="60"/>
        <w:ind w:right="150"/>
        <w:jc w:val="both"/>
        <w:rPr>
          <w:color w:val="000000"/>
        </w:rPr>
      </w:pPr>
    </w:p>
    <w:p w14:paraId="2115187C" w14:textId="469C445C" w:rsidR="006A28B3" w:rsidRPr="0093472C" w:rsidRDefault="006A28B3" w:rsidP="006A28B3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9. prof</w:t>
      </w:r>
      <w:r w:rsidRPr="0093472C">
        <w:rPr>
          <w:b/>
          <w:bCs/>
        </w:rPr>
        <w:t>. JUDr. Ladislav Orosz, CSc.</w:t>
      </w:r>
    </w:p>
    <w:p w14:paraId="4159028C" w14:textId="77777777" w:rsidR="006A28B3" w:rsidRPr="0093472C" w:rsidRDefault="006A28B3" w:rsidP="006A28B3">
      <w:pPr>
        <w:ind w:left="360" w:firstLine="348"/>
        <w:jc w:val="both"/>
        <w:rPr>
          <w:b/>
          <w:bCs/>
        </w:rPr>
      </w:pPr>
    </w:p>
    <w:p w14:paraId="0EC382DD" w14:textId="77777777" w:rsidR="006A28B3" w:rsidRPr="0093472C" w:rsidRDefault="006A28B3" w:rsidP="006A28B3">
      <w:pPr>
        <w:pStyle w:val="Odsekzoznamu"/>
        <w:numPr>
          <w:ilvl w:val="0"/>
          <w:numId w:val="15"/>
        </w:numPr>
        <w:jc w:val="both"/>
      </w:pPr>
      <w:r w:rsidRPr="0093472C">
        <w:t>člen Oborovej rady doktorského študijného programu „Teoretické právne vedy“ Právnickej fakulty P</w:t>
      </w:r>
      <w:r>
        <w:t>alackého univerzity v Olomouci;</w:t>
      </w:r>
    </w:p>
    <w:p w14:paraId="7D800F21" w14:textId="77777777" w:rsidR="006A28B3" w:rsidRPr="0093472C" w:rsidRDefault="006A28B3" w:rsidP="006A28B3">
      <w:pPr>
        <w:pStyle w:val="Odsekzoznamu"/>
        <w:numPr>
          <w:ilvl w:val="0"/>
          <w:numId w:val="15"/>
        </w:numPr>
        <w:jc w:val="both"/>
      </w:pPr>
      <w:r w:rsidRPr="0093472C">
        <w:t>člen redakčnej rady „Studia wyborcze“ (Wydzial Prava i Administrciji Uniwesitetu Lódzkiego, Lodž, Poľská republika),</w:t>
      </w:r>
    </w:p>
    <w:p w14:paraId="34D163B1" w14:textId="7A557E25" w:rsidR="006A28B3" w:rsidRDefault="006A28B3" w:rsidP="006A28B3">
      <w:pPr>
        <w:pStyle w:val="Odsekzoznamu"/>
        <w:numPr>
          <w:ilvl w:val="0"/>
          <w:numId w:val="15"/>
        </w:numPr>
        <w:jc w:val="both"/>
      </w:pPr>
      <w:r w:rsidRPr="0093472C">
        <w:t xml:space="preserve">člen redakčnej rady Zeszytow naukowych Wyźszej szkoly Humanitas (Wyźsza szkola Humanitas Sosnowiec, Poľská </w:t>
      </w:r>
      <w:r>
        <w:t>republika);</w:t>
      </w:r>
    </w:p>
    <w:p w14:paraId="5FC60C09" w14:textId="03E08F5A" w:rsidR="00C609AF" w:rsidRPr="002E5FC1" w:rsidRDefault="006A28B3" w:rsidP="002E5FC1">
      <w:pPr>
        <w:pStyle w:val="Odsekzoznamu"/>
        <w:numPr>
          <w:ilvl w:val="0"/>
          <w:numId w:val="15"/>
        </w:numPr>
        <w:jc w:val="both"/>
      </w:pPr>
      <w:r w:rsidRPr="00606E39">
        <w:t>člen redakčnej rady časopisu Państwo i</w:t>
      </w:r>
      <w:r>
        <w:t> </w:t>
      </w:r>
      <w:r w:rsidRPr="00606E39">
        <w:t>prawo</w:t>
      </w:r>
      <w:r>
        <w:t>, Poľská republika (od roku 2016);</w:t>
      </w:r>
    </w:p>
    <w:p w14:paraId="580DDD82" w14:textId="77777777" w:rsidR="00C609AF" w:rsidRDefault="00C609AF" w:rsidP="00054D35">
      <w:pPr>
        <w:ind w:left="360" w:firstLine="348"/>
        <w:jc w:val="both"/>
        <w:rPr>
          <w:b/>
          <w:bCs/>
        </w:rPr>
      </w:pPr>
    </w:p>
    <w:p w14:paraId="118DC96B" w14:textId="64E7D649" w:rsidR="00054D35" w:rsidRPr="00D20E57" w:rsidRDefault="00054D35" w:rsidP="00D20E57">
      <w:pPr>
        <w:pStyle w:val="Odsekzoznamu"/>
        <w:ind w:left="786"/>
        <w:rPr>
          <w:bCs/>
        </w:rPr>
      </w:pPr>
      <w:r>
        <w:rPr>
          <w:b/>
          <w:bCs/>
        </w:rPr>
        <w:t xml:space="preserve">20. </w:t>
      </w:r>
      <w:r w:rsidRPr="0093472C">
        <w:rPr>
          <w:b/>
          <w:bCs/>
        </w:rPr>
        <w:t xml:space="preserve">JUDr. </w:t>
      </w:r>
      <w:r>
        <w:rPr>
          <w:b/>
          <w:bCs/>
        </w:rPr>
        <w:t>Adrián Popovič, PhD.</w:t>
      </w:r>
      <w:r w:rsidR="00D20E57">
        <w:rPr>
          <w:b/>
          <w:bCs/>
        </w:rPr>
        <w:t xml:space="preserve"> </w:t>
      </w:r>
      <w:r w:rsidR="00D20E57" w:rsidRPr="00DE4BA0">
        <w:rPr>
          <w:bCs/>
        </w:rPr>
        <w:t>(výskumný zamestnanec)</w:t>
      </w:r>
    </w:p>
    <w:p w14:paraId="0774B669" w14:textId="77777777" w:rsidR="00054D35" w:rsidRPr="0093472C" w:rsidRDefault="00054D35" w:rsidP="00054D35">
      <w:pPr>
        <w:ind w:left="360" w:firstLine="348"/>
        <w:jc w:val="both"/>
        <w:rPr>
          <w:b/>
          <w:bCs/>
        </w:rPr>
      </w:pPr>
    </w:p>
    <w:p w14:paraId="54142A64" w14:textId="4AAC22BF" w:rsidR="00EC5076" w:rsidRPr="00C609AF" w:rsidRDefault="00EC5076" w:rsidP="00EC5076">
      <w:pPr>
        <w:pStyle w:val="Odsekzoznamu"/>
        <w:numPr>
          <w:ilvl w:val="0"/>
          <w:numId w:val="1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C609AF">
        <w:t>člen spoločnosti „</w:t>
      </w:r>
      <w:r w:rsidRPr="00C609AF">
        <w:rPr>
          <w:color w:val="000000"/>
          <w:shd w:val="clear" w:color="auto" w:fill="FFFFFF"/>
        </w:rPr>
        <w:t>Centrum Informacji i Organizacji Badaň Finansów Publicznych i Prawa Podatkowego Krajów Europy Šrodkowej i Wschodniej“ so sídlom na Wydziale Prawa Uniwersystetu v Bialystoku (od roku 2019);</w:t>
      </w:r>
    </w:p>
    <w:p w14:paraId="02DFABE1" w14:textId="71024BFD" w:rsidR="00841D1A" w:rsidRDefault="00841D1A" w:rsidP="006A28B3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0BC186D6" w14:textId="77777777" w:rsidR="002E5FC1" w:rsidRDefault="002E5FC1" w:rsidP="006A28B3">
      <w:pPr>
        <w:ind w:left="709"/>
        <w:rPr>
          <w:b/>
          <w:bCs/>
        </w:rPr>
      </w:pPr>
    </w:p>
    <w:p w14:paraId="5F4AADAE" w14:textId="20BCF2F6" w:rsidR="006A28B3" w:rsidRDefault="006A28B3" w:rsidP="006A28B3">
      <w:pPr>
        <w:ind w:left="709"/>
        <w:rPr>
          <w:b/>
          <w:bCs/>
        </w:rPr>
      </w:pPr>
      <w:r>
        <w:rPr>
          <w:b/>
          <w:bCs/>
        </w:rPr>
        <w:lastRenderedPageBreak/>
        <w:t>21</w:t>
      </w:r>
      <w:r w:rsidRPr="00507A2A">
        <w:rPr>
          <w:b/>
          <w:bCs/>
        </w:rPr>
        <w:t xml:space="preserve">.  </w:t>
      </w:r>
      <w:r w:rsidR="00EC21F7">
        <w:rPr>
          <w:b/>
          <w:bCs/>
        </w:rPr>
        <w:t>prof.</w:t>
      </w:r>
      <w:r>
        <w:rPr>
          <w:b/>
          <w:bCs/>
        </w:rPr>
        <w:t xml:space="preserve">  JUDr. Sergej Romža, PhD. </w:t>
      </w:r>
    </w:p>
    <w:p w14:paraId="4EF5E7EB" w14:textId="77777777" w:rsidR="006A28B3" w:rsidRDefault="006A28B3" w:rsidP="006A28B3">
      <w:pPr>
        <w:ind w:left="705" w:hanging="705"/>
        <w:jc w:val="both"/>
        <w:rPr>
          <w:bCs/>
        </w:rPr>
      </w:pPr>
    </w:p>
    <w:p w14:paraId="3EF4F0A7" w14:textId="6303402C" w:rsidR="006A28B3" w:rsidRPr="0094702C" w:rsidRDefault="006A28B3" w:rsidP="00B42493">
      <w:pPr>
        <w:pStyle w:val="Odsekzoznamu"/>
        <w:numPr>
          <w:ilvl w:val="0"/>
          <w:numId w:val="4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6A28B3">
        <w:rPr>
          <w:bCs/>
        </w:rPr>
        <w:t>člen redakčnej rady zahraničného časopisu „Karlovarské právní revue“ (od roku 2015);</w:t>
      </w:r>
    </w:p>
    <w:p w14:paraId="0EC1B6EC" w14:textId="77777777" w:rsidR="0094702C" w:rsidRPr="0094702C" w:rsidRDefault="0094702C" w:rsidP="0094702C">
      <w:pPr>
        <w:shd w:val="clear" w:color="auto" w:fill="FFFFFF"/>
        <w:ind w:left="360"/>
        <w:jc w:val="both"/>
        <w:rPr>
          <w:color w:val="000000"/>
          <w:shd w:val="clear" w:color="auto" w:fill="FFFFFF"/>
        </w:rPr>
      </w:pPr>
    </w:p>
    <w:p w14:paraId="21FCFCC0" w14:textId="753C10CD" w:rsidR="0094702C" w:rsidRPr="00DE4BA0" w:rsidRDefault="0094702C" w:rsidP="0094702C">
      <w:pPr>
        <w:pStyle w:val="Odsekzoznamu"/>
        <w:ind w:left="786"/>
        <w:rPr>
          <w:bCs/>
        </w:rPr>
      </w:pPr>
      <w:r w:rsidRPr="00DE4BA0">
        <w:rPr>
          <w:b/>
          <w:bCs/>
        </w:rPr>
        <w:t xml:space="preserve">22.  JUDr. Jozef Sábo, PhD. </w:t>
      </w:r>
      <w:r w:rsidRPr="00DE4BA0">
        <w:rPr>
          <w:bCs/>
        </w:rPr>
        <w:t>(výskumný zamestnanec)</w:t>
      </w:r>
    </w:p>
    <w:p w14:paraId="017922D4" w14:textId="77777777" w:rsidR="0094702C" w:rsidRPr="00DE4BA0" w:rsidRDefault="0094702C" w:rsidP="0094702C">
      <w:pPr>
        <w:pStyle w:val="Odsekzoznamu"/>
        <w:ind w:left="786"/>
        <w:rPr>
          <w:b/>
          <w:bCs/>
        </w:rPr>
      </w:pPr>
    </w:p>
    <w:p w14:paraId="1F39C0A9" w14:textId="75E9D60F" w:rsidR="0094702C" w:rsidRPr="00DE4BA0" w:rsidRDefault="0094702C" w:rsidP="00B42493">
      <w:pPr>
        <w:pStyle w:val="Odsekzoznamu"/>
        <w:numPr>
          <w:ilvl w:val="0"/>
          <w:numId w:val="4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E4BA0">
        <w:rPr>
          <w:color w:val="000000"/>
          <w:shd w:val="clear" w:color="auto" w:fill="FFFFFF"/>
        </w:rPr>
        <w:t>člen edičnej rady časopisu „Financial Law Review“, Centre for Local Government Law and Local Finance of the University of Gdańsk (od roku 2018);</w:t>
      </w:r>
    </w:p>
    <w:p w14:paraId="60CD797C" w14:textId="4254DFB7" w:rsidR="0094702C" w:rsidRPr="0094702C" w:rsidRDefault="0094702C" w:rsidP="0094702C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46BD99EC" w14:textId="71A80B70" w:rsidR="0094702C" w:rsidRPr="0093472C" w:rsidRDefault="0094702C" w:rsidP="0094702C">
      <w:pPr>
        <w:ind w:left="360" w:firstLine="348"/>
        <w:jc w:val="both"/>
        <w:rPr>
          <w:b/>
          <w:bCs/>
        </w:rPr>
      </w:pPr>
      <w:r>
        <w:rPr>
          <w:b/>
          <w:bCs/>
        </w:rPr>
        <w:t>23</w:t>
      </w:r>
      <w:r w:rsidRPr="0093472C">
        <w:rPr>
          <w:b/>
          <w:bCs/>
        </w:rPr>
        <w:t xml:space="preserve">. </w:t>
      </w:r>
      <w:r>
        <w:rPr>
          <w:b/>
          <w:bCs/>
        </w:rPr>
        <w:t xml:space="preserve">doc. </w:t>
      </w:r>
      <w:r w:rsidRPr="0093472C">
        <w:rPr>
          <w:b/>
          <w:bCs/>
        </w:rPr>
        <w:t>JUDr. Erik Štenpien, PhD.</w:t>
      </w:r>
    </w:p>
    <w:p w14:paraId="72C6D9FC" w14:textId="77777777" w:rsidR="0094702C" w:rsidRPr="0093472C" w:rsidRDefault="0094702C" w:rsidP="0094702C">
      <w:pPr>
        <w:ind w:left="360" w:hanging="360"/>
        <w:jc w:val="both"/>
        <w:rPr>
          <w:b/>
          <w:bCs/>
        </w:rPr>
      </w:pPr>
    </w:p>
    <w:p w14:paraId="1AC71F81" w14:textId="28873DCB" w:rsidR="0006610D" w:rsidRPr="007020A5" w:rsidRDefault="0094702C" w:rsidP="0094702C">
      <w:pPr>
        <w:pStyle w:val="Odsekzoznamu"/>
        <w:numPr>
          <w:ilvl w:val="0"/>
          <w:numId w:val="16"/>
        </w:numPr>
        <w:jc w:val="both"/>
        <w:rPr>
          <w:i/>
        </w:rPr>
      </w:pPr>
      <w:r w:rsidRPr="0093472C">
        <w:t>člen medzinárodnej redakčnej rady časopisu „Jogtörténeti szemle“ vydávaného Maďarskou akadémiou vied v spolupráci s právnickými fakultami v Maďarsku;</w:t>
      </w:r>
    </w:p>
    <w:p w14:paraId="675A5435" w14:textId="59DC855F" w:rsidR="007020A5" w:rsidRPr="007020A5" w:rsidRDefault="007020A5" w:rsidP="007020A5">
      <w:pPr>
        <w:pStyle w:val="Odsekzoznamu"/>
        <w:numPr>
          <w:ilvl w:val="0"/>
          <w:numId w:val="16"/>
        </w:numPr>
        <w:ind w:left="714" w:hanging="357"/>
        <w:jc w:val="both"/>
      </w:pPr>
      <w:r>
        <w:t>č</w:t>
      </w:r>
      <w:r w:rsidRPr="007020A5">
        <w:t xml:space="preserve">len medzinárodnej redakčnej rady časopisu </w:t>
      </w:r>
      <w:r>
        <w:t>„</w:t>
      </w:r>
      <w:r w:rsidRPr="007020A5">
        <w:t>Glossa Iuridica</w:t>
      </w:r>
      <w:r>
        <w:t>“</w:t>
      </w:r>
      <w:r w:rsidRPr="007020A5">
        <w:t>, vydávaného Právnickou fakultou Reformovanej Univerzity Gáspára Károliho v</w:t>
      </w:r>
      <w:r w:rsidR="00F915C0">
        <w:t> </w:t>
      </w:r>
      <w:r w:rsidRPr="007020A5">
        <w:t>Budapešti</w:t>
      </w:r>
      <w:r w:rsidR="00F915C0">
        <w:t xml:space="preserve"> (od roku 2018)</w:t>
      </w:r>
      <w:r>
        <w:t>;</w:t>
      </w:r>
    </w:p>
    <w:p w14:paraId="37801807" w14:textId="38FDCA01" w:rsidR="0094702C" w:rsidRPr="00A40237" w:rsidRDefault="0006610D" w:rsidP="00A40237">
      <w:pPr>
        <w:ind w:left="360"/>
        <w:rPr>
          <w:i/>
        </w:rPr>
      </w:pPr>
      <w:r>
        <w:t xml:space="preserve"> </w:t>
      </w:r>
    </w:p>
    <w:p w14:paraId="359EBCF2" w14:textId="42198694" w:rsidR="0094702C" w:rsidRPr="00507A2A" w:rsidRDefault="0094702C" w:rsidP="0094702C">
      <w:pPr>
        <w:ind w:firstLine="708"/>
        <w:jc w:val="both"/>
        <w:rPr>
          <w:b/>
          <w:bCs/>
        </w:rPr>
      </w:pPr>
      <w:r>
        <w:rPr>
          <w:b/>
          <w:bCs/>
        </w:rPr>
        <w:t>24</w:t>
      </w:r>
      <w:r w:rsidRPr="00507A2A">
        <w:rPr>
          <w:b/>
          <w:bCs/>
        </w:rPr>
        <w:t xml:space="preserve">. </w:t>
      </w:r>
      <w:r>
        <w:rPr>
          <w:b/>
          <w:bCs/>
        </w:rPr>
        <w:t>doc.</w:t>
      </w:r>
      <w:r w:rsidRPr="00507A2A">
        <w:rPr>
          <w:b/>
          <w:bCs/>
        </w:rPr>
        <w:t xml:space="preserve"> JUDr. Miroslav Štrkolec, PhD.</w:t>
      </w:r>
    </w:p>
    <w:p w14:paraId="25C35DC4" w14:textId="77777777" w:rsidR="0094702C" w:rsidRPr="00507A2A" w:rsidRDefault="0094702C" w:rsidP="0094702C">
      <w:pPr>
        <w:ind w:firstLine="708"/>
        <w:jc w:val="both"/>
        <w:rPr>
          <w:b/>
          <w:bCs/>
        </w:rPr>
      </w:pPr>
    </w:p>
    <w:p w14:paraId="52F0F77A" w14:textId="7DDCCF0A" w:rsidR="0094702C" w:rsidRDefault="0094702C" w:rsidP="00B42493">
      <w:pPr>
        <w:pStyle w:val="Odsekzoznamu"/>
        <w:numPr>
          <w:ilvl w:val="0"/>
          <w:numId w:val="47"/>
        </w:numPr>
        <w:jc w:val="both"/>
      </w:pPr>
      <w:r w:rsidRPr="0030334A">
        <w:t>člen spoločnosti „Centrum Informacji i Organizacji Badaň Finansów Publicznych i Prawa Podatkowego Krajów Europy Šrodkowej i Wschodniej“ so sídlom na Wydziale Prawa Uniwersystetu v Bialystoku (od r</w:t>
      </w:r>
      <w:r>
        <w:t>oku</w:t>
      </w:r>
      <w:r w:rsidRPr="0030334A">
        <w:t xml:space="preserve"> 2013);</w:t>
      </w:r>
    </w:p>
    <w:p w14:paraId="5FA7D302" w14:textId="0EADFF95" w:rsidR="006A28B3" w:rsidRPr="00841D1A" w:rsidRDefault="0094702C" w:rsidP="00B42493">
      <w:pPr>
        <w:pStyle w:val="Odsekzoznamu"/>
        <w:numPr>
          <w:ilvl w:val="0"/>
          <w:numId w:val="47"/>
        </w:numPr>
        <w:jc w:val="both"/>
      </w:pPr>
      <w:r w:rsidRPr="00DE4BA0">
        <w:rPr>
          <w:shd w:val="clear" w:color="auto" w:fill="FFFFFF"/>
        </w:rPr>
        <w:t>člen edičnej rady časopisu „Financial Law Review“, Centre for Local Government Law and Local Finance of the University of Gdańsk (od roku 2018);</w:t>
      </w:r>
    </w:p>
    <w:p w14:paraId="44329EB1" w14:textId="344D822D" w:rsidR="00841D1A" w:rsidRPr="00C609AF" w:rsidRDefault="00841D1A" w:rsidP="00B42493">
      <w:pPr>
        <w:pStyle w:val="Odsekzoznamu"/>
        <w:numPr>
          <w:ilvl w:val="0"/>
          <w:numId w:val="47"/>
        </w:numPr>
        <w:jc w:val="both"/>
      </w:pPr>
      <w:r w:rsidRPr="00C609AF">
        <w:rPr>
          <w:shd w:val="clear" w:color="auto" w:fill="FFFFFF"/>
        </w:rPr>
        <w:t>člen Vedeckej rady Právnickej fakulty Univerzity Palackého v Olomouci (od roku 2019);</w:t>
      </w:r>
    </w:p>
    <w:p w14:paraId="6D0B0EB7" w14:textId="77777777" w:rsidR="00841D1A" w:rsidRPr="00841D1A" w:rsidRDefault="00841D1A" w:rsidP="00841D1A">
      <w:pPr>
        <w:pStyle w:val="Odsekzoznamu"/>
        <w:ind w:left="705"/>
        <w:jc w:val="both"/>
      </w:pPr>
    </w:p>
    <w:p w14:paraId="0DAAB914" w14:textId="334F1EDE" w:rsidR="00841D1A" w:rsidRPr="009724D8" w:rsidRDefault="00841D1A" w:rsidP="00841D1A">
      <w:pPr>
        <w:ind w:firstLine="708"/>
        <w:rPr>
          <w:b/>
          <w:bCs/>
        </w:rPr>
      </w:pPr>
      <w:r>
        <w:rPr>
          <w:b/>
          <w:bCs/>
        </w:rPr>
        <w:t>25</w:t>
      </w:r>
      <w:r w:rsidRPr="00507A2A">
        <w:rPr>
          <w:b/>
          <w:bCs/>
        </w:rPr>
        <w:t xml:space="preserve">.  </w:t>
      </w:r>
      <w:r>
        <w:rPr>
          <w:b/>
          <w:bCs/>
        </w:rPr>
        <w:t>JUDr. Anna Vartašová, PhD.</w:t>
      </w:r>
      <w:r w:rsidRPr="009A0346">
        <w:rPr>
          <w:bCs/>
        </w:rPr>
        <w:t xml:space="preserve"> </w:t>
      </w:r>
      <w:r w:rsidRPr="00DE4BA0">
        <w:rPr>
          <w:bCs/>
        </w:rPr>
        <w:t>(výskumná zamestnankyňa)</w:t>
      </w:r>
    </w:p>
    <w:p w14:paraId="698AE5CB" w14:textId="77777777" w:rsidR="00841D1A" w:rsidRDefault="00841D1A" w:rsidP="00841D1A">
      <w:pPr>
        <w:shd w:val="clear" w:color="auto" w:fill="FFFFFF"/>
        <w:jc w:val="both"/>
        <w:rPr>
          <w:b/>
          <w:bCs/>
        </w:rPr>
      </w:pPr>
    </w:p>
    <w:p w14:paraId="109E7910" w14:textId="661DE320" w:rsidR="00841D1A" w:rsidRPr="00841D1A" w:rsidRDefault="00841D1A" w:rsidP="00841D1A">
      <w:pPr>
        <w:shd w:val="clear" w:color="auto" w:fill="FFFFFF"/>
        <w:ind w:left="705" w:hanging="345"/>
        <w:jc w:val="both"/>
        <w:rPr>
          <w:color w:val="000000"/>
          <w:shd w:val="clear" w:color="auto" w:fill="FFFFFF"/>
        </w:rPr>
      </w:pPr>
      <w:r w:rsidRPr="00841D1A">
        <w:rPr>
          <w:color w:val="000000"/>
          <w:shd w:val="clear" w:color="auto" w:fill="FFFFFF"/>
        </w:rPr>
        <w:t xml:space="preserve">a) 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</w:r>
      <w:r w:rsidRPr="00841D1A">
        <w:rPr>
          <w:color w:val="000000"/>
          <w:shd w:val="clear" w:color="auto" w:fill="FFFFFF"/>
        </w:rPr>
        <w:t>členka International Property Tax Institute, Toronto (od roku 2016) a zástupkyňa pre Slovenskú republiku v IPTIpedia (IPTIpedia Country Representative), International Property Tax Institute, Toronto (od roku 2014);</w:t>
      </w:r>
    </w:p>
    <w:p w14:paraId="2A9705E6" w14:textId="77777777" w:rsidR="00841D1A" w:rsidRPr="00DB58A7" w:rsidRDefault="00841D1A" w:rsidP="00841D1A">
      <w:pPr>
        <w:pStyle w:val="Odsekzoznamu"/>
        <w:numPr>
          <w:ilvl w:val="0"/>
          <w:numId w:val="1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B58A7">
        <w:rPr>
          <w:color w:val="000000"/>
          <w:shd w:val="clear" w:color="auto" w:fill="FFFFFF"/>
        </w:rPr>
        <w:t>členka spoločnosti „Centrum Informac</w:t>
      </w:r>
      <w:r>
        <w:rPr>
          <w:color w:val="000000"/>
          <w:shd w:val="clear" w:color="auto" w:fill="FFFFFF"/>
        </w:rPr>
        <w:t xml:space="preserve">ji i Organizacji Badaň Finansów </w:t>
      </w:r>
      <w:r w:rsidRPr="00DB58A7">
        <w:rPr>
          <w:color w:val="000000"/>
          <w:shd w:val="clear" w:color="auto" w:fill="FFFFFF"/>
        </w:rPr>
        <w:t>Publicznych</w:t>
      </w:r>
      <w:r>
        <w:rPr>
          <w:color w:val="000000"/>
          <w:shd w:val="clear" w:color="auto" w:fill="FFFFFF"/>
        </w:rPr>
        <w:t xml:space="preserve"> </w:t>
      </w:r>
      <w:r w:rsidRPr="00DB58A7">
        <w:rPr>
          <w:color w:val="000000"/>
          <w:shd w:val="clear" w:color="auto" w:fill="FFFFFF"/>
        </w:rPr>
        <w:t>i Prawa Podatkowego Krajów Europy Šrodkowej i Wschodniej“ so sídlom na Wydziale Prawa Uniwersystetu v Bialystoku (od r</w:t>
      </w:r>
      <w:r>
        <w:rPr>
          <w:color w:val="000000"/>
          <w:shd w:val="clear" w:color="auto" w:fill="FFFFFF"/>
        </w:rPr>
        <w:t>oku</w:t>
      </w:r>
      <w:r w:rsidRPr="00DB58A7">
        <w:rPr>
          <w:color w:val="000000"/>
          <w:shd w:val="clear" w:color="auto" w:fill="FFFFFF"/>
        </w:rPr>
        <w:t xml:space="preserve"> 2013);</w:t>
      </w:r>
    </w:p>
    <w:p w14:paraId="28119169" w14:textId="146F418E" w:rsidR="00C609AF" w:rsidRPr="002E5FC1" w:rsidRDefault="00841D1A" w:rsidP="00B0355D">
      <w:pPr>
        <w:pStyle w:val="Odsekzoznamu"/>
        <w:numPr>
          <w:ilvl w:val="0"/>
          <w:numId w:val="1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841D1A">
        <w:rPr>
          <w:color w:val="000000"/>
          <w:shd w:val="clear" w:color="auto" w:fill="FFFFFF"/>
        </w:rPr>
        <w:t>členka vedeckej rady časopisu „Financial Law Review“, Centre for Local Government Law and Local Finance of the University of Gdańsk (od roku 2018);</w:t>
      </w:r>
    </w:p>
    <w:p w14:paraId="29508A5A" w14:textId="77777777" w:rsidR="00C609AF" w:rsidRPr="00A5203A" w:rsidRDefault="00C609AF" w:rsidP="00B0355D">
      <w:pPr>
        <w:jc w:val="both"/>
        <w:rPr>
          <w:i/>
        </w:rPr>
      </w:pPr>
    </w:p>
    <w:p w14:paraId="235B0B16" w14:textId="75EE64F2" w:rsidR="00B67AC2" w:rsidRPr="0093472C" w:rsidRDefault="00841D1A" w:rsidP="00A5203A">
      <w:pPr>
        <w:ind w:left="720"/>
        <w:jc w:val="both"/>
        <w:rPr>
          <w:b/>
          <w:bCs/>
        </w:rPr>
      </w:pPr>
      <w:r>
        <w:rPr>
          <w:b/>
          <w:bCs/>
        </w:rPr>
        <w:t>26</w:t>
      </w:r>
      <w:r w:rsidR="00A5203A">
        <w:rPr>
          <w:b/>
          <w:bCs/>
        </w:rPr>
        <w:t>.</w:t>
      </w:r>
      <w:r w:rsidR="00B67AC2" w:rsidRPr="0093472C">
        <w:rPr>
          <w:b/>
          <w:bCs/>
        </w:rPr>
        <w:t xml:space="preserve"> prof. JUDr. Peter Vojčík, CSc.</w:t>
      </w:r>
    </w:p>
    <w:p w14:paraId="76C51C10" w14:textId="77777777" w:rsidR="00BD5752" w:rsidRDefault="00BD5752" w:rsidP="00BD5752">
      <w:pPr>
        <w:jc w:val="both"/>
        <w:rPr>
          <w:b/>
          <w:bCs/>
        </w:rPr>
      </w:pPr>
    </w:p>
    <w:p w14:paraId="02D28030" w14:textId="77777777" w:rsidR="00B67AC2" w:rsidRPr="0093472C" w:rsidRDefault="00B67AC2" w:rsidP="0034637B">
      <w:pPr>
        <w:pStyle w:val="Odsekzoznamu"/>
        <w:numPr>
          <w:ilvl w:val="0"/>
          <w:numId w:val="13"/>
        </w:numPr>
        <w:jc w:val="both"/>
      </w:pPr>
      <w:r w:rsidRPr="0093472C">
        <w:t>člen Medzinárodného združenia pre ochranu priemyselného vlastníctva (AIPPI);</w:t>
      </w:r>
    </w:p>
    <w:p w14:paraId="608C53FA" w14:textId="77777777" w:rsidR="00B67AC2" w:rsidRPr="00A57292" w:rsidRDefault="00B67AC2" w:rsidP="00B67AC2">
      <w:pPr>
        <w:ind w:left="360" w:hanging="360"/>
        <w:jc w:val="both"/>
        <w:rPr>
          <w:i/>
        </w:rPr>
      </w:pPr>
      <w:r w:rsidRPr="00A57292">
        <w:rPr>
          <w:i/>
        </w:rPr>
        <w:tab/>
      </w:r>
      <w:r w:rsidRPr="00A57292">
        <w:rPr>
          <w:i/>
        </w:rPr>
        <w:tab/>
      </w:r>
    </w:p>
    <w:p w14:paraId="027E93EA" w14:textId="5560FA07" w:rsidR="00B67AC2" w:rsidRPr="0093472C" w:rsidRDefault="00841D1A" w:rsidP="00B67AC2">
      <w:pPr>
        <w:ind w:left="360" w:firstLine="348"/>
        <w:jc w:val="both"/>
        <w:rPr>
          <w:b/>
          <w:bCs/>
        </w:rPr>
      </w:pPr>
      <w:r>
        <w:rPr>
          <w:b/>
          <w:bCs/>
        </w:rPr>
        <w:t>27</w:t>
      </w:r>
      <w:r w:rsidR="00B67AC2" w:rsidRPr="0093472C">
        <w:rPr>
          <w:b/>
          <w:bCs/>
        </w:rPr>
        <w:t>. doc. JUDr. Vladimír Vrana, PhD.</w:t>
      </w:r>
    </w:p>
    <w:p w14:paraId="4CFD2650" w14:textId="77777777" w:rsidR="00B67AC2" w:rsidRPr="0093472C" w:rsidRDefault="00B67AC2" w:rsidP="00B67AC2">
      <w:pPr>
        <w:ind w:left="360" w:hanging="360"/>
        <w:jc w:val="both"/>
        <w:rPr>
          <w:b/>
          <w:bCs/>
        </w:rPr>
      </w:pPr>
    </w:p>
    <w:p w14:paraId="233E35A4" w14:textId="3B43627D" w:rsidR="00FF6B6F" w:rsidRPr="009216D4" w:rsidRDefault="00B67AC2" w:rsidP="0094702C">
      <w:pPr>
        <w:pStyle w:val="Odsekzoznamu"/>
        <w:numPr>
          <w:ilvl w:val="0"/>
          <w:numId w:val="14"/>
        </w:numPr>
        <w:jc w:val="both"/>
        <w:rPr>
          <w:i/>
        </w:rPr>
      </w:pPr>
      <w:r w:rsidRPr="0093472C">
        <w:t>člen Společnosti pro cirkevní právo so sídlom v Prahe (od r</w:t>
      </w:r>
      <w:r w:rsidR="00EF1653">
        <w:t>oku</w:t>
      </w:r>
      <w:r w:rsidR="0094702C">
        <w:t xml:space="preserve"> 1994).</w:t>
      </w:r>
    </w:p>
    <w:p w14:paraId="0741BFD0" w14:textId="77777777" w:rsidR="009216D4" w:rsidRDefault="009216D4" w:rsidP="009216D4">
      <w:pPr>
        <w:jc w:val="both"/>
        <w:rPr>
          <w:bCs/>
        </w:rPr>
      </w:pPr>
    </w:p>
    <w:p w14:paraId="36904B1B" w14:textId="31385EE1" w:rsidR="009216D4" w:rsidRPr="009216D4" w:rsidRDefault="009216D4" w:rsidP="009216D4">
      <w:pPr>
        <w:jc w:val="both"/>
        <w:rPr>
          <w:b/>
          <w:bCs/>
        </w:rPr>
      </w:pPr>
      <w:r w:rsidRPr="009216D4">
        <w:rPr>
          <w:b/>
          <w:bCs/>
        </w:rPr>
        <w:t xml:space="preserve">1.1 </w:t>
      </w:r>
      <w:r>
        <w:rPr>
          <w:b/>
          <w:bCs/>
        </w:rPr>
        <w:tab/>
      </w:r>
      <w:r w:rsidRPr="009216D4">
        <w:rPr>
          <w:b/>
          <w:bCs/>
        </w:rPr>
        <w:t>Medzinárodné členstvo PrávF</w:t>
      </w:r>
    </w:p>
    <w:p w14:paraId="05428BF8" w14:textId="77777777" w:rsidR="009216D4" w:rsidRDefault="009216D4" w:rsidP="009216D4">
      <w:pPr>
        <w:ind w:firstLine="708"/>
        <w:jc w:val="both"/>
      </w:pPr>
    </w:p>
    <w:p w14:paraId="00E19093" w14:textId="5E11F13A" w:rsidR="009216D4" w:rsidRDefault="009216D4" w:rsidP="009216D4">
      <w:pPr>
        <w:ind w:firstLine="708"/>
        <w:jc w:val="both"/>
      </w:pPr>
      <w:r>
        <w:t>N</w:t>
      </w:r>
      <w:r w:rsidRPr="00685558">
        <w:t xml:space="preserve">a základe </w:t>
      </w:r>
      <w:r>
        <w:t xml:space="preserve">podanej </w:t>
      </w:r>
      <w:r w:rsidRPr="00685558">
        <w:t xml:space="preserve">registrácie sa </w:t>
      </w:r>
      <w:r>
        <w:t xml:space="preserve">Právnická </w:t>
      </w:r>
      <w:r w:rsidRPr="00685558">
        <w:t xml:space="preserve">fakulta </w:t>
      </w:r>
      <w:r>
        <w:t xml:space="preserve">v máji 2019 </w:t>
      </w:r>
      <w:r w:rsidRPr="00685558">
        <w:t xml:space="preserve">stala členom organizácie ELFA </w:t>
      </w:r>
      <w:r>
        <w:t>(</w:t>
      </w:r>
      <w:r w:rsidRPr="00BD6AEB">
        <w:rPr>
          <w:b/>
        </w:rPr>
        <w:t>E</w:t>
      </w:r>
      <w:r>
        <w:t xml:space="preserve">uropean </w:t>
      </w:r>
      <w:r w:rsidRPr="00BD6AEB">
        <w:rPr>
          <w:b/>
        </w:rPr>
        <w:t>L</w:t>
      </w:r>
      <w:r>
        <w:t xml:space="preserve">aw </w:t>
      </w:r>
      <w:r w:rsidRPr="00BD6AEB">
        <w:rPr>
          <w:b/>
        </w:rPr>
        <w:t>F</w:t>
      </w:r>
      <w:r>
        <w:t xml:space="preserve">aculties </w:t>
      </w:r>
      <w:r w:rsidRPr="00BD6AEB">
        <w:rPr>
          <w:b/>
        </w:rPr>
        <w:t>A</w:t>
      </w:r>
      <w:r>
        <w:t xml:space="preserve">ssociation) </w:t>
      </w:r>
      <w:r w:rsidRPr="00685558">
        <w:t xml:space="preserve">a tomuto členstvu fakulty predchádzala </w:t>
      </w:r>
      <w:r>
        <w:t xml:space="preserve">aktívna </w:t>
      </w:r>
      <w:r w:rsidRPr="00685558">
        <w:t xml:space="preserve">účasť dvoch členov vedenia tunajšej fakulty – dekana fakulty p. doc. Štrkolca M. a prodekana pre rozvoj a zahraničné vzťahy p. doc. Dolobáča M. </w:t>
      </w:r>
      <w:r>
        <w:t xml:space="preserve">na výročnej medzinárodnej konferencii ELFA </w:t>
      </w:r>
      <w:r w:rsidR="00853649">
        <w:t xml:space="preserve">tématicky zameranej na </w:t>
      </w:r>
      <w:r w:rsidR="00853649">
        <w:rPr>
          <w:i/>
        </w:rPr>
        <w:t>„Integráciu a diverzitu</w:t>
      </w:r>
      <w:r w:rsidRPr="0098420D">
        <w:rPr>
          <w:i/>
        </w:rPr>
        <w:t xml:space="preserve"> v európskom právnickom vzdelávaní“</w:t>
      </w:r>
      <w:r w:rsidR="00853649">
        <w:t xml:space="preserve"> </w:t>
      </w:r>
      <w:r>
        <w:t xml:space="preserve">v apríli 2019 v Turíne (Taliansko). </w:t>
      </w:r>
    </w:p>
    <w:p w14:paraId="687415F7" w14:textId="77777777" w:rsidR="009216D4" w:rsidRDefault="009216D4" w:rsidP="009216D4">
      <w:pPr>
        <w:ind w:firstLine="708"/>
        <w:jc w:val="both"/>
      </w:pPr>
      <w:r>
        <w:t>ELFA združuje viac ako 150 právnických fakúlt po celom svete a jej cieľom je poskytnúť akademický priestor pre diskusiu spojenú s poslaním právnického  vzdelávania a súčasne vytvoriť priestor pre rozvoj medzinárodnej spolupráce medzi právnickými fakultami a ďalšími vzdelávacími inštitúciami v Európe.</w:t>
      </w:r>
    </w:p>
    <w:p w14:paraId="5AE0F759" w14:textId="27793234" w:rsidR="001A7DFE" w:rsidRDefault="001A7DFE" w:rsidP="001A7DFE">
      <w:pPr>
        <w:rPr>
          <w:b/>
          <w:bCs/>
        </w:rPr>
      </w:pPr>
    </w:p>
    <w:p w14:paraId="29D80114" w14:textId="77777777" w:rsidR="00B9232F" w:rsidRDefault="00B9232F" w:rsidP="001A7DFE">
      <w:pPr>
        <w:rPr>
          <w:bCs/>
        </w:rPr>
      </w:pPr>
    </w:p>
    <w:p w14:paraId="271DB54E" w14:textId="48290772" w:rsidR="00542228" w:rsidRDefault="001A7DFE" w:rsidP="001A7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ab/>
        <w:t>M</w:t>
      </w:r>
      <w:r w:rsidR="00B105A2">
        <w:rPr>
          <w:b/>
          <w:bCs/>
          <w:sz w:val="28"/>
          <w:szCs w:val="28"/>
        </w:rPr>
        <w:t>edzinárodná spolupráca na základe zmlúv</w:t>
      </w:r>
    </w:p>
    <w:p w14:paraId="39C138F8" w14:textId="77777777" w:rsidR="00542228" w:rsidRDefault="00542228" w:rsidP="00740D41">
      <w:pPr>
        <w:jc w:val="both"/>
        <w:rPr>
          <w:bCs/>
        </w:rPr>
      </w:pPr>
    </w:p>
    <w:p w14:paraId="3B9D9F57" w14:textId="3EF5DDEC" w:rsidR="00DE4BA0" w:rsidRDefault="00CC2EBD" w:rsidP="00A45924">
      <w:pPr>
        <w:ind w:firstLine="708"/>
        <w:jc w:val="both"/>
        <w:rPr>
          <w:bCs/>
        </w:rPr>
      </w:pPr>
      <w:r>
        <w:rPr>
          <w:bCs/>
        </w:rPr>
        <w:t>Právnická f</w:t>
      </w:r>
      <w:r w:rsidR="00542228">
        <w:rPr>
          <w:bCs/>
        </w:rPr>
        <w:t>akulta si svoje m</w:t>
      </w:r>
      <w:r w:rsidR="00542228" w:rsidRPr="00542228">
        <w:rPr>
          <w:bCs/>
        </w:rPr>
        <w:t>edzinárodné</w:t>
      </w:r>
      <w:r w:rsidR="00542228">
        <w:rPr>
          <w:bCs/>
        </w:rPr>
        <w:t xml:space="preserve"> postavenie buduje nielen prostredníctvom pôsobenia v rámci medzinárodných orgánov a organizácií, ale aj prostredníctvom výsledkov v rámci vedy, výskumu, inovácií a vzdelávacích procesov</w:t>
      </w:r>
      <w:r w:rsidR="00223B4D" w:rsidRPr="00DE4BA0">
        <w:rPr>
          <w:bCs/>
        </w:rPr>
        <w:t>,</w:t>
      </w:r>
      <w:r w:rsidR="00542228" w:rsidRPr="00223B4D">
        <w:rPr>
          <w:bCs/>
          <w:highlight w:val="yellow"/>
        </w:rPr>
        <w:t xml:space="preserve"> </w:t>
      </w:r>
      <w:r w:rsidR="00542228" w:rsidRPr="00DE4BA0">
        <w:rPr>
          <w:bCs/>
        </w:rPr>
        <w:t>a</w:t>
      </w:r>
      <w:r w:rsidR="00DE4BA0">
        <w:rPr>
          <w:bCs/>
        </w:rPr>
        <w:t> </w:t>
      </w:r>
      <w:r w:rsidRPr="00DE4BA0">
        <w:rPr>
          <w:bCs/>
        </w:rPr>
        <w:t>to</w:t>
      </w:r>
      <w:r w:rsidR="00DE4BA0">
        <w:rPr>
          <w:bCs/>
        </w:rPr>
        <w:t xml:space="preserve"> </w:t>
      </w:r>
      <w:r w:rsidR="00542228">
        <w:rPr>
          <w:bCs/>
        </w:rPr>
        <w:t xml:space="preserve">v rovine spolupráce vyplývajúcej z uzatvorených medzinárodných zmlúv (podkapitola </w:t>
      </w:r>
      <w:r w:rsidR="00B91429">
        <w:rPr>
          <w:bCs/>
        </w:rPr>
        <w:t>2</w:t>
      </w:r>
      <w:r w:rsidR="00542228">
        <w:rPr>
          <w:bCs/>
        </w:rPr>
        <w:t>.1)</w:t>
      </w:r>
      <w:r w:rsidR="00B91429">
        <w:rPr>
          <w:bCs/>
        </w:rPr>
        <w:t xml:space="preserve"> a</w:t>
      </w:r>
      <w:r w:rsidR="00542228">
        <w:rPr>
          <w:bCs/>
        </w:rPr>
        <w:t xml:space="preserve"> v rámci proje</w:t>
      </w:r>
      <w:r w:rsidR="00B91429">
        <w:rPr>
          <w:bCs/>
        </w:rPr>
        <w:t>ktovej spolupráce (podkapitola 2</w:t>
      </w:r>
      <w:r w:rsidR="00542228">
        <w:rPr>
          <w:bCs/>
        </w:rPr>
        <w:t>.2)</w:t>
      </w:r>
      <w:r w:rsidR="00B91429">
        <w:rPr>
          <w:bCs/>
        </w:rPr>
        <w:t>.</w:t>
      </w:r>
    </w:p>
    <w:p w14:paraId="0DF60506" w14:textId="77777777" w:rsidR="00DE4BA0" w:rsidRPr="00542228" w:rsidRDefault="00DE4BA0" w:rsidP="00542228">
      <w:pPr>
        <w:ind w:firstLine="708"/>
        <w:jc w:val="both"/>
        <w:rPr>
          <w:bCs/>
        </w:rPr>
      </w:pPr>
    </w:p>
    <w:p w14:paraId="259FA2BE" w14:textId="211CDD5C" w:rsidR="00F9693A" w:rsidRDefault="00B91429" w:rsidP="00A07DAD">
      <w:pPr>
        <w:jc w:val="both"/>
        <w:rPr>
          <w:b/>
          <w:bCs/>
        </w:rPr>
      </w:pPr>
      <w:r>
        <w:rPr>
          <w:b/>
          <w:bCs/>
        </w:rPr>
        <w:t>2.1</w:t>
      </w:r>
      <w:r w:rsidR="00542228" w:rsidRPr="00B91429">
        <w:rPr>
          <w:b/>
          <w:bCs/>
        </w:rPr>
        <w:tab/>
        <w:t>Medzinárodná spolupráca na základe zmlúv</w:t>
      </w:r>
    </w:p>
    <w:p w14:paraId="6B64D4A8" w14:textId="77777777" w:rsidR="00A07DAD" w:rsidRDefault="00A07DAD" w:rsidP="00A07DAD">
      <w:pPr>
        <w:jc w:val="both"/>
        <w:rPr>
          <w:b/>
          <w:bCs/>
        </w:rPr>
      </w:pPr>
    </w:p>
    <w:p w14:paraId="6C37C52B" w14:textId="54E7E787" w:rsidR="00A07DAD" w:rsidRPr="00A07DAD" w:rsidRDefault="00A07DAD" w:rsidP="00A07DAD">
      <w:pPr>
        <w:jc w:val="both"/>
        <w:rPr>
          <w:bCs/>
        </w:rPr>
      </w:pPr>
      <w:r w:rsidRPr="00A07DAD">
        <w:rPr>
          <w:bCs/>
        </w:rPr>
        <w:t>Právnická fakulta má uzatvorené zmluvy o spolupráci s nasledovnými inštitúciami v zahraničí :</w:t>
      </w:r>
    </w:p>
    <w:tbl>
      <w:tblPr>
        <w:tblpPr w:leftFromText="141" w:rightFromText="141" w:vertAnchor="text" w:horzAnchor="margin" w:tblpY="1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1381"/>
        <w:gridCol w:w="3735"/>
      </w:tblGrid>
      <w:tr w:rsidR="00F9693A" w:rsidRPr="00F86ACB" w14:paraId="6596A579" w14:textId="77777777" w:rsidTr="00A07DAD">
        <w:trPr>
          <w:trHeight w:val="229"/>
        </w:trPr>
        <w:tc>
          <w:tcPr>
            <w:tcW w:w="1916" w:type="pct"/>
            <w:shd w:val="clear" w:color="auto" w:fill="F2F2F2" w:themeFill="background1" w:themeFillShade="F2"/>
            <w:noWrap/>
            <w:vAlign w:val="center"/>
          </w:tcPr>
          <w:p w14:paraId="4F4D35A4" w14:textId="77777777" w:rsidR="00F9693A" w:rsidRPr="00371198" w:rsidRDefault="00F9693A" w:rsidP="00F24494">
            <w:pPr>
              <w:jc w:val="center"/>
              <w:rPr>
                <w:b/>
                <w:sz w:val="20"/>
                <w:szCs w:val="20"/>
              </w:rPr>
            </w:pPr>
            <w:r w:rsidRPr="00371198">
              <w:rPr>
                <w:b/>
                <w:sz w:val="20"/>
                <w:szCs w:val="20"/>
              </w:rPr>
              <w:t xml:space="preserve">Typ zmluvy </w:t>
            </w:r>
          </w:p>
        </w:tc>
        <w:tc>
          <w:tcPr>
            <w:tcW w:w="832" w:type="pct"/>
            <w:shd w:val="clear" w:color="auto" w:fill="F2F2F2" w:themeFill="background1" w:themeFillShade="F2"/>
          </w:tcPr>
          <w:p w14:paraId="600FA679" w14:textId="1E325D3C" w:rsidR="00F9693A" w:rsidRPr="00371198" w:rsidRDefault="00F9693A" w:rsidP="00A07DAD">
            <w:pPr>
              <w:jc w:val="center"/>
              <w:rPr>
                <w:b/>
                <w:sz w:val="20"/>
                <w:szCs w:val="20"/>
              </w:rPr>
            </w:pPr>
            <w:r w:rsidRPr="00371198">
              <w:rPr>
                <w:b/>
                <w:sz w:val="20"/>
                <w:szCs w:val="20"/>
              </w:rPr>
              <w:t>Krajina</w:t>
            </w:r>
          </w:p>
        </w:tc>
        <w:tc>
          <w:tcPr>
            <w:tcW w:w="2251" w:type="pct"/>
            <w:shd w:val="clear" w:color="auto" w:fill="F2F2F2" w:themeFill="background1" w:themeFillShade="F2"/>
          </w:tcPr>
          <w:p w14:paraId="53725E40" w14:textId="77777777" w:rsidR="00F9693A" w:rsidRPr="00371198" w:rsidRDefault="00F9693A" w:rsidP="00F24494">
            <w:pPr>
              <w:jc w:val="center"/>
              <w:rPr>
                <w:b/>
                <w:sz w:val="20"/>
                <w:szCs w:val="20"/>
              </w:rPr>
            </w:pPr>
            <w:r w:rsidRPr="00371198">
              <w:rPr>
                <w:b/>
                <w:sz w:val="20"/>
                <w:szCs w:val="20"/>
              </w:rPr>
              <w:t>Názov partnerskej inštitúcie</w:t>
            </w:r>
          </w:p>
        </w:tc>
      </w:tr>
      <w:tr w:rsidR="00F9693A" w:rsidRPr="00F86ACB" w14:paraId="560EE755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289593F1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a pedagogickej spolupráci</w:t>
            </w:r>
          </w:p>
        </w:tc>
        <w:tc>
          <w:tcPr>
            <w:tcW w:w="832" w:type="pct"/>
          </w:tcPr>
          <w:p w14:paraId="0D594DFC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Ruská federácia</w:t>
            </w:r>
          </w:p>
        </w:tc>
        <w:tc>
          <w:tcPr>
            <w:tcW w:w="2251" w:type="pct"/>
          </w:tcPr>
          <w:p w14:paraId="36117053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Štátnej univerzity v Petrohrade</w:t>
            </w:r>
          </w:p>
        </w:tc>
      </w:tr>
      <w:tr w:rsidR="00F9693A" w:rsidRPr="00F86ACB" w14:paraId="05FCD99A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2E2C5C88" w14:textId="47FE1A70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Rámcová zmluva o</w:t>
            </w:r>
            <w:r w:rsidR="00BD7F56">
              <w:rPr>
                <w:sz w:val="20"/>
                <w:szCs w:val="20"/>
              </w:rPr>
              <w:t> </w:t>
            </w:r>
            <w:r w:rsidRPr="00371198">
              <w:rPr>
                <w:sz w:val="20"/>
                <w:szCs w:val="20"/>
              </w:rPr>
              <w:t>spolupráci</w:t>
            </w:r>
          </w:p>
        </w:tc>
        <w:tc>
          <w:tcPr>
            <w:tcW w:w="832" w:type="pct"/>
          </w:tcPr>
          <w:p w14:paraId="76E68B12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ČR</w:t>
            </w:r>
          </w:p>
        </w:tc>
        <w:tc>
          <w:tcPr>
            <w:tcW w:w="2251" w:type="pct"/>
          </w:tcPr>
          <w:p w14:paraId="05721E30" w14:textId="130C605A" w:rsidR="00F9693A" w:rsidRPr="00371198" w:rsidRDefault="00F9693A" w:rsidP="00A07DAD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 xml:space="preserve">Ústav štátu a práva Akadémie vied ČR </w:t>
            </w:r>
            <w:r w:rsidR="00A07DAD" w:rsidRPr="00371198">
              <w:rPr>
                <w:sz w:val="20"/>
                <w:szCs w:val="20"/>
              </w:rPr>
              <w:br/>
              <w:t xml:space="preserve">v </w:t>
            </w:r>
            <w:r w:rsidRPr="00371198">
              <w:rPr>
                <w:sz w:val="20"/>
                <w:szCs w:val="20"/>
              </w:rPr>
              <w:t>Prah</w:t>
            </w:r>
            <w:r w:rsidR="00A07DAD" w:rsidRPr="00371198">
              <w:rPr>
                <w:sz w:val="20"/>
                <w:szCs w:val="20"/>
              </w:rPr>
              <w:t>e</w:t>
            </w:r>
          </w:p>
        </w:tc>
      </w:tr>
      <w:tr w:rsidR="00F9693A" w:rsidRPr="00F86ACB" w14:paraId="50BEE14D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0F9DB32C" w14:textId="56953303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spolupráci vo vede, výskume a</w:t>
            </w:r>
            <w:r w:rsidR="00BD7F56">
              <w:rPr>
                <w:sz w:val="20"/>
                <w:szCs w:val="20"/>
              </w:rPr>
              <w:t> </w:t>
            </w:r>
            <w:r w:rsidRPr="00371198">
              <w:rPr>
                <w:sz w:val="20"/>
                <w:szCs w:val="20"/>
              </w:rPr>
              <w:t>výučbe</w:t>
            </w:r>
          </w:p>
        </w:tc>
        <w:tc>
          <w:tcPr>
            <w:tcW w:w="832" w:type="pct"/>
          </w:tcPr>
          <w:p w14:paraId="2FEF69E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0EBF0210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Univerzita Bialystok</w:t>
            </w:r>
          </w:p>
        </w:tc>
      </w:tr>
      <w:tr w:rsidR="00F9693A" w:rsidRPr="00F86ACB" w14:paraId="0A2EC805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414B6D88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a pedagogickej spolupráci</w:t>
            </w:r>
          </w:p>
        </w:tc>
        <w:tc>
          <w:tcPr>
            <w:tcW w:w="832" w:type="pct"/>
          </w:tcPr>
          <w:p w14:paraId="05B5C1F7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28DEE61E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Univerzita verejnej správy a riadenia v Przemyślu</w:t>
            </w:r>
          </w:p>
        </w:tc>
      </w:tr>
      <w:tr w:rsidR="00F9693A" w:rsidRPr="00F86ACB" w14:paraId="19E9366A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303EA919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 xml:space="preserve">Dohoda o vzájomnej spolupráci </w:t>
            </w:r>
          </w:p>
        </w:tc>
        <w:tc>
          <w:tcPr>
            <w:tcW w:w="832" w:type="pct"/>
          </w:tcPr>
          <w:p w14:paraId="6EE9F228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1FFBCCB6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Univerzity Rzeszów</w:t>
            </w:r>
          </w:p>
        </w:tc>
      </w:tr>
      <w:tr w:rsidR="00F9693A" w:rsidRPr="00F86ACB" w14:paraId="2A470BBF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03A8E555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spolupráci</w:t>
            </w:r>
          </w:p>
        </w:tc>
        <w:tc>
          <w:tcPr>
            <w:tcW w:w="832" w:type="pct"/>
          </w:tcPr>
          <w:p w14:paraId="0172A062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257F936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Fakulta práva a verejnej správy Univerzity Lodź</w:t>
            </w:r>
          </w:p>
        </w:tc>
      </w:tr>
      <w:tr w:rsidR="00F9693A" w:rsidRPr="00F86ACB" w14:paraId="45BBC23E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7A43F357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akademickej (vedeckej) spolupráci</w:t>
            </w:r>
          </w:p>
        </w:tc>
        <w:tc>
          <w:tcPr>
            <w:tcW w:w="832" w:type="pct"/>
          </w:tcPr>
          <w:p w14:paraId="1BDB42B0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459A264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Fakulta práva a verejnej správy Jagiellonskej univerzity v Krakówe</w:t>
            </w:r>
          </w:p>
        </w:tc>
      </w:tr>
      <w:tr w:rsidR="00F9693A" w:rsidRPr="00F86ACB" w14:paraId="31BFAAE1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5A0051FD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spolupráci, vrátane dodatku k dohode „Výskumné témy spolupráce“</w:t>
            </w:r>
          </w:p>
        </w:tc>
        <w:tc>
          <w:tcPr>
            <w:tcW w:w="832" w:type="pct"/>
          </w:tcPr>
          <w:p w14:paraId="595636BE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Maďarsko</w:t>
            </w:r>
          </w:p>
        </w:tc>
        <w:tc>
          <w:tcPr>
            <w:tcW w:w="2251" w:type="pct"/>
          </w:tcPr>
          <w:p w14:paraId="5B7EFD13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Univerzity Miskolc</w:t>
            </w:r>
          </w:p>
        </w:tc>
      </w:tr>
      <w:tr w:rsidR="00F9693A" w:rsidRPr="00F86ACB" w14:paraId="5BF37701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4792A8F8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spolupráci</w:t>
            </w:r>
          </w:p>
        </w:tc>
        <w:tc>
          <w:tcPr>
            <w:tcW w:w="832" w:type="pct"/>
          </w:tcPr>
          <w:p w14:paraId="6068FF45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Srbsko</w:t>
            </w:r>
          </w:p>
        </w:tc>
        <w:tc>
          <w:tcPr>
            <w:tcW w:w="2251" w:type="pct"/>
          </w:tcPr>
          <w:p w14:paraId="3715D75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Univerzity Belehrad</w:t>
            </w:r>
          </w:p>
        </w:tc>
      </w:tr>
      <w:tr w:rsidR="00F9693A" w:rsidRPr="00F86ACB" w14:paraId="5E63C101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17160876" w14:textId="687A2A42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Zmluva o</w:t>
            </w:r>
            <w:r w:rsidR="00BD7F56">
              <w:rPr>
                <w:sz w:val="20"/>
                <w:szCs w:val="20"/>
              </w:rPr>
              <w:t> </w:t>
            </w:r>
            <w:r w:rsidRPr="00371198">
              <w:rPr>
                <w:sz w:val="20"/>
                <w:szCs w:val="20"/>
              </w:rPr>
              <w:t>spolupráci</w:t>
            </w:r>
          </w:p>
        </w:tc>
        <w:tc>
          <w:tcPr>
            <w:tcW w:w="832" w:type="pct"/>
          </w:tcPr>
          <w:p w14:paraId="434F5A14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Ukrajina</w:t>
            </w:r>
          </w:p>
        </w:tc>
        <w:tc>
          <w:tcPr>
            <w:tcW w:w="2251" w:type="pct"/>
          </w:tcPr>
          <w:p w14:paraId="563F887B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Užhorodský štátny inštitút informatiky, ekonomiky a práva</w:t>
            </w:r>
          </w:p>
        </w:tc>
      </w:tr>
      <w:tr w:rsidR="007E75F8" w:rsidRPr="00F86ACB" w14:paraId="39E1BD1F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43744889" w14:textId="3461FAEB" w:rsidR="00C162E2" w:rsidRPr="00DE4BA0" w:rsidRDefault="007E75F8" w:rsidP="00DE4BA0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t>Dohoda</w:t>
            </w:r>
            <w:r w:rsidR="00BC6240" w:rsidRPr="00DE4BA0">
              <w:rPr>
                <w:sz w:val="20"/>
                <w:szCs w:val="20"/>
              </w:rPr>
              <w:t xml:space="preserve"> o spolupráci </w:t>
            </w:r>
            <w:r w:rsidR="00C162E2" w:rsidRPr="00DE4BA0">
              <w:rPr>
                <w:sz w:val="20"/>
                <w:szCs w:val="20"/>
              </w:rPr>
              <w:br/>
            </w:r>
            <w:r w:rsidR="00BC6240" w:rsidRPr="00DE4BA0">
              <w:rPr>
                <w:sz w:val="20"/>
                <w:szCs w:val="20"/>
              </w:rPr>
              <w:t>medzi Katedrou finančného práva Fa</w:t>
            </w:r>
            <w:r w:rsidR="00DE4BA0">
              <w:rPr>
                <w:sz w:val="20"/>
                <w:szCs w:val="20"/>
              </w:rPr>
              <w:t xml:space="preserve">kulty práva </w:t>
            </w:r>
            <w:r w:rsidR="00DE4BA0" w:rsidRPr="00DE4BA0">
              <w:rPr>
                <w:sz w:val="20"/>
                <w:szCs w:val="20"/>
              </w:rPr>
              <w:t>a</w:t>
            </w:r>
            <w:r w:rsidR="00DE4BA0">
              <w:rPr>
                <w:sz w:val="20"/>
                <w:szCs w:val="20"/>
              </w:rPr>
              <w:t> </w:t>
            </w:r>
            <w:r w:rsidR="00DE4BA0" w:rsidRPr="00DE4BA0">
              <w:rPr>
                <w:sz w:val="20"/>
                <w:szCs w:val="20"/>
              </w:rPr>
              <w:t>správy</w:t>
            </w:r>
            <w:r w:rsidR="00DE4BA0">
              <w:rPr>
                <w:sz w:val="20"/>
                <w:szCs w:val="20"/>
              </w:rPr>
              <w:t xml:space="preserve"> </w:t>
            </w:r>
            <w:r w:rsidR="00DE4BA0" w:rsidRPr="00DE4BA0">
              <w:rPr>
                <w:sz w:val="20"/>
                <w:szCs w:val="20"/>
              </w:rPr>
              <w:t>Univerzity</w:t>
            </w:r>
            <w:r w:rsidR="00BC6240" w:rsidRPr="00DE4BA0">
              <w:rPr>
                <w:sz w:val="20"/>
                <w:szCs w:val="20"/>
              </w:rPr>
              <w:t>v</w:t>
            </w:r>
            <w:r w:rsidR="00C162E2" w:rsidRPr="00DE4BA0">
              <w:rPr>
                <w:sz w:val="20"/>
                <w:szCs w:val="20"/>
              </w:rPr>
              <w:t> </w:t>
            </w:r>
            <w:r w:rsidR="00BC6240" w:rsidRPr="00DE4BA0">
              <w:rPr>
                <w:sz w:val="20"/>
                <w:szCs w:val="20"/>
              </w:rPr>
              <w:t>Gdańsku</w:t>
            </w:r>
          </w:p>
          <w:p w14:paraId="7D7A252E" w14:textId="56748CE1" w:rsidR="007E75F8" w:rsidRPr="00DE4BA0" w:rsidRDefault="00BC6240" w:rsidP="00DE4BA0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t xml:space="preserve">a Katedrou finančného práva, daňového práva a ekonómie </w:t>
            </w:r>
            <w:r w:rsidRPr="00DE4BA0">
              <w:rPr>
                <w:sz w:val="20"/>
                <w:szCs w:val="20"/>
              </w:rPr>
              <w:lastRenderedPageBreak/>
              <w:t>Právnickej fakulty UPJŠ v</w:t>
            </w:r>
            <w:r w:rsidR="00BD7F56">
              <w:rPr>
                <w:sz w:val="20"/>
                <w:szCs w:val="20"/>
              </w:rPr>
              <w:t> </w:t>
            </w:r>
            <w:r w:rsidRPr="00DE4BA0">
              <w:rPr>
                <w:sz w:val="20"/>
                <w:szCs w:val="20"/>
              </w:rPr>
              <w:t>Košiciach</w:t>
            </w:r>
          </w:p>
        </w:tc>
        <w:tc>
          <w:tcPr>
            <w:tcW w:w="832" w:type="pct"/>
          </w:tcPr>
          <w:p w14:paraId="51F14714" w14:textId="77F32C3B" w:rsidR="007E75F8" w:rsidRPr="00DE4BA0" w:rsidRDefault="007E75F8" w:rsidP="007E75F8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lastRenderedPageBreak/>
              <w:t>Poľsko</w:t>
            </w:r>
          </w:p>
        </w:tc>
        <w:tc>
          <w:tcPr>
            <w:tcW w:w="2251" w:type="pct"/>
          </w:tcPr>
          <w:p w14:paraId="30409D5D" w14:textId="1386D349" w:rsidR="007E75F8" w:rsidRPr="00DE4BA0" w:rsidRDefault="00BC6240" w:rsidP="007E75F8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t xml:space="preserve">Fakulta práva a správy Univerzity </w:t>
            </w:r>
            <w:r w:rsidRPr="00DE4BA0">
              <w:rPr>
                <w:sz w:val="20"/>
                <w:szCs w:val="20"/>
              </w:rPr>
              <w:br/>
              <w:t xml:space="preserve">v </w:t>
            </w:r>
            <w:r w:rsidR="007E75F8" w:rsidRPr="00DE4BA0">
              <w:rPr>
                <w:sz w:val="20"/>
                <w:szCs w:val="20"/>
              </w:rPr>
              <w:t>Gdańsk</w:t>
            </w:r>
            <w:r w:rsidRPr="00DE4BA0">
              <w:rPr>
                <w:sz w:val="20"/>
                <w:szCs w:val="20"/>
              </w:rPr>
              <w:t>u</w:t>
            </w:r>
          </w:p>
        </w:tc>
      </w:tr>
      <w:tr w:rsidR="00C609AF" w:rsidRPr="00F86ACB" w14:paraId="1C9C7314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30276E70" w14:textId="66B2C810" w:rsidR="00C609AF" w:rsidRPr="00853649" w:rsidRDefault="00C609AF" w:rsidP="00DE4BA0">
            <w:pPr>
              <w:jc w:val="center"/>
              <w:rPr>
                <w:sz w:val="20"/>
                <w:szCs w:val="20"/>
              </w:rPr>
            </w:pPr>
            <w:r w:rsidRPr="00853649">
              <w:rPr>
                <w:sz w:val="20"/>
                <w:szCs w:val="20"/>
              </w:rPr>
              <w:t>Dohoda o medzinárodnej spolupráci pri realizácii doktorandského štúdia a vedenia dizertačnej práce (Mgr. Hrabčák)</w:t>
            </w:r>
          </w:p>
        </w:tc>
        <w:tc>
          <w:tcPr>
            <w:tcW w:w="832" w:type="pct"/>
          </w:tcPr>
          <w:p w14:paraId="73C48CD6" w14:textId="7F845CF3" w:rsidR="00C609AF" w:rsidRPr="00853649" w:rsidRDefault="00C609AF" w:rsidP="007E75F8">
            <w:pPr>
              <w:jc w:val="center"/>
              <w:rPr>
                <w:sz w:val="20"/>
                <w:szCs w:val="20"/>
              </w:rPr>
            </w:pPr>
            <w:r w:rsidRPr="00853649">
              <w:rPr>
                <w:sz w:val="20"/>
                <w:szCs w:val="20"/>
              </w:rPr>
              <w:t>ČR</w:t>
            </w:r>
          </w:p>
        </w:tc>
        <w:tc>
          <w:tcPr>
            <w:tcW w:w="2251" w:type="pct"/>
          </w:tcPr>
          <w:p w14:paraId="565BD8E3" w14:textId="6189DBC4" w:rsidR="00C609AF" w:rsidRPr="00853649" w:rsidRDefault="00C609AF" w:rsidP="007E75F8">
            <w:pPr>
              <w:jc w:val="center"/>
              <w:rPr>
                <w:sz w:val="20"/>
                <w:szCs w:val="20"/>
              </w:rPr>
            </w:pPr>
            <w:r w:rsidRPr="00853649">
              <w:rPr>
                <w:sz w:val="20"/>
                <w:szCs w:val="20"/>
              </w:rPr>
              <w:t xml:space="preserve">Masarykova univerzita v Brne, </w:t>
            </w:r>
            <w:r w:rsidRPr="00853649">
              <w:rPr>
                <w:sz w:val="20"/>
                <w:szCs w:val="20"/>
              </w:rPr>
              <w:br/>
              <w:t>Právnická fakulta</w:t>
            </w:r>
          </w:p>
        </w:tc>
      </w:tr>
    </w:tbl>
    <w:p w14:paraId="7941B827" w14:textId="05E68C22" w:rsidR="00F9693A" w:rsidRDefault="00F9693A" w:rsidP="00F9693A"/>
    <w:p w14:paraId="75D55AC4" w14:textId="1B9FBC60" w:rsidR="00542228" w:rsidRPr="00371198" w:rsidRDefault="00F9693A" w:rsidP="00371198">
      <w:r w:rsidRPr="00F9693A">
        <w:t xml:space="preserve">Z uvedených </w:t>
      </w:r>
      <w:r>
        <w:t xml:space="preserve">zmluvných </w:t>
      </w:r>
      <w:r w:rsidRPr="00F9693A">
        <w:t xml:space="preserve">partnerstiev sa najíntenzívnejšie </w:t>
      </w:r>
      <w:r w:rsidR="00D05804">
        <w:t>rozvíjala spolupráca v roku 2019</w:t>
      </w:r>
      <w:r w:rsidRPr="00F9693A">
        <w:t xml:space="preserve"> s :</w:t>
      </w:r>
    </w:p>
    <w:p w14:paraId="2DE4414C" w14:textId="34A5D2AA" w:rsidR="00F9693A" w:rsidRDefault="00F9693A" w:rsidP="000D583C">
      <w:pPr>
        <w:ind w:left="705" w:hanging="705"/>
        <w:jc w:val="both"/>
      </w:pPr>
      <w:r w:rsidRPr="00F9693A">
        <w:rPr>
          <w:rStyle w:val="Siln"/>
        </w:rPr>
        <w:t xml:space="preserve">1/ </w:t>
      </w:r>
      <w:r w:rsidRPr="00F9693A">
        <w:rPr>
          <w:rStyle w:val="Siln"/>
        </w:rPr>
        <w:tab/>
        <w:t>Ústavom štátu a práva Akadémie vied ČR, v.v.i.</w:t>
      </w:r>
      <w:r w:rsidRPr="00A07DAD">
        <w:rPr>
          <w:rStyle w:val="Siln"/>
          <w:b w:val="0"/>
        </w:rPr>
        <w:t xml:space="preserve"> – v rámci uzatvorenej Rámcovej zmluvy o spolupráci sa uskutočňovali nasledovné aktivity - výmena vedeckých informácií a poznatkov (knižnica), realizácia vedeckovýskumných projektov (APVV), spoločných ved</w:t>
      </w:r>
      <w:r w:rsidR="0096398D">
        <w:rPr>
          <w:rStyle w:val="Siln"/>
          <w:b w:val="0"/>
        </w:rPr>
        <w:t>eckých podujatí (v októbri 2019</w:t>
      </w:r>
      <w:r w:rsidRPr="00A07DAD">
        <w:rPr>
          <w:rStyle w:val="Siln"/>
          <w:b w:val="0"/>
        </w:rPr>
        <w:t xml:space="preserve"> </w:t>
      </w:r>
      <w:r w:rsidRPr="00F9693A">
        <w:rPr>
          <w:rStyle w:val="Siln"/>
        </w:rPr>
        <w:t xml:space="preserve">- </w:t>
      </w:r>
      <w:r w:rsidR="0096398D">
        <w:t>IX</w:t>
      </w:r>
      <w:r w:rsidRPr="00F9693A">
        <w:t xml:space="preserve">. ročník medzinárodného sympózia APVV „Právo-Obchod-Ekonomika“ na Štrbskom Plese vo Vysokých Tatrách), podpora publikačnej činnosti, odborné konzultácie pracovníkov, </w:t>
      </w:r>
      <w:r w:rsidRPr="00EE528A">
        <w:t xml:space="preserve">členstvo </w:t>
      </w:r>
      <w:r w:rsidR="006009DC" w:rsidRPr="00EE528A">
        <w:t>d</w:t>
      </w:r>
      <w:r w:rsidRPr="00EE528A">
        <w:t>oc</w:t>
      </w:r>
      <w:r w:rsidR="006009DC" w:rsidRPr="00EE528A">
        <w:t>. Hučkovej</w:t>
      </w:r>
      <w:r w:rsidR="006009DC">
        <w:t xml:space="preserve"> </w:t>
      </w:r>
      <w:r w:rsidRPr="00F9693A">
        <w:t xml:space="preserve">v Dozornej rade tejto inštitúcie spojenej s jej účasťou na zasadnutiach dozornej rady; </w:t>
      </w:r>
      <w:r w:rsidR="000D583C">
        <w:t>realizácia mobility študentky, ale aj mobilít zamestnancov fakulty v rámci programu ERASMUS+ - stáž (doktorandka fakulty -</w:t>
      </w:r>
      <w:r w:rsidRPr="00F9693A">
        <w:t xml:space="preserve"> stáž v LS 2018/2019</w:t>
      </w:r>
      <w:r w:rsidR="000D583C">
        <w:t xml:space="preserve"> + 3 </w:t>
      </w:r>
      <w:r w:rsidR="00CA6CAB">
        <w:t xml:space="preserve">zamestnanci fakulty – mobilita školenie za účelom realizácie výskumného </w:t>
      </w:r>
      <w:r w:rsidR="000D583C">
        <w:t>pobyt</w:t>
      </w:r>
      <w:r w:rsidR="00CA6CAB">
        <w:t>u v auguste 2019</w:t>
      </w:r>
      <w:r w:rsidRPr="00F9693A">
        <w:t>);</w:t>
      </w:r>
    </w:p>
    <w:p w14:paraId="0ED67523" w14:textId="77777777" w:rsidR="00371198" w:rsidRPr="00F9693A" w:rsidRDefault="00371198" w:rsidP="00371198">
      <w:pPr>
        <w:ind w:left="705" w:hanging="705"/>
        <w:jc w:val="both"/>
      </w:pPr>
    </w:p>
    <w:p w14:paraId="23EE829F" w14:textId="2FCFC9F9" w:rsidR="00F9693A" w:rsidRPr="00F9693A" w:rsidRDefault="00F9693A" w:rsidP="00F9693A">
      <w:pPr>
        <w:ind w:left="705" w:hanging="705"/>
        <w:jc w:val="both"/>
        <w:rPr>
          <w:color w:val="7030A0"/>
          <w:sz w:val="20"/>
          <w:szCs w:val="20"/>
        </w:rPr>
      </w:pPr>
      <w:r w:rsidRPr="00F9693A">
        <w:rPr>
          <w:rStyle w:val="Siln"/>
        </w:rPr>
        <w:t>2/</w:t>
      </w:r>
      <w:r w:rsidRPr="00F9693A">
        <w:tab/>
      </w:r>
      <w:r w:rsidR="00B61F59">
        <w:rPr>
          <w:b/>
        </w:rPr>
        <w:t>Fakultou práva a verejnej správy</w:t>
      </w:r>
      <w:r w:rsidRPr="00F9693A">
        <w:rPr>
          <w:b/>
        </w:rPr>
        <w:t xml:space="preserve"> Univerzity Rzeszów</w:t>
      </w:r>
      <w:r w:rsidRPr="00F9693A">
        <w:t xml:space="preserve"> – okrem publikačnej činnosti, mobilitnej výmeny zamestnancov v rámci programu ERASMUS+, 2 zamestnankyne tunajšej fakulty sú dlhoročnými členkami Vedeckej rady na Právnickej fakulte v Rzeszówe a zúčastňujú sa</w:t>
      </w:r>
      <w:r w:rsidR="00EA0877">
        <w:t xml:space="preserve"> jej</w:t>
      </w:r>
      <w:r w:rsidRPr="00F9693A">
        <w:t xml:space="preserve"> pravidelných zasadnutí (spravidla 1 x mesačne v rámci kalendárneho roka) a pod..</w:t>
      </w:r>
    </w:p>
    <w:p w14:paraId="06526E0E" w14:textId="70BBC148" w:rsidR="00BA63CD" w:rsidRPr="00BA63CD" w:rsidRDefault="00BA63CD" w:rsidP="00F9693A">
      <w:pPr>
        <w:jc w:val="both"/>
      </w:pPr>
    </w:p>
    <w:p w14:paraId="2354B993" w14:textId="5D1BB992" w:rsidR="00BA63CD" w:rsidRDefault="00BA63CD" w:rsidP="00BA63CD">
      <w:pPr>
        <w:ind w:firstLine="708"/>
        <w:jc w:val="both"/>
      </w:pPr>
      <w:r w:rsidRPr="00BA63CD">
        <w:t>V rámci zmluvnej spolupráce sa učitelia fakulty zúčastňujú krátkodobých recipročných prednáškovo-študijných a vedeckovýskumných pobytov na partnerských fakultách v zahraničí. Vzájomná spolupráca sa uskutočňuje aj formou publikovania odborných príspevkov vo vedeckých zborníkoch a v rôznych odborných časopisoch v zahraničí a na Slovensku. Dohody zahŕňajú spoluprácu fakúlt v oblasti pedagogickej a vedeckovýskumnej činnosti, recipročné výmeny učiteľov partnerských fakúlt za účelom vykonania prednášky, konzultácie aktuálnych problémov vo výučbe práva a vzájomnej výmeny skúseností, včítane vzájomnej spolupráce na rôznych vedeckovýskumných projektoch. Výmena poznatkov a skúseností sa uskutočňuje aj prostredníctvom aktívnej účasti našich učiteľov i zahraničných partnerov na medzinárodných vedeckých podujatiach (konferencie, semináre, sympóziá, workshopy) v zahraničí i na Slovensku, výsledkom ktorých je aj vydávanie spoločných zborníkov.</w:t>
      </w:r>
    </w:p>
    <w:p w14:paraId="0BAAFDAB" w14:textId="77777777" w:rsidR="00EA0877" w:rsidRPr="00BA63CD" w:rsidRDefault="00EA0877" w:rsidP="00BA63CD">
      <w:pPr>
        <w:ind w:firstLine="708"/>
        <w:jc w:val="both"/>
      </w:pPr>
    </w:p>
    <w:p w14:paraId="045FEF82" w14:textId="49ED3373" w:rsidR="00BA63CD" w:rsidRPr="00930DFF" w:rsidRDefault="00BA63CD" w:rsidP="00BA63CD">
      <w:pPr>
        <w:ind w:firstLine="708"/>
        <w:jc w:val="both"/>
        <w:rPr>
          <w:color w:val="FF0000"/>
        </w:rPr>
      </w:pPr>
      <w:r w:rsidRPr="00BA63CD">
        <w:t>V roku 201</w:t>
      </w:r>
      <w:r w:rsidR="003E68E0">
        <w:t>9</w:t>
      </w:r>
      <w:r w:rsidRPr="00BA63CD">
        <w:t xml:space="preserve"> nebola uzatvorená žiadna nová zmluva</w:t>
      </w:r>
      <w:r w:rsidR="000D7A12">
        <w:t xml:space="preserve"> (dohoda)</w:t>
      </w:r>
      <w:r w:rsidRPr="00BA63CD">
        <w:t xml:space="preserve"> o</w:t>
      </w:r>
      <w:r w:rsidR="00F9693A">
        <w:t> spolupráci s právnickou fakultou zahraničnej univerzity.</w:t>
      </w:r>
    </w:p>
    <w:p w14:paraId="6F73FD0E" w14:textId="77777777" w:rsidR="00BA63CD" w:rsidRPr="00BA63CD" w:rsidRDefault="00BA63CD" w:rsidP="00BA63CD">
      <w:pPr>
        <w:jc w:val="both"/>
      </w:pPr>
      <w:r w:rsidRPr="00BA63CD">
        <w:tab/>
      </w:r>
    </w:p>
    <w:p w14:paraId="5306E93F" w14:textId="13EBEB4A" w:rsidR="00B91429" w:rsidRPr="00BA63CD" w:rsidRDefault="00BA63CD" w:rsidP="00BD7F56">
      <w:pPr>
        <w:ind w:firstLine="708"/>
        <w:jc w:val="both"/>
      </w:pPr>
      <w:r w:rsidRPr="00BA63CD">
        <w:t xml:space="preserve">UPJŠ Právnická fakulta </w:t>
      </w:r>
      <w:r w:rsidR="00853649">
        <w:t xml:space="preserve">intenzívne </w:t>
      </w:r>
      <w:r w:rsidRPr="00BA63CD">
        <w:t>spolupracuje s</w:t>
      </w:r>
      <w:r w:rsidR="00F87E16">
        <w:t xml:space="preserve"> </w:t>
      </w:r>
      <w:r w:rsidR="00BD7F56">
        <w:t>právnickými fakultami v</w:t>
      </w:r>
      <w:r w:rsidR="00504404">
        <w:t xml:space="preserve"> Brne, </w:t>
      </w:r>
      <w:r w:rsidR="00BD7F56">
        <w:t>Olomouci, Plzni</w:t>
      </w:r>
      <w:r w:rsidRPr="00BA63CD">
        <w:t> </w:t>
      </w:r>
      <w:r w:rsidR="00F87E16">
        <w:t>a </w:t>
      </w:r>
      <w:r w:rsidR="00BD7F56">
        <w:t xml:space="preserve">Prahe </w:t>
      </w:r>
      <w:r w:rsidRPr="00BA63CD">
        <w:t>aj na</w:t>
      </w:r>
      <w:r w:rsidR="001F58E3">
        <w:t xml:space="preserve"> mimozmluvnom základe </w:t>
      </w:r>
      <w:r w:rsidR="00BD7F56">
        <w:t>(mimo programu Erasmus+).</w:t>
      </w:r>
    </w:p>
    <w:p w14:paraId="4B2EFBF0" w14:textId="77777777" w:rsidR="00BA63CD" w:rsidRPr="00BA63CD" w:rsidRDefault="00BA63CD" w:rsidP="00BA63CD">
      <w:pPr>
        <w:pStyle w:val="Zkladntext2"/>
        <w:ind w:firstLine="708"/>
      </w:pPr>
    </w:p>
    <w:p w14:paraId="64840F29" w14:textId="77777777" w:rsidR="00BA63CD" w:rsidRPr="00BA63CD" w:rsidRDefault="00BA63CD" w:rsidP="00BA63CD">
      <w:pPr>
        <w:ind w:firstLine="284"/>
        <w:jc w:val="both"/>
      </w:pPr>
      <w:r w:rsidRPr="00BA63CD">
        <w:tab/>
        <w:t xml:space="preserve">Základom mimozmluvnej spolupráce je vzájomná aktívna účasť našich i českých odborníkov na rôznych medzinárodných odborných podujatiach a spoločných stretnutiach jednotlivých katedier právnických fakúlt organizovaných </w:t>
      </w:r>
      <w:r w:rsidRPr="00BA63CD">
        <w:lastRenderedPageBreak/>
        <w:t xml:space="preserve">striedavo na Slovensku alebo v Českej republike za účelom výmeny poznatkov a skúseností, publikovania a pod., spolupráca na úrovni </w:t>
      </w:r>
      <w:r w:rsidR="007D3F27">
        <w:t xml:space="preserve">jednotlivých katedier v </w:t>
      </w:r>
      <w:r w:rsidRPr="00BA63CD">
        <w:t>oblasti vedy a výskumu, ako aj sprostredkovanie zahraničných prednášateľov.</w:t>
      </w:r>
    </w:p>
    <w:p w14:paraId="39468417" w14:textId="77777777" w:rsidR="00BA63CD" w:rsidRPr="00BA63CD" w:rsidRDefault="00BA63CD" w:rsidP="00BA63CD">
      <w:pPr>
        <w:pStyle w:val="Zkladntext2"/>
        <w:ind w:firstLine="708"/>
      </w:pPr>
    </w:p>
    <w:p w14:paraId="61464B48" w14:textId="31FDC8BC" w:rsidR="00BA63CD" w:rsidRPr="00B91429" w:rsidRDefault="00514EFD" w:rsidP="00BA63CD">
      <w:pPr>
        <w:pStyle w:val="Zkladntext2"/>
        <w:ind w:firstLine="708"/>
        <w:rPr>
          <w:color w:val="FF0000"/>
        </w:rPr>
      </w:pPr>
      <w:r>
        <w:t>S</w:t>
      </w:r>
      <w:r w:rsidR="006445B1">
        <w:t>o všetkými právnickými fakultami v Českej republike s výnimkou Právnickej fakulty Univerzity Karlovej v Prahe</w:t>
      </w:r>
      <w:r w:rsidR="00BA63CD" w:rsidRPr="00BA63CD">
        <w:t xml:space="preserve"> spolupracuje tunajšia právnická fakulta aj na zmluvnom základe v rámci uzatvorených </w:t>
      </w:r>
      <w:r w:rsidR="00BA63CD">
        <w:t>medzi</w:t>
      </w:r>
      <w:r w:rsidR="00BA63CD" w:rsidRPr="00BA63CD">
        <w:t xml:space="preserve">inštitucionálnych </w:t>
      </w:r>
      <w:r w:rsidR="00853649">
        <w:t xml:space="preserve">(bilaterálnych) </w:t>
      </w:r>
      <w:r w:rsidR="00BA63CD" w:rsidRPr="00BA63CD">
        <w:t xml:space="preserve">dohôd </w:t>
      </w:r>
      <w:r w:rsidR="00BA63CD">
        <w:t xml:space="preserve">v rámci programu </w:t>
      </w:r>
      <w:r w:rsidR="00BA63CD" w:rsidRPr="00BA63CD">
        <w:t xml:space="preserve">Erasmus+ </w:t>
      </w:r>
      <w:r w:rsidR="00BA63CD" w:rsidRPr="006F76E8">
        <w:t xml:space="preserve">(viď podkapitola </w:t>
      </w:r>
      <w:r w:rsidR="006F76E8" w:rsidRPr="006F76E8">
        <w:t>3</w:t>
      </w:r>
      <w:r w:rsidR="00BA63CD" w:rsidRPr="006F76E8">
        <w:t>.</w:t>
      </w:r>
      <w:r w:rsidR="006F76E8" w:rsidRPr="006F76E8">
        <w:t>1</w:t>
      </w:r>
      <w:r w:rsidR="00BA63CD" w:rsidRPr="006F76E8">
        <w:t>).</w:t>
      </w:r>
    </w:p>
    <w:p w14:paraId="60C2FCB2" w14:textId="77777777" w:rsidR="00D413BA" w:rsidRDefault="00D413BA" w:rsidP="00D413BA">
      <w:pPr>
        <w:jc w:val="both"/>
        <w:rPr>
          <w:b/>
          <w:bCs/>
        </w:rPr>
      </w:pPr>
    </w:p>
    <w:p w14:paraId="336515F3" w14:textId="77777777" w:rsidR="00542228" w:rsidRPr="00223C10" w:rsidRDefault="00B91429" w:rsidP="00542228">
      <w:pPr>
        <w:jc w:val="both"/>
        <w:rPr>
          <w:b/>
          <w:bCs/>
        </w:rPr>
      </w:pPr>
      <w:r w:rsidRPr="00223C10">
        <w:rPr>
          <w:b/>
          <w:bCs/>
        </w:rPr>
        <w:t>2</w:t>
      </w:r>
      <w:r w:rsidR="00542228" w:rsidRPr="00223C10">
        <w:rPr>
          <w:b/>
          <w:bCs/>
        </w:rPr>
        <w:t>.2 Medzinárodná vedecko-výskumná spolupráca v rámci projektov</w:t>
      </w:r>
    </w:p>
    <w:p w14:paraId="4807EA96" w14:textId="2A80FA58" w:rsidR="007F7284" w:rsidRPr="00223C10" w:rsidRDefault="007F7284" w:rsidP="007F7284">
      <w:pPr>
        <w:jc w:val="both"/>
        <w:rPr>
          <w:rFonts w:ascii="Arial" w:hAnsi="Arial" w:cs="Arial"/>
          <w:color w:val="7030A0"/>
        </w:rPr>
      </w:pPr>
    </w:p>
    <w:p w14:paraId="3110B958" w14:textId="106B7808" w:rsidR="00C94400" w:rsidRPr="00223C10" w:rsidRDefault="00C94400" w:rsidP="00C94400">
      <w:pPr>
        <w:ind w:firstLine="705"/>
        <w:jc w:val="both"/>
      </w:pPr>
      <w:r w:rsidRPr="00223C10">
        <w:t>V roku 201</w:t>
      </w:r>
      <w:r w:rsidR="00E71859" w:rsidRPr="00223C10">
        <w:t>9</w:t>
      </w:r>
      <w:r w:rsidR="00134E6E" w:rsidRPr="00223C10">
        <w:t xml:space="preserve"> na tunajšej fakulte sa </w:t>
      </w:r>
      <w:r w:rsidRPr="00223C10">
        <w:t xml:space="preserve">realizoval </w:t>
      </w:r>
      <w:r w:rsidR="00F27451" w:rsidRPr="00223C10">
        <w:t>pokračujúci</w:t>
      </w:r>
      <w:r w:rsidRPr="00223C10">
        <w:t xml:space="preserve"> grantov</w:t>
      </w:r>
      <w:r w:rsidR="00F27451" w:rsidRPr="00223C10">
        <w:t>ý projekt</w:t>
      </w:r>
      <w:r w:rsidRPr="00223C10">
        <w:t xml:space="preserve"> APVV</w:t>
      </w:r>
      <w:r w:rsidR="0058264F" w:rsidRPr="00223C10">
        <w:t xml:space="preserve"> </w:t>
      </w:r>
      <w:r w:rsidR="00134E6E" w:rsidRPr="00223C10">
        <w:t>so zahraničnou účasťou</w:t>
      </w:r>
      <w:r w:rsidRPr="00223C10">
        <w:t>, do ktor</w:t>
      </w:r>
      <w:r w:rsidR="00F27451" w:rsidRPr="00223C10">
        <w:t xml:space="preserve">ého </w:t>
      </w:r>
      <w:r w:rsidRPr="00223C10">
        <w:t>bol</w:t>
      </w:r>
      <w:r w:rsidR="00F27451" w:rsidRPr="00223C10">
        <w:t>a</w:t>
      </w:r>
      <w:r w:rsidRPr="00223C10">
        <w:t xml:space="preserve"> zapojen</w:t>
      </w:r>
      <w:r w:rsidR="00F27451" w:rsidRPr="00223C10">
        <w:t>á</w:t>
      </w:r>
      <w:r w:rsidRPr="00223C10">
        <w:t xml:space="preserve"> aj </w:t>
      </w:r>
      <w:r w:rsidR="0058264F" w:rsidRPr="00223C10">
        <w:t xml:space="preserve">jedna </w:t>
      </w:r>
      <w:r w:rsidR="00F27451" w:rsidRPr="00223C10">
        <w:t xml:space="preserve">odborníčka </w:t>
      </w:r>
      <w:r w:rsidR="0058264F" w:rsidRPr="00223C10">
        <w:t xml:space="preserve">z oblasti Trestné právo </w:t>
      </w:r>
      <w:r w:rsidR="00F27451" w:rsidRPr="00223C10">
        <w:t xml:space="preserve">zo </w:t>
      </w:r>
      <w:r w:rsidR="0058264F" w:rsidRPr="00223C10">
        <w:t>zahraničnej právnickej fakulty</w:t>
      </w:r>
      <w:r w:rsidR="00F27451" w:rsidRPr="00223C10">
        <w:t xml:space="preserve"> ako členka riešiteľského kolektívu</w:t>
      </w:r>
      <w:r w:rsidRPr="00223C10">
        <w:t>:</w:t>
      </w:r>
    </w:p>
    <w:p w14:paraId="0C01B78E" w14:textId="62DA23AA" w:rsidR="00A254B0" w:rsidRPr="00223C10" w:rsidRDefault="00A254B0" w:rsidP="00A254B0">
      <w:pPr>
        <w:jc w:val="both"/>
      </w:pPr>
    </w:p>
    <w:p w14:paraId="657413F1" w14:textId="19FEBFE0" w:rsidR="00C94400" w:rsidRPr="00223C10" w:rsidRDefault="00A254B0" w:rsidP="00C94400">
      <w:pPr>
        <w:ind w:left="705" w:hanging="705"/>
        <w:jc w:val="both"/>
      </w:pPr>
      <w:r w:rsidRPr="00223C10">
        <w:t>1</w:t>
      </w:r>
      <w:r w:rsidR="00C94400" w:rsidRPr="00223C10">
        <w:t xml:space="preserve">/ </w:t>
      </w:r>
      <w:r w:rsidR="00C94400" w:rsidRPr="00223C10">
        <w:tab/>
      </w:r>
      <w:r w:rsidR="00C94400" w:rsidRPr="00223C10">
        <w:rPr>
          <w:u w:val="single"/>
        </w:rPr>
        <w:t>Katedra trestného práva</w:t>
      </w:r>
      <w:r w:rsidR="00D92736" w:rsidRPr="00223C10">
        <w:t xml:space="preserve">: </w:t>
      </w:r>
      <w:r w:rsidR="00C94400" w:rsidRPr="00223C10">
        <w:t>APVV</w:t>
      </w:r>
      <w:r w:rsidR="00D92736" w:rsidRPr="00223C10">
        <w:t xml:space="preserve"> č. </w:t>
      </w:r>
      <w:r w:rsidR="00C94400" w:rsidRPr="00223C10">
        <w:t>16-0362 „</w:t>
      </w:r>
      <w:r w:rsidR="00C94400" w:rsidRPr="00223C10">
        <w:rPr>
          <w:i/>
        </w:rPr>
        <w:t xml:space="preserve">Privatizácia trestného práva- hmotnoprávne, procesnoprávne, kriminologické a organizačno-technické aspekty; </w:t>
      </w:r>
      <w:r w:rsidR="00C94400" w:rsidRPr="00223C10">
        <w:t>doba riešenia: 01.07.2017 - 30.06.2021; zodovedný riešite</w:t>
      </w:r>
      <w:r w:rsidR="00504404">
        <w:t>ľ: prof</w:t>
      </w:r>
      <w:r w:rsidR="00C94400" w:rsidRPr="00223C10">
        <w:t>. JUDr. Sergej Romža, PhD. (vedúci katedry) a</w:t>
      </w:r>
      <w:r w:rsidR="00E57392" w:rsidRPr="00223C10">
        <w:t> </w:t>
      </w:r>
      <w:r w:rsidR="00C94400" w:rsidRPr="00223C10">
        <w:t>spoluriešitelia</w:t>
      </w:r>
      <w:r w:rsidR="00E57392" w:rsidRPr="00223C10">
        <w:t xml:space="preserve"> z fakulty z 3 katedier</w:t>
      </w:r>
      <w:r w:rsidR="00C94400" w:rsidRPr="00223C10">
        <w:t>: doc. JUDr. Simona Ferenčíková, PhD., doc. JUDr. Radomír Jakab, PhD., JUD</w:t>
      </w:r>
      <w:r w:rsidR="00E57392" w:rsidRPr="00223C10">
        <w:t>r</w:t>
      </w:r>
      <w:r w:rsidR="00C94400" w:rsidRPr="00223C10">
        <w:t xml:space="preserve">. Peter Čopko, PhD., JUDr. Miroslav Fico, PhD., JUDr. Lukáš Michaľov, PhD., JUDr. Martin Štrkolec, PhD. a  JUDr. Veronika Tóthová, PhD. </w:t>
      </w:r>
      <w:r w:rsidR="00E57392" w:rsidRPr="00223C10">
        <w:t>a jedna zahraničná spoluriešiteľka -</w:t>
      </w:r>
      <w:r w:rsidR="00C94400" w:rsidRPr="00223C10">
        <w:t xml:space="preserve"> Dr. Anita Nagy, PhD. z Maďarska.</w:t>
      </w:r>
    </w:p>
    <w:p w14:paraId="0B8DCC37" w14:textId="3326164B" w:rsidR="0058264F" w:rsidRPr="00223C10" w:rsidRDefault="0058264F" w:rsidP="00C94400">
      <w:pPr>
        <w:ind w:left="705" w:hanging="705"/>
        <w:jc w:val="both"/>
      </w:pPr>
    </w:p>
    <w:p w14:paraId="7F16DDD1" w14:textId="365BFF4A" w:rsidR="00C94400" w:rsidRDefault="00C94400" w:rsidP="00C94400">
      <w:pPr>
        <w:ind w:firstLine="708"/>
        <w:jc w:val="both"/>
      </w:pPr>
      <w:r w:rsidRPr="00223C10">
        <w:t xml:space="preserve">Podrobnejšia informácia k jednotlivým projektom a celkový prehľad všetkých </w:t>
      </w:r>
      <w:r w:rsidR="00B62E2E">
        <w:t>grantových projektoch</w:t>
      </w:r>
      <w:r w:rsidR="00737B2B">
        <w:t xml:space="preserve"> riešených na fakulte sú </w:t>
      </w:r>
      <w:r w:rsidRPr="00223C10">
        <w:t>súčasťou Správy o vedeckovýskumnej činnosti za rok 201</w:t>
      </w:r>
      <w:r w:rsidR="00E71859" w:rsidRPr="00223C10">
        <w:t>9.</w:t>
      </w:r>
    </w:p>
    <w:p w14:paraId="330701BB" w14:textId="22641CAE" w:rsidR="002A4223" w:rsidRDefault="002A4223" w:rsidP="00BE6159">
      <w:pPr>
        <w:jc w:val="both"/>
      </w:pPr>
    </w:p>
    <w:p w14:paraId="75AD06FD" w14:textId="77777777" w:rsidR="004F28D7" w:rsidRDefault="004F28D7" w:rsidP="00BE6159">
      <w:pPr>
        <w:jc w:val="both"/>
        <w:rPr>
          <w:b/>
          <w:bCs/>
          <w:sz w:val="28"/>
          <w:szCs w:val="28"/>
        </w:rPr>
      </w:pPr>
    </w:p>
    <w:p w14:paraId="2EDA33DC" w14:textId="77777777" w:rsidR="00BE6159" w:rsidRPr="00B91429" w:rsidRDefault="00B91429" w:rsidP="00BE61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E6159" w:rsidRPr="00BE6159">
        <w:rPr>
          <w:b/>
          <w:bCs/>
          <w:sz w:val="28"/>
          <w:szCs w:val="28"/>
        </w:rPr>
        <w:t xml:space="preserve"> </w:t>
      </w:r>
      <w:r w:rsidR="0096775F">
        <w:rPr>
          <w:b/>
          <w:bCs/>
          <w:sz w:val="28"/>
          <w:szCs w:val="28"/>
        </w:rPr>
        <w:tab/>
      </w:r>
      <w:r w:rsidR="00BE6159" w:rsidRPr="00BE6159">
        <w:rPr>
          <w:b/>
          <w:bCs/>
          <w:sz w:val="28"/>
          <w:szCs w:val="28"/>
        </w:rPr>
        <w:t>Medzinárodné aktivity PrávF v oblasti vzdelávania</w:t>
      </w:r>
    </w:p>
    <w:p w14:paraId="04045000" w14:textId="77777777" w:rsidR="001F4435" w:rsidRPr="008327F0" w:rsidRDefault="001F4435" w:rsidP="00BE6159">
      <w:pPr>
        <w:ind w:left="720"/>
        <w:jc w:val="both"/>
        <w:rPr>
          <w:bCs/>
        </w:rPr>
      </w:pPr>
    </w:p>
    <w:p w14:paraId="347DB1A5" w14:textId="77777777" w:rsidR="00BE6159" w:rsidRPr="00AC473E" w:rsidRDefault="00B91429" w:rsidP="00AC473E">
      <w:pPr>
        <w:jc w:val="both"/>
        <w:rPr>
          <w:b/>
          <w:bCs/>
        </w:rPr>
      </w:pPr>
      <w:r>
        <w:rPr>
          <w:b/>
          <w:bCs/>
        </w:rPr>
        <w:t>3.1</w:t>
      </w:r>
      <w:r w:rsidR="00BE6159" w:rsidRPr="00BE6159">
        <w:rPr>
          <w:b/>
          <w:bCs/>
        </w:rPr>
        <w:t xml:space="preserve"> </w:t>
      </w:r>
      <w:r w:rsidR="0096775F">
        <w:rPr>
          <w:b/>
          <w:bCs/>
        </w:rPr>
        <w:tab/>
      </w:r>
      <w:r w:rsidR="00BE6159" w:rsidRPr="00BE6159">
        <w:rPr>
          <w:b/>
          <w:bCs/>
        </w:rPr>
        <w:t>Medzinárodné mobility</w:t>
      </w:r>
    </w:p>
    <w:p w14:paraId="5514CFC5" w14:textId="7E1B2AF7" w:rsidR="0096775F" w:rsidRDefault="0096775F" w:rsidP="0096775F">
      <w:pPr>
        <w:ind w:left="-142" w:firstLine="862"/>
        <w:jc w:val="both"/>
        <w:rPr>
          <w:bCs/>
        </w:rPr>
      </w:pPr>
      <w:r>
        <w:rPr>
          <w:bCs/>
        </w:rPr>
        <w:t xml:space="preserve">Medzinárodné mobility jednotlivcov (zamestnancov a študentov UPJŠ) sa </w:t>
      </w:r>
      <w:r w:rsidR="00B105A2">
        <w:rPr>
          <w:bCs/>
        </w:rPr>
        <w:t xml:space="preserve">realizovali </w:t>
      </w:r>
      <w:r w:rsidR="00700865">
        <w:rPr>
          <w:bCs/>
        </w:rPr>
        <w:t>v</w:t>
      </w:r>
      <w:r w:rsidR="00B105A2">
        <w:rPr>
          <w:bCs/>
        </w:rPr>
        <w:t xml:space="preserve"> kalendárnom </w:t>
      </w:r>
      <w:r w:rsidR="00700865">
        <w:rPr>
          <w:bCs/>
        </w:rPr>
        <w:t>roku 201</w:t>
      </w:r>
      <w:r w:rsidR="00AE1889">
        <w:rPr>
          <w:bCs/>
        </w:rPr>
        <w:t>9</w:t>
      </w:r>
      <w:r w:rsidR="00700865">
        <w:rPr>
          <w:bCs/>
        </w:rPr>
        <w:t xml:space="preserve"> </w:t>
      </w:r>
      <w:r>
        <w:rPr>
          <w:bCs/>
        </w:rPr>
        <w:t xml:space="preserve">v prevažnej miere na základe uzatvorených medziinštitucionálnych </w:t>
      </w:r>
      <w:r w:rsidR="00737B2B">
        <w:rPr>
          <w:bCs/>
        </w:rPr>
        <w:t xml:space="preserve">(bilaterálnych) </w:t>
      </w:r>
      <w:r>
        <w:rPr>
          <w:bCs/>
        </w:rPr>
        <w:t>dohôd v rámci programu Erasmus+ medzi UPJŠ a partnerskými univerzitami v zahraničí.</w:t>
      </w:r>
    </w:p>
    <w:p w14:paraId="1A73A7B0" w14:textId="77777777" w:rsidR="0096775F" w:rsidRDefault="0096775F" w:rsidP="0096775F">
      <w:pPr>
        <w:ind w:left="-142" w:firstLine="862"/>
        <w:jc w:val="both"/>
        <w:rPr>
          <w:bCs/>
        </w:rPr>
      </w:pPr>
    </w:p>
    <w:p w14:paraId="61F4CCB9" w14:textId="74B33B4A" w:rsidR="0096775F" w:rsidRDefault="00EE7098" w:rsidP="00700865">
      <w:pPr>
        <w:ind w:firstLine="708"/>
        <w:jc w:val="both"/>
      </w:pPr>
      <w:r>
        <w:t>Právnická fakulta</w:t>
      </w:r>
      <w:r w:rsidR="003C5BB1">
        <w:t xml:space="preserve"> v Košiciach</w:t>
      </w:r>
      <w:r>
        <w:t xml:space="preserve"> </w:t>
      </w:r>
      <w:r w:rsidR="00700865">
        <w:t xml:space="preserve">bola </w:t>
      </w:r>
      <w:r>
        <w:t xml:space="preserve">zapojená </w:t>
      </w:r>
      <w:r w:rsidR="0096775F" w:rsidRPr="006A11F5">
        <w:t>do medzinárodného mobilitného programu ERASMUS+ 2014 - 2021 s</w:t>
      </w:r>
      <w:r w:rsidR="003C5BB1">
        <w:t>o 4</w:t>
      </w:r>
      <w:r w:rsidR="00413B3F">
        <w:t>5</w:t>
      </w:r>
      <w:r w:rsidR="003C5BB1">
        <w:t xml:space="preserve"> zahraničnými univerzitami v 1</w:t>
      </w:r>
      <w:r w:rsidR="00413B3F">
        <w:t>6</w:t>
      </w:r>
      <w:r w:rsidR="003C5BB1">
        <w:t xml:space="preserve"> krajinách Eur</w:t>
      </w:r>
      <w:r w:rsidR="00700865">
        <w:t xml:space="preserve">ópy </w:t>
      </w:r>
      <w:r>
        <w:t>nasledovne:</w:t>
      </w:r>
    </w:p>
    <w:p w14:paraId="2C88FDD7" w14:textId="4E664841" w:rsidR="00737B2B" w:rsidRDefault="00737B2B" w:rsidP="00841689">
      <w:pPr>
        <w:jc w:val="both"/>
      </w:pPr>
    </w:p>
    <w:p w14:paraId="59315137" w14:textId="33E5E34F" w:rsidR="00841689" w:rsidRDefault="00841689" w:rsidP="00841689">
      <w:pPr>
        <w:jc w:val="both"/>
      </w:pPr>
      <w:r w:rsidRPr="00841689">
        <w:rPr>
          <w:u w:val="single"/>
        </w:rPr>
        <w:t>Krajiny programu (</w:t>
      </w:r>
      <w:r w:rsidR="00413B3F">
        <w:t>45</w:t>
      </w:r>
      <w:r w:rsidR="00781231" w:rsidRPr="00781231">
        <w:t xml:space="preserve"> partnerských univerzít v 16 krajinách EÚ</w:t>
      </w:r>
      <w:r w:rsidR="009D0B4B">
        <w:t>)</w:t>
      </w:r>
      <w:r w:rsidRPr="00781231">
        <w:t>:</w:t>
      </w:r>
    </w:p>
    <w:p w14:paraId="12239568" w14:textId="77777777" w:rsidR="00737B2B" w:rsidRDefault="00737B2B" w:rsidP="0096775F">
      <w:pPr>
        <w:jc w:val="both"/>
        <w:rPr>
          <w:b/>
        </w:rPr>
      </w:pPr>
    </w:p>
    <w:p w14:paraId="54059A66" w14:textId="7EFB84D3" w:rsidR="0096775F" w:rsidRPr="00A442B7" w:rsidRDefault="0096775F" w:rsidP="0096775F">
      <w:pPr>
        <w:jc w:val="both"/>
      </w:pPr>
      <w:r w:rsidRPr="00A442B7">
        <w:rPr>
          <w:b/>
        </w:rPr>
        <w:t>POĽSKO</w:t>
      </w:r>
      <w:r w:rsidR="00955676">
        <w:rPr>
          <w:b/>
        </w:rPr>
        <w:t xml:space="preserve"> (11 univerzít)</w:t>
      </w:r>
      <w:r w:rsidRPr="00A442B7">
        <w:t>:</w:t>
      </w:r>
      <w:r w:rsidRPr="00A442B7">
        <w:tab/>
      </w:r>
    </w:p>
    <w:p w14:paraId="760118B6" w14:textId="77777777" w:rsidR="0096775F" w:rsidRPr="00A442B7" w:rsidRDefault="0096775F" w:rsidP="00B42493">
      <w:pPr>
        <w:pStyle w:val="Odsekzoznamu"/>
        <w:numPr>
          <w:ilvl w:val="0"/>
          <w:numId w:val="20"/>
        </w:numPr>
      </w:pPr>
      <w:r w:rsidRPr="00A442B7">
        <w:t>Univerzita Rzeszów /Uniwersytet Rzeszowski/</w:t>
      </w:r>
    </w:p>
    <w:p w14:paraId="231E0045" w14:textId="77777777" w:rsidR="0096775F" w:rsidRPr="00A442B7" w:rsidRDefault="0096775F" w:rsidP="00B42493">
      <w:pPr>
        <w:pStyle w:val="Odsekzoznamu"/>
        <w:numPr>
          <w:ilvl w:val="0"/>
          <w:numId w:val="20"/>
        </w:numPr>
      </w:pPr>
      <w:r w:rsidRPr="00A442B7">
        <w:t>Univerzita Wroclaw /Uniwersytet Wroclawski/</w:t>
      </w:r>
    </w:p>
    <w:p w14:paraId="50FD1E2C" w14:textId="77777777" w:rsidR="0096775F" w:rsidRPr="00A442B7" w:rsidRDefault="0096775F" w:rsidP="00B42493">
      <w:pPr>
        <w:pStyle w:val="Odsekzoznamu"/>
        <w:numPr>
          <w:ilvl w:val="0"/>
          <w:numId w:val="20"/>
        </w:numPr>
      </w:pPr>
      <w:r w:rsidRPr="00A442B7">
        <w:t>Jagiellonska univerzita v Krakówe /Uniwersytet Jagiellonski/</w:t>
      </w:r>
    </w:p>
    <w:p w14:paraId="197B664A" w14:textId="77777777" w:rsidR="0096775F" w:rsidRPr="00A442B7" w:rsidRDefault="0096775F" w:rsidP="00B42493">
      <w:pPr>
        <w:pStyle w:val="Odsekzoznamu"/>
        <w:numPr>
          <w:ilvl w:val="0"/>
          <w:numId w:val="20"/>
        </w:numPr>
      </w:pPr>
      <w:r w:rsidRPr="00A442B7">
        <w:t xml:space="preserve">Katolícka univerzita Jána Pavla II v Lubline /Katolicki Uniwersytet Lubelski Jana Pawla II/ </w:t>
      </w:r>
    </w:p>
    <w:p w14:paraId="2E0FD25E" w14:textId="77777777" w:rsidR="0096775F" w:rsidRPr="00A442B7" w:rsidRDefault="0096775F" w:rsidP="00B42493">
      <w:pPr>
        <w:pStyle w:val="Odsekzoznamu"/>
        <w:numPr>
          <w:ilvl w:val="0"/>
          <w:numId w:val="20"/>
        </w:numPr>
      </w:pPr>
      <w:r w:rsidRPr="00A442B7">
        <w:lastRenderedPageBreak/>
        <w:t>Univerzita Warminsko-Mazurski v Olsztyne /Uniwersytet Warminsko-Mazurski w Olsztynie/</w:t>
      </w:r>
    </w:p>
    <w:p w14:paraId="30061D71" w14:textId="77777777" w:rsidR="0096775F" w:rsidRPr="00A442B7" w:rsidRDefault="0096775F" w:rsidP="00B42493">
      <w:pPr>
        <w:pStyle w:val="Odsekzoznamu"/>
        <w:numPr>
          <w:ilvl w:val="0"/>
          <w:numId w:val="20"/>
        </w:numPr>
      </w:pPr>
      <w:r w:rsidRPr="00A442B7">
        <w:t>Univerzita Lódz /Uniwersytet Lódzki/</w:t>
      </w:r>
    </w:p>
    <w:p w14:paraId="75A441DA" w14:textId="77777777" w:rsidR="0096775F" w:rsidRDefault="0096775F" w:rsidP="00B42493">
      <w:pPr>
        <w:pStyle w:val="Odsekzoznamu"/>
        <w:numPr>
          <w:ilvl w:val="0"/>
          <w:numId w:val="20"/>
        </w:numPr>
      </w:pPr>
      <w:r w:rsidRPr="00A442B7">
        <w:t xml:space="preserve">Univerzita Szczecin /Uniwersytet Szczeciński/ </w:t>
      </w:r>
    </w:p>
    <w:p w14:paraId="397F452D" w14:textId="77777777" w:rsidR="00DB58A7" w:rsidRPr="00DB58A7" w:rsidRDefault="0068441F" w:rsidP="00B42493">
      <w:pPr>
        <w:pStyle w:val="Odsekzoznamu"/>
        <w:numPr>
          <w:ilvl w:val="0"/>
          <w:numId w:val="20"/>
        </w:numPr>
        <w:rPr>
          <w:b/>
          <w:color w:val="000000"/>
        </w:rPr>
      </w:pPr>
      <w:r w:rsidRPr="00DB58A7">
        <w:rPr>
          <w:bCs/>
          <w:color w:val="000000"/>
        </w:rPr>
        <w:t>Univerzita Lazarski vo Varšave</w:t>
      </w:r>
      <w:r w:rsidRPr="00DB58A7">
        <w:rPr>
          <w:color w:val="000000"/>
        </w:rPr>
        <w:t xml:space="preserve"> /Uczelnia Lazarskiego Warszawa/Lazarski University in Warsaw</w:t>
      </w:r>
      <w:r w:rsidR="00DB58A7">
        <w:rPr>
          <w:color w:val="000000"/>
        </w:rPr>
        <w:t>/</w:t>
      </w:r>
    </w:p>
    <w:p w14:paraId="628DA849" w14:textId="77777777" w:rsidR="00EE7098" w:rsidRPr="003A3592" w:rsidRDefault="00700865" w:rsidP="00B42493">
      <w:pPr>
        <w:pStyle w:val="Odsekzoznamu"/>
        <w:numPr>
          <w:ilvl w:val="0"/>
          <w:numId w:val="20"/>
        </w:numPr>
        <w:rPr>
          <w:b/>
          <w:color w:val="000000"/>
        </w:rPr>
      </w:pPr>
      <w:r w:rsidRPr="00DB58A7">
        <w:rPr>
          <w:bCs/>
          <w:color w:val="000000"/>
        </w:rPr>
        <w:t>Sliezska univerzita v Katov</w:t>
      </w:r>
      <w:r w:rsidR="0068441F" w:rsidRPr="00DB58A7">
        <w:rPr>
          <w:bCs/>
          <w:color w:val="000000"/>
        </w:rPr>
        <w:t>iciach</w:t>
      </w:r>
      <w:r w:rsidR="0068441F" w:rsidRPr="00DB58A7">
        <w:rPr>
          <w:color w:val="000000"/>
        </w:rPr>
        <w:t xml:space="preserve"> /University of Silesia in Katowice/</w:t>
      </w:r>
    </w:p>
    <w:p w14:paraId="6F7DE9A9" w14:textId="4C0CF19F" w:rsidR="003A3592" w:rsidRDefault="003A3592" w:rsidP="00B42493">
      <w:pPr>
        <w:pStyle w:val="Odsekzoznamu"/>
        <w:numPr>
          <w:ilvl w:val="0"/>
          <w:numId w:val="20"/>
        </w:numPr>
        <w:rPr>
          <w:color w:val="000000"/>
        </w:rPr>
      </w:pPr>
      <w:r w:rsidRPr="00982EC2">
        <w:rPr>
          <w:bCs/>
          <w:color w:val="000000"/>
        </w:rPr>
        <w:t>Univerzita Gdansk</w:t>
      </w:r>
      <w:r w:rsidRPr="00982EC2">
        <w:rPr>
          <w:color w:val="000000"/>
        </w:rPr>
        <w:t xml:space="preserve"> /University of Gdansk/</w:t>
      </w:r>
    </w:p>
    <w:p w14:paraId="3808967F" w14:textId="77777777" w:rsidR="003E68E0" w:rsidRPr="003E68E0" w:rsidRDefault="00955676" w:rsidP="00B42493">
      <w:pPr>
        <w:pStyle w:val="Odsekzoznamu"/>
        <w:numPr>
          <w:ilvl w:val="0"/>
          <w:numId w:val="20"/>
        </w:numPr>
        <w:jc w:val="both"/>
        <w:rPr>
          <w:rStyle w:val="Siln"/>
        </w:rPr>
      </w:pPr>
      <w:r w:rsidRPr="003E68E0">
        <w:rPr>
          <w:rStyle w:val="Siln"/>
          <w:b w:val="0"/>
          <w:bCs w:val="0"/>
          <w:color w:val="000000"/>
        </w:rPr>
        <w:t>Univerzita Bialystok /Uniwersytet w Bialymstoku/</w:t>
      </w:r>
    </w:p>
    <w:p w14:paraId="4C79DCDF" w14:textId="0C0BB417" w:rsidR="0096775F" w:rsidRPr="003E68E0" w:rsidRDefault="0096775F" w:rsidP="003E68E0">
      <w:pPr>
        <w:jc w:val="both"/>
        <w:rPr>
          <w:b/>
          <w:bCs/>
        </w:rPr>
      </w:pPr>
      <w:r w:rsidRPr="003E68E0">
        <w:rPr>
          <w:rStyle w:val="Siln"/>
          <w:bCs w:val="0"/>
        </w:rPr>
        <w:t>GRÉCKO</w:t>
      </w:r>
      <w:r w:rsidR="00176DF4" w:rsidRPr="003E68E0">
        <w:rPr>
          <w:rStyle w:val="Siln"/>
          <w:bCs w:val="0"/>
        </w:rPr>
        <w:t xml:space="preserve"> (1 univerzita)</w:t>
      </w:r>
      <w:r w:rsidRPr="003E68E0">
        <w:rPr>
          <w:rStyle w:val="Siln"/>
          <w:b w:val="0"/>
          <w:bCs w:val="0"/>
        </w:rPr>
        <w:t>:</w:t>
      </w:r>
      <w:r w:rsidRPr="003E68E0">
        <w:rPr>
          <w:b/>
          <w:bCs/>
        </w:rPr>
        <w:t xml:space="preserve"> </w:t>
      </w:r>
    </w:p>
    <w:p w14:paraId="7A1B472D" w14:textId="77777777" w:rsidR="0096775F" w:rsidRDefault="0096775F" w:rsidP="00B42493">
      <w:pPr>
        <w:pStyle w:val="Odsekzoznamu"/>
        <w:numPr>
          <w:ilvl w:val="0"/>
          <w:numId w:val="21"/>
        </w:numPr>
        <w:jc w:val="both"/>
      </w:pPr>
      <w:r w:rsidRPr="00DB58A7">
        <w:rPr>
          <w:rStyle w:val="Siln"/>
          <w:b w:val="0"/>
          <w:bCs w:val="0"/>
        </w:rPr>
        <w:t>Aristotelova univerzita v Solúne</w:t>
      </w:r>
      <w:r w:rsidRPr="00A442B7">
        <w:t xml:space="preserve"> /Aristotle University of Thessaloniki/</w:t>
      </w:r>
    </w:p>
    <w:p w14:paraId="03868655" w14:textId="1E27A867" w:rsidR="0096775F" w:rsidRPr="00A442B7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CYPRUS</w:t>
      </w:r>
      <w:r w:rsidR="00176DF4">
        <w:rPr>
          <w:rStyle w:val="Siln"/>
          <w:bCs w:val="0"/>
        </w:rPr>
        <w:t xml:space="preserve"> (1 univerzita)</w:t>
      </w:r>
      <w:r>
        <w:rPr>
          <w:rStyle w:val="Siln"/>
          <w:bCs w:val="0"/>
        </w:rPr>
        <w:t xml:space="preserve">: </w:t>
      </w:r>
    </w:p>
    <w:p w14:paraId="5ADC1D74" w14:textId="77777777" w:rsidR="0096775F" w:rsidRPr="00A442B7" w:rsidRDefault="0096775F" w:rsidP="00B42493">
      <w:pPr>
        <w:pStyle w:val="Odsekzoznamu"/>
        <w:numPr>
          <w:ilvl w:val="0"/>
          <w:numId w:val="21"/>
        </w:numPr>
        <w:jc w:val="both"/>
      </w:pPr>
      <w:r w:rsidRPr="00DB58A7">
        <w:rPr>
          <w:rStyle w:val="Siln"/>
          <w:b w:val="0"/>
          <w:bCs w:val="0"/>
        </w:rPr>
        <w:t>Neapolis univerzita v Pafose</w:t>
      </w:r>
      <w:r w:rsidRPr="00A442B7">
        <w:t xml:space="preserve"> /</w:t>
      </w:r>
      <w:r>
        <w:t xml:space="preserve">Neapolis </w:t>
      </w:r>
      <w:r w:rsidRPr="00A442B7">
        <w:t xml:space="preserve">University </w:t>
      </w:r>
      <w:r>
        <w:t>Pafos</w:t>
      </w:r>
      <w:r w:rsidRPr="00A442B7">
        <w:t>/</w:t>
      </w:r>
    </w:p>
    <w:p w14:paraId="4962DC48" w14:textId="2102E2DC" w:rsidR="0096775F" w:rsidRPr="001A7A04" w:rsidRDefault="0096775F" w:rsidP="0096775F">
      <w:pPr>
        <w:jc w:val="both"/>
        <w:rPr>
          <w:b/>
          <w:bCs/>
        </w:rPr>
      </w:pPr>
      <w:r w:rsidRPr="001A7A04">
        <w:rPr>
          <w:rStyle w:val="Siln"/>
          <w:bCs w:val="0"/>
        </w:rPr>
        <w:t>FRANCÚZSKO</w:t>
      </w:r>
      <w:r w:rsidR="00176DF4">
        <w:rPr>
          <w:rStyle w:val="Siln"/>
          <w:bCs w:val="0"/>
        </w:rPr>
        <w:t xml:space="preserve"> (2 univerzity)</w:t>
      </w:r>
      <w:r w:rsidRPr="001A7A04">
        <w:rPr>
          <w:rStyle w:val="Siln"/>
          <w:b w:val="0"/>
          <w:bCs w:val="0"/>
        </w:rPr>
        <w:t>:</w:t>
      </w:r>
      <w:r w:rsidRPr="001A7A04">
        <w:rPr>
          <w:b/>
          <w:bCs/>
        </w:rPr>
        <w:t xml:space="preserve"> </w:t>
      </w:r>
    </w:p>
    <w:p w14:paraId="70A99AA2" w14:textId="77777777" w:rsidR="0096775F" w:rsidRPr="001A7A04" w:rsidRDefault="0096775F" w:rsidP="00B42493">
      <w:pPr>
        <w:pStyle w:val="Odsekzoznamu"/>
        <w:numPr>
          <w:ilvl w:val="0"/>
          <w:numId w:val="22"/>
        </w:numPr>
        <w:jc w:val="both"/>
      </w:pPr>
      <w:r w:rsidRPr="00DB58A7">
        <w:rPr>
          <w:rStyle w:val="Siln"/>
          <w:b w:val="0"/>
          <w:bCs w:val="0"/>
        </w:rPr>
        <w:t>Univerzita Sophia Antipolis v Nice</w:t>
      </w:r>
      <w:r w:rsidRPr="001A7A04">
        <w:t xml:space="preserve"> /Université de Nice-Sophia Antipolis/</w:t>
      </w:r>
    </w:p>
    <w:p w14:paraId="359E28F2" w14:textId="77777777" w:rsidR="0096775F" w:rsidRPr="00DB58A7" w:rsidRDefault="0096775F" w:rsidP="00B42493">
      <w:pPr>
        <w:pStyle w:val="Odsekzoznamu"/>
        <w:numPr>
          <w:ilvl w:val="0"/>
          <w:numId w:val="22"/>
        </w:numPr>
        <w:jc w:val="both"/>
        <w:rPr>
          <w:i/>
        </w:rPr>
      </w:pPr>
      <w:r w:rsidRPr="00DB58A7">
        <w:rPr>
          <w:rStyle w:val="Siln"/>
          <w:b w:val="0"/>
          <w:bCs w:val="0"/>
        </w:rPr>
        <w:t>Univerzita Bourgogne v Dijone</w:t>
      </w:r>
      <w:r w:rsidRPr="001A7A04">
        <w:t xml:space="preserve"> /Université de Bourgogne Dijon/</w:t>
      </w:r>
    </w:p>
    <w:p w14:paraId="0F959B91" w14:textId="1B789D90" w:rsidR="0096775F" w:rsidRPr="001A7A04" w:rsidRDefault="0096775F" w:rsidP="0096775F">
      <w:pPr>
        <w:ind w:left="1416" w:hanging="1416"/>
        <w:jc w:val="both"/>
      </w:pPr>
      <w:r w:rsidRPr="001A7A04">
        <w:rPr>
          <w:rStyle w:val="Siln"/>
          <w:bCs w:val="0"/>
        </w:rPr>
        <w:t>TALIANSKO</w:t>
      </w:r>
      <w:r w:rsidR="006F361A">
        <w:rPr>
          <w:rStyle w:val="Siln"/>
          <w:bCs w:val="0"/>
        </w:rPr>
        <w:t xml:space="preserve"> (6</w:t>
      </w:r>
      <w:r w:rsidR="003E68E0">
        <w:rPr>
          <w:rStyle w:val="Siln"/>
          <w:bCs w:val="0"/>
        </w:rPr>
        <w:t xml:space="preserve"> univerzít</w:t>
      </w:r>
      <w:r w:rsidR="00176DF4">
        <w:rPr>
          <w:rStyle w:val="Siln"/>
          <w:bCs w:val="0"/>
        </w:rPr>
        <w:t>)</w:t>
      </w:r>
      <w:r w:rsidRPr="001A7A04">
        <w:rPr>
          <w:rStyle w:val="Siln"/>
          <w:b w:val="0"/>
          <w:bCs w:val="0"/>
        </w:rPr>
        <w:t xml:space="preserve">: </w:t>
      </w:r>
    </w:p>
    <w:p w14:paraId="797DC05F" w14:textId="77777777" w:rsidR="0096775F" w:rsidRPr="001A7A04" w:rsidRDefault="0096775F" w:rsidP="00B42493">
      <w:pPr>
        <w:pStyle w:val="Odsekzoznamu"/>
        <w:numPr>
          <w:ilvl w:val="0"/>
          <w:numId w:val="23"/>
        </w:numPr>
        <w:jc w:val="both"/>
      </w:pPr>
      <w:r w:rsidRPr="00DB58A7">
        <w:rPr>
          <w:rStyle w:val="Siln"/>
          <w:b w:val="0"/>
          <w:bCs w:val="0"/>
        </w:rPr>
        <w:t>Univerzita Foggia</w:t>
      </w:r>
      <w:r w:rsidRPr="00DB58A7">
        <w:rPr>
          <w:b/>
          <w:bCs/>
        </w:rPr>
        <w:t xml:space="preserve"> </w:t>
      </w:r>
      <w:r w:rsidRPr="001A7A04">
        <w:t>/Universitá degli Studi di Foggia/</w:t>
      </w:r>
    </w:p>
    <w:p w14:paraId="6849ED47" w14:textId="77777777" w:rsidR="0096775F" w:rsidRDefault="0096775F" w:rsidP="00B42493">
      <w:pPr>
        <w:pStyle w:val="Odsekzoznamu"/>
        <w:numPr>
          <w:ilvl w:val="0"/>
          <w:numId w:val="23"/>
        </w:numPr>
        <w:jc w:val="both"/>
      </w:pPr>
      <w:r>
        <w:t>Európska univerzita v Ríme /</w:t>
      </w:r>
      <w:r w:rsidRPr="001A7A04">
        <w:t>Universitá Europea di Roma/</w:t>
      </w:r>
    </w:p>
    <w:p w14:paraId="7720A4DE" w14:textId="754E9334" w:rsidR="00841689" w:rsidRPr="00176DF4" w:rsidRDefault="00841689" w:rsidP="00B42493">
      <w:pPr>
        <w:pStyle w:val="Odsekzoznamu"/>
        <w:numPr>
          <w:ilvl w:val="0"/>
          <w:numId w:val="23"/>
        </w:numPr>
      </w:pPr>
      <w:r w:rsidRPr="00DB58A7">
        <w:rPr>
          <w:bCs/>
          <w:color w:val="000000"/>
        </w:rPr>
        <w:t>Univerzita Padova</w:t>
      </w:r>
      <w:r w:rsidRPr="00DB58A7">
        <w:rPr>
          <w:color w:val="000000"/>
        </w:rPr>
        <w:t xml:space="preserve"> /Universitá degli studi di Padova/</w:t>
      </w:r>
    </w:p>
    <w:p w14:paraId="62721ADD" w14:textId="714ED1C5" w:rsidR="00176DF4" w:rsidRPr="003E68E0" w:rsidRDefault="00176DF4" w:rsidP="00B42493">
      <w:pPr>
        <w:pStyle w:val="Odsekzoznamu"/>
        <w:numPr>
          <w:ilvl w:val="0"/>
          <w:numId w:val="20"/>
        </w:numPr>
        <w:rPr>
          <w:i/>
          <w:color w:val="000000"/>
        </w:rPr>
      </w:pPr>
      <w:r>
        <w:rPr>
          <w:color w:val="000000"/>
        </w:rPr>
        <w:t>Univerzita Mediterr</w:t>
      </w:r>
      <w:r w:rsidR="003E68E0">
        <w:rPr>
          <w:color w:val="000000"/>
        </w:rPr>
        <w:t>anea Reggio Calabria /Universitá</w:t>
      </w:r>
      <w:r>
        <w:rPr>
          <w:color w:val="000000"/>
        </w:rPr>
        <w:t xml:space="preserve"> Degli Studi Me</w:t>
      </w:r>
      <w:r w:rsidR="003E68E0">
        <w:rPr>
          <w:color w:val="000000"/>
        </w:rPr>
        <w:t xml:space="preserve">diterranea di Reggio Calabria/ </w:t>
      </w:r>
    </w:p>
    <w:p w14:paraId="62D58E04" w14:textId="47C45250" w:rsidR="003E68E0" w:rsidRDefault="006F361A" w:rsidP="00B42493">
      <w:pPr>
        <w:pStyle w:val="Odsekzoznamu"/>
        <w:numPr>
          <w:ilvl w:val="0"/>
          <w:numId w:val="20"/>
        </w:numPr>
        <w:rPr>
          <w:i/>
          <w:color w:val="000000"/>
        </w:rPr>
      </w:pPr>
      <w:r>
        <w:rPr>
          <w:color w:val="000000"/>
        </w:rPr>
        <w:t xml:space="preserve">Univerzita </w:t>
      </w:r>
      <w:r w:rsidR="003E68E0">
        <w:rPr>
          <w:color w:val="000000"/>
        </w:rPr>
        <w:t xml:space="preserve">Trento /Universitá di Trento/ </w:t>
      </w:r>
      <w:r>
        <w:rPr>
          <w:color w:val="000000"/>
        </w:rPr>
        <w:br/>
      </w:r>
      <w:r>
        <w:rPr>
          <w:i/>
          <w:color w:val="000000"/>
        </w:rPr>
        <w:t>(</w:t>
      </w:r>
      <w:r w:rsidRPr="00F80F72">
        <w:rPr>
          <w:b/>
          <w:i/>
          <w:color w:val="000000"/>
        </w:rPr>
        <w:t>nová partnerská univerzita</w:t>
      </w:r>
      <w:r>
        <w:rPr>
          <w:i/>
          <w:color w:val="000000"/>
        </w:rPr>
        <w:t xml:space="preserve"> - </w:t>
      </w:r>
      <w:r w:rsidR="003E68E0">
        <w:rPr>
          <w:i/>
          <w:color w:val="000000"/>
        </w:rPr>
        <w:t xml:space="preserve">medziinštitucionálna </w:t>
      </w:r>
      <w:r w:rsidR="003E68E0" w:rsidRPr="003E68E0">
        <w:rPr>
          <w:i/>
          <w:color w:val="000000"/>
        </w:rPr>
        <w:t xml:space="preserve">dohoda </w:t>
      </w:r>
      <w:r>
        <w:rPr>
          <w:i/>
          <w:color w:val="000000"/>
        </w:rPr>
        <w:t xml:space="preserve">na akademické roky </w:t>
      </w:r>
      <w:r w:rsidR="003E68E0" w:rsidRPr="003E68E0">
        <w:rPr>
          <w:i/>
          <w:color w:val="000000"/>
        </w:rPr>
        <w:t>2019</w:t>
      </w:r>
      <w:r w:rsidR="00F80F72">
        <w:rPr>
          <w:i/>
          <w:color w:val="000000"/>
        </w:rPr>
        <w:t xml:space="preserve"> - </w:t>
      </w:r>
      <w:r w:rsidR="003E68E0" w:rsidRPr="003E68E0">
        <w:rPr>
          <w:i/>
          <w:color w:val="000000"/>
        </w:rPr>
        <w:t>2020/2021</w:t>
      </w:r>
      <w:r w:rsidR="003E68E0">
        <w:rPr>
          <w:i/>
          <w:color w:val="000000"/>
        </w:rPr>
        <w:t xml:space="preserve"> podpísaná v januári 2020</w:t>
      </w:r>
      <w:r>
        <w:rPr>
          <w:i/>
          <w:color w:val="000000"/>
        </w:rPr>
        <w:t>)</w:t>
      </w:r>
    </w:p>
    <w:p w14:paraId="33689875" w14:textId="1AFF600A" w:rsidR="00F80F72" w:rsidRPr="00F80F72" w:rsidRDefault="00F80F72" w:rsidP="00B42493">
      <w:pPr>
        <w:pStyle w:val="Odsekzoznamu"/>
        <w:numPr>
          <w:ilvl w:val="0"/>
          <w:numId w:val="20"/>
        </w:numPr>
        <w:rPr>
          <w:i/>
          <w:color w:val="000000"/>
        </w:rPr>
      </w:pPr>
      <w:r>
        <w:rPr>
          <w:color w:val="000000"/>
        </w:rPr>
        <w:t xml:space="preserve">Neapolská univerzita Fridricha II. /Universitá degli Studi di Napoli Federico II/ </w:t>
      </w:r>
      <w:r>
        <w:rPr>
          <w:color w:val="000000"/>
        </w:rPr>
        <w:br/>
      </w:r>
      <w:r>
        <w:rPr>
          <w:i/>
          <w:color w:val="000000"/>
        </w:rPr>
        <w:t>(</w:t>
      </w:r>
      <w:r w:rsidRPr="00F80F72">
        <w:rPr>
          <w:b/>
          <w:i/>
          <w:color w:val="000000"/>
        </w:rPr>
        <w:t>nová partnerská univerzita</w:t>
      </w:r>
      <w:r>
        <w:rPr>
          <w:i/>
          <w:color w:val="000000"/>
        </w:rPr>
        <w:t xml:space="preserve"> - medziinštitucionálna </w:t>
      </w:r>
      <w:r w:rsidRPr="003E68E0">
        <w:rPr>
          <w:i/>
          <w:color w:val="000000"/>
        </w:rPr>
        <w:t xml:space="preserve">dohoda </w:t>
      </w:r>
      <w:r>
        <w:rPr>
          <w:i/>
          <w:color w:val="000000"/>
        </w:rPr>
        <w:t xml:space="preserve">na akademické roky </w:t>
      </w:r>
      <w:r w:rsidRPr="003E68E0">
        <w:rPr>
          <w:i/>
          <w:color w:val="000000"/>
        </w:rPr>
        <w:t>2019</w:t>
      </w:r>
      <w:r>
        <w:rPr>
          <w:i/>
          <w:color w:val="000000"/>
        </w:rPr>
        <w:t xml:space="preserve"> - 2020</w:t>
      </w:r>
      <w:r w:rsidRPr="00F80F72">
        <w:rPr>
          <w:i/>
          <w:color w:val="000000"/>
        </w:rPr>
        <w:t>/2021 podpísaná v</w:t>
      </w:r>
      <w:r>
        <w:rPr>
          <w:i/>
          <w:color w:val="000000"/>
        </w:rPr>
        <w:t>o februári</w:t>
      </w:r>
      <w:r w:rsidRPr="00F80F72">
        <w:rPr>
          <w:i/>
          <w:color w:val="000000"/>
        </w:rPr>
        <w:t> 2020)</w:t>
      </w:r>
    </w:p>
    <w:p w14:paraId="3A61BDF4" w14:textId="7FD983DD" w:rsidR="0096775F" w:rsidRPr="000A57F8" w:rsidRDefault="0096775F" w:rsidP="006F361A">
      <w:pPr>
        <w:rPr>
          <w:b/>
          <w:bCs/>
        </w:rPr>
      </w:pPr>
      <w:r w:rsidRPr="000A57F8">
        <w:rPr>
          <w:rStyle w:val="Siln"/>
          <w:bCs w:val="0"/>
        </w:rPr>
        <w:t>MAĎARSKO</w:t>
      </w:r>
      <w:r w:rsidR="00233232">
        <w:rPr>
          <w:rStyle w:val="Siln"/>
          <w:bCs w:val="0"/>
        </w:rPr>
        <w:t xml:space="preserve"> (3 univerzity)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2C1034B" w14:textId="77777777" w:rsidR="0096775F" w:rsidRPr="000A57F8" w:rsidRDefault="0096775F" w:rsidP="00B42493">
      <w:pPr>
        <w:pStyle w:val="Odsekzoznamu"/>
        <w:numPr>
          <w:ilvl w:val="0"/>
          <w:numId w:val="24"/>
        </w:numPr>
        <w:jc w:val="both"/>
      </w:pPr>
      <w:r w:rsidRPr="00DB58A7">
        <w:rPr>
          <w:rStyle w:val="Siln"/>
          <w:b w:val="0"/>
          <w:bCs w:val="0"/>
        </w:rPr>
        <w:t>Univerzita Miskolc</w:t>
      </w:r>
      <w:r w:rsidRPr="000A57F8">
        <w:t xml:space="preserve"> /Miskolci Egyetem/</w:t>
      </w:r>
    </w:p>
    <w:p w14:paraId="51A8434A" w14:textId="77777777" w:rsidR="0096775F" w:rsidRPr="000A57F8" w:rsidRDefault="0096775F" w:rsidP="00B42493">
      <w:pPr>
        <w:pStyle w:val="Odsekzoznamu"/>
        <w:numPr>
          <w:ilvl w:val="0"/>
          <w:numId w:val="24"/>
        </w:numPr>
        <w:jc w:val="both"/>
      </w:pPr>
      <w:r w:rsidRPr="00DB58A7">
        <w:rPr>
          <w:rStyle w:val="Siln"/>
          <w:b w:val="0"/>
          <w:bCs w:val="0"/>
        </w:rPr>
        <w:t>Univerzita Debrecín</w:t>
      </w:r>
      <w:r w:rsidRPr="000A57F8">
        <w:t xml:space="preserve"> /Debreceni Egyetem/</w:t>
      </w:r>
    </w:p>
    <w:p w14:paraId="3F2A4F11" w14:textId="77777777" w:rsidR="0096775F" w:rsidRPr="00DB58A7" w:rsidRDefault="00D632E3" w:rsidP="00B42493">
      <w:pPr>
        <w:pStyle w:val="Odsekzoznamu"/>
        <w:numPr>
          <w:ilvl w:val="0"/>
          <w:numId w:val="24"/>
        </w:numPr>
        <w:jc w:val="both"/>
        <w:rPr>
          <w:rStyle w:val="Siln"/>
          <w:b w:val="0"/>
          <w:bCs w:val="0"/>
          <w:i/>
        </w:rPr>
      </w:pPr>
      <w:r>
        <w:t>U</w:t>
      </w:r>
      <w:r w:rsidR="0096775F" w:rsidRPr="000A57F8">
        <w:t xml:space="preserve">niverzita </w:t>
      </w:r>
      <w:r w:rsidR="00CE37F4">
        <w:t xml:space="preserve">Gáspára </w:t>
      </w:r>
      <w:r w:rsidR="0096775F" w:rsidRPr="000A57F8">
        <w:t>Károli</w:t>
      </w:r>
      <w:r w:rsidR="00CE37F4">
        <w:t>ho reformovanej cirkvi v</w:t>
      </w:r>
      <w:r w:rsidR="0096775F" w:rsidRPr="000A57F8">
        <w:t> Budapesti /Károli Gáspár Református Egyetem Budapest/</w:t>
      </w:r>
    </w:p>
    <w:p w14:paraId="55280934" w14:textId="3F7FB67C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RUMUNSKO</w:t>
      </w:r>
      <w:r w:rsidR="00233232">
        <w:rPr>
          <w:rStyle w:val="Siln"/>
          <w:bCs w:val="0"/>
        </w:rPr>
        <w:t xml:space="preserve"> (1 univerzita)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7BF5FB69" w14:textId="77777777" w:rsidR="0096775F" w:rsidRPr="000A57F8" w:rsidRDefault="0096775F" w:rsidP="00B42493">
      <w:pPr>
        <w:pStyle w:val="Odsekzoznamu"/>
        <w:numPr>
          <w:ilvl w:val="0"/>
          <w:numId w:val="25"/>
        </w:numPr>
        <w:jc w:val="both"/>
      </w:pPr>
      <w:r w:rsidRPr="00DB58A7">
        <w:rPr>
          <w:rStyle w:val="Siln"/>
          <w:b w:val="0"/>
          <w:bCs w:val="0"/>
        </w:rPr>
        <w:t>Univerzita "Ovidius" Constanta</w:t>
      </w:r>
      <w:r w:rsidRPr="000A57F8">
        <w:rPr>
          <w:rStyle w:val="Siln"/>
        </w:rPr>
        <w:t xml:space="preserve"> </w:t>
      </w:r>
      <w:r w:rsidRPr="000A57F8">
        <w:t>/Universitatea "Ovidius" Constanta/</w:t>
      </w:r>
    </w:p>
    <w:p w14:paraId="26BADE16" w14:textId="0A5FBF7E"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t>TURECKO</w:t>
      </w:r>
      <w:r w:rsidR="00233232">
        <w:rPr>
          <w:rStyle w:val="Siln"/>
          <w:bCs w:val="0"/>
        </w:rPr>
        <w:t xml:space="preserve"> (1 univerzita)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14:paraId="69E6BE0B" w14:textId="77777777" w:rsidR="0096775F" w:rsidRPr="004F49B8" w:rsidRDefault="0096775F" w:rsidP="00B42493">
      <w:pPr>
        <w:pStyle w:val="Odsekzoznamu"/>
        <w:numPr>
          <w:ilvl w:val="0"/>
          <w:numId w:val="25"/>
        </w:numPr>
        <w:jc w:val="both"/>
      </w:pPr>
      <w:r w:rsidRPr="00DB58A7">
        <w:rPr>
          <w:rStyle w:val="Siln"/>
          <w:b w:val="0"/>
          <w:bCs w:val="0"/>
        </w:rPr>
        <w:t>Univerzita Istanbul</w:t>
      </w:r>
      <w:r w:rsidRPr="004F49B8">
        <w:rPr>
          <w:rStyle w:val="Siln"/>
        </w:rPr>
        <w:t xml:space="preserve"> </w:t>
      </w:r>
      <w:r w:rsidRPr="004F49B8">
        <w:t>/Istanbul University/</w:t>
      </w:r>
    </w:p>
    <w:p w14:paraId="541593D9" w14:textId="1B2B5E9A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ŠPANIELSKO</w:t>
      </w:r>
      <w:r w:rsidR="00233232">
        <w:rPr>
          <w:rStyle w:val="Siln"/>
          <w:bCs w:val="0"/>
        </w:rPr>
        <w:t xml:space="preserve"> (5 univerzít)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AD5BC3B" w14:textId="77777777" w:rsidR="0096775F" w:rsidRPr="000A57F8" w:rsidRDefault="0096775F" w:rsidP="00B42493">
      <w:pPr>
        <w:pStyle w:val="Odsekzoznamu"/>
        <w:numPr>
          <w:ilvl w:val="0"/>
          <w:numId w:val="26"/>
        </w:numPr>
        <w:jc w:val="both"/>
      </w:pPr>
      <w:r w:rsidRPr="00DB58A7">
        <w:rPr>
          <w:rStyle w:val="Siln"/>
          <w:b w:val="0"/>
          <w:bCs w:val="0"/>
        </w:rPr>
        <w:t>Univerzita Valladolid</w:t>
      </w:r>
      <w:r w:rsidRPr="000A57F8">
        <w:rPr>
          <w:rStyle w:val="Siln"/>
        </w:rPr>
        <w:t xml:space="preserve"> </w:t>
      </w:r>
      <w:r w:rsidRPr="000A57F8">
        <w:t>/Universidad de Valladolid/</w:t>
      </w:r>
    </w:p>
    <w:p w14:paraId="54A2F973" w14:textId="77777777" w:rsidR="0096775F" w:rsidRDefault="0096775F" w:rsidP="00B42493">
      <w:pPr>
        <w:pStyle w:val="Odsekzoznamu"/>
        <w:numPr>
          <w:ilvl w:val="0"/>
          <w:numId w:val="26"/>
        </w:numPr>
        <w:jc w:val="both"/>
      </w:pPr>
      <w:r w:rsidRPr="00DB58A7">
        <w:rPr>
          <w:rStyle w:val="Siln"/>
          <w:b w:val="0"/>
          <w:bCs w:val="0"/>
        </w:rPr>
        <w:t>Univerzita Santiago de Compostela</w:t>
      </w:r>
      <w:r w:rsidRPr="000A57F8">
        <w:rPr>
          <w:rStyle w:val="Siln"/>
        </w:rPr>
        <w:t xml:space="preserve"> </w:t>
      </w:r>
      <w:r w:rsidRPr="000A57F8">
        <w:t>/Universidad de Santiago de Compostela/</w:t>
      </w:r>
    </w:p>
    <w:p w14:paraId="0B489EB3" w14:textId="77777777" w:rsidR="0096775F" w:rsidRDefault="0096775F" w:rsidP="00B42493">
      <w:pPr>
        <w:pStyle w:val="Odsekzoznamu"/>
        <w:numPr>
          <w:ilvl w:val="0"/>
          <w:numId w:val="26"/>
        </w:numPr>
        <w:jc w:val="both"/>
      </w:pPr>
      <w:r>
        <w:t>Univerzita Málaga /Universidad de Málaga/</w:t>
      </w:r>
    </w:p>
    <w:p w14:paraId="7BFCFE68" w14:textId="77777777" w:rsidR="0096775F" w:rsidRDefault="0096775F" w:rsidP="00B42493">
      <w:pPr>
        <w:pStyle w:val="Odsekzoznamu"/>
        <w:numPr>
          <w:ilvl w:val="0"/>
          <w:numId w:val="26"/>
        </w:numPr>
        <w:jc w:val="both"/>
      </w:pPr>
      <w:r>
        <w:t>Univerzita Coruňa /Universidade da Coruňa/</w:t>
      </w:r>
    </w:p>
    <w:p w14:paraId="5701571A" w14:textId="764B9660" w:rsidR="00982EC2" w:rsidRPr="00145B1B" w:rsidRDefault="00982EC2" w:rsidP="00B42493">
      <w:pPr>
        <w:pStyle w:val="Odsekzoznamu"/>
        <w:numPr>
          <w:ilvl w:val="0"/>
          <w:numId w:val="26"/>
        </w:numPr>
        <w:jc w:val="both"/>
        <w:rPr>
          <w:rStyle w:val="Siln"/>
          <w:b w:val="0"/>
          <w:bCs w:val="0"/>
        </w:rPr>
      </w:pPr>
      <w:r>
        <w:t>Univerzita Burgos /Universidad de Burgos/</w:t>
      </w:r>
    </w:p>
    <w:p w14:paraId="69776273" w14:textId="2C30ABFB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RAKÚSKO</w:t>
      </w:r>
      <w:r w:rsidR="00B71F18">
        <w:rPr>
          <w:rStyle w:val="Siln"/>
          <w:bCs w:val="0"/>
        </w:rPr>
        <w:t xml:space="preserve"> (2 univerzity)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2408C619" w14:textId="77777777" w:rsidR="0096775F" w:rsidRDefault="0096775F" w:rsidP="00B42493">
      <w:pPr>
        <w:pStyle w:val="Odsekzoznamu"/>
        <w:numPr>
          <w:ilvl w:val="0"/>
          <w:numId w:val="27"/>
        </w:numPr>
        <w:jc w:val="both"/>
      </w:pPr>
      <w:r w:rsidRPr="00DB58A7">
        <w:rPr>
          <w:rStyle w:val="Siln"/>
          <w:b w:val="0"/>
          <w:bCs w:val="0"/>
        </w:rPr>
        <w:t>Paris-Lodron-Univerzita v Salzburgu</w:t>
      </w:r>
      <w:r w:rsidRPr="000A57F8">
        <w:rPr>
          <w:rStyle w:val="Siln"/>
        </w:rPr>
        <w:t xml:space="preserve"> </w:t>
      </w:r>
      <w:r w:rsidRPr="000A57F8">
        <w:t>/Paris-Lodron-Universität Salzburg/</w:t>
      </w:r>
    </w:p>
    <w:p w14:paraId="1BF4E043" w14:textId="49C923D2" w:rsidR="00824F95" w:rsidRPr="00D94C79" w:rsidRDefault="003A3592" w:rsidP="00D94C79">
      <w:pPr>
        <w:pStyle w:val="Odsekzoznamu"/>
        <w:numPr>
          <w:ilvl w:val="0"/>
          <w:numId w:val="27"/>
        </w:numPr>
        <w:rPr>
          <w:rStyle w:val="Siln"/>
          <w:b w:val="0"/>
          <w:bCs w:val="0"/>
          <w:color w:val="000000"/>
        </w:rPr>
      </w:pPr>
      <w:r w:rsidRPr="00DB58A7">
        <w:rPr>
          <w:color w:val="000000"/>
        </w:rPr>
        <w:t>Univerzita Graz /Karl-Fran</w:t>
      </w:r>
      <w:r>
        <w:rPr>
          <w:color w:val="000000"/>
        </w:rPr>
        <w:t>zens-Universität Graz/</w:t>
      </w:r>
    </w:p>
    <w:p w14:paraId="61B42D20" w14:textId="2BD816F1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ČESKO</w:t>
      </w:r>
      <w:r w:rsidR="00B71F18">
        <w:rPr>
          <w:rStyle w:val="Siln"/>
          <w:bCs w:val="0"/>
        </w:rPr>
        <w:t xml:space="preserve"> (5 univerzít)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8341697" w14:textId="77777777" w:rsidR="0096775F" w:rsidRPr="00DB58A7" w:rsidRDefault="0096775F" w:rsidP="00B42493">
      <w:pPr>
        <w:pStyle w:val="Odsekzoznamu"/>
        <w:numPr>
          <w:ilvl w:val="0"/>
          <w:numId w:val="27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Palackého v Olomouci</w:t>
      </w:r>
    </w:p>
    <w:p w14:paraId="61538342" w14:textId="77777777" w:rsidR="0096775F" w:rsidRPr="00DB58A7" w:rsidRDefault="0096775F" w:rsidP="00B42493">
      <w:pPr>
        <w:pStyle w:val="Odsekzoznamu"/>
        <w:numPr>
          <w:ilvl w:val="0"/>
          <w:numId w:val="28"/>
        </w:numPr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 xml:space="preserve">Metropolitná univerzita v Prahe </w:t>
      </w:r>
    </w:p>
    <w:p w14:paraId="5BDF6419" w14:textId="77777777" w:rsidR="0096775F" w:rsidRPr="00DB58A7" w:rsidRDefault="0096775F" w:rsidP="00B42493">
      <w:pPr>
        <w:pStyle w:val="Odsekzoznamu"/>
        <w:numPr>
          <w:ilvl w:val="0"/>
          <w:numId w:val="28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lastRenderedPageBreak/>
        <w:t>Masarykova univerzita v Brne</w:t>
      </w:r>
    </w:p>
    <w:p w14:paraId="24100D38" w14:textId="77777777" w:rsidR="0096775F" w:rsidRPr="00DB58A7" w:rsidRDefault="0096775F" w:rsidP="00B42493">
      <w:pPr>
        <w:pStyle w:val="Odsekzoznamu"/>
        <w:numPr>
          <w:ilvl w:val="0"/>
          <w:numId w:val="28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Západočeská univerzita v</w:t>
      </w:r>
      <w:r w:rsidR="00007590" w:rsidRPr="00DB58A7">
        <w:rPr>
          <w:rStyle w:val="Siln"/>
          <w:b w:val="0"/>
          <w:bCs w:val="0"/>
        </w:rPr>
        <w:t xml:space="preserve"> Plzni</w:t>
      </w:r>
    </w:p>
    <w:p w14:paraId="16D7D3AB" w14:textId="769FBB9A" w:rsidR="0096775F" w:rsidRPr="00982EC2" w:rsidRDefault="0096775F" w:rsidP="00B42493">
      <w:pPr>
        <w:pStyle w:val="Odsekzoznamu"/>
        <w:numPr>
          <w:ilvl w:val="0"/>
          <w:numId w:val="28"/>
        </w:numPr>
        <w:jc w:val="both"/>
      </w:pPr>
      <w:r w:rsidRPr="00DB58A7">
        <w:rPr>
          <w:rStyle w:val="Siln"/>
          <w:b w:val="0"/>
          <w:bCs w:val="0"/>
        </w:rPr>
        <w:t>Juhočeská univerzita v Českých Budějoviciach</w:t>
      </w:r>
      <w:r w:rsidR="009804B9" w:rsidRPr="00DB58A7">
        <w:rPr>
          <w:rStyle w:val="Siln"/>
          <w:b w:val="0"/>
          <w:bCs w:val="0"/>
        </w:rPr>
        <w:t xml:space="preserve"> (</w:t>
      </w:r>
      <w:r w:rsidR="00413B3F">
        <w:rPr>
          <w:rStyle w:val="Siln"/>
          <w:b w:val="0"/>
          <w:bCs w:val="0"/>
        </w:rPr>
        <w:t>iba mobility VŠ-zamestnancov</w:t>
      </w:r>
      <w:r w:rsidR="00BE07A5" w:rsidRPr="00DB58A7">
        <w:rPr>
          <w:rStyle w:val="Siln"/>
          <w:b w:val="0"/>
          <w:bCs w:val="0"/>
        </w:rPr>
        <w:t>)</w:t>
      </w:r>
    </w:p>
    <w:p w14:paraId="70E0150B" w14:textId="12B0227F" w:rsidR="0096775F" w:rsidRPr="000A57F8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CHORVÁTSKO</w:t>
      </w:r>
      <w:r w:rsidR="00B71F18">
        <w:rPr>
          <w:rStyle w:val="Siln"/>
          <w:bCs w:val="0"/>
        </w:rPr>
        <w:t xml:space="preserve"> (2 univerzity)</w:t>
      </w:r>
      <w:r>
        <w:rPr>
          <w:rStyle w:val="Siln"/>
          <w:bCs w:val="0"/>
        </w:rPr>
        <w:t>:</w:t>
      </w:r>
    </w:p>
    <w:p w14:paraId="5F94439A" w14:textId="77777777" w:rsidR="0096775F" w:rsidRPr="00DB58A7" w:rsidRDefault="0096775F" w:rsidP="00B42493">
      <w:pPr>
        <w:pStyle w:val="Odsekzoznamu"/>
        <w:numPr>
          <w:ilvl w:val="0"/>
          <w:numId w:val="29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Rijeka /University of Rijeka/</w:t>
      </w:r>
    </w:p>
    <w:p w14:paraId="5E705B39" w14:textId="3ACD0C0A" w:rsidR="009E699E" w:rsidRPr="000748C3" w:rsidRDefault="00F4611B" w:rsidP="00B42493">
      <w:pPr>
        <w:pStyle w:val="Odsekzoznamu"/>
        <w:numPr>
          <w:ilvl w:val="0"/>
          <w:numId w:val="29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Josip</w:t>
      </w:r>
      <w:r w:rsidR="00D632E3" w:rsidRPr="00DB58A7">
        <w:rPr>
          <w:rStyle w:val="Siln"/>
          <w:b w:val="0"/>
          <w:bCs w:val="0"/>
        </w:rPr>
        <w:t>a</w:t>
      </w:r>
      <w:r w:rsidRPr="00DB58A7">
        <w:rPr>
          <w:rStyle w:val="Siln"/>
          <w:b w:val="0"/>
          <w:bCs w:val="0"/>
        </w:rPr>
        <w:t xml:space="preserve"> Juraja Strossmayera v Osijeku /Josip Juraj Strossmayer University of Osijek/</w:t>
      </w:r>
    </w:p>
    <w:p w14:paraId="4AAD2009" w14:textId="1734C4D8" w:rsidR="0096775F" w:rsidRPr="00DB58A7" w:rsidRDefault="0096775F" w:rsidP="00DB58A7">
      <w:pPr>
        <w:jc w:val="both"/>
        <w:rPr>
          <w:b/>
          <w:bCs/>
        </w:rPr>
      </w:pPr>
      <w:r w:rsidRPr="00DB58A7">
        <w:rPr>
          <w:rStyle w:val="Siln"/>
          <w:bCs w:val="0"/>
        </w:rPr>
        <w:t>SRN</w:t>
      </w:r>
      <w:r w:rsidR="00B71F18">
        <w:rPr>
          <w:rStyle w:val="Siln"/>
          <w:bCs w:val="0"/>
        </w:rPr>
        <w:t xml:space="preserve"> (1 univerzita)</w:t>
      </w:r>
      <w:r w:rsidRPr="00DB58A7">
        <w:rPr>
          <w:rStyle w:val="Siln"/>
          <w:b w:val="0"/>
          <w:bCs w:val="0"/>
        </w:rPr>
        <w:t>:</w:t>
      </w:r>
      <w:r w:rsidRPr="00DB58A7">
        <w:rPr>
          <w:b/>
          <w:bCs/>
        </w:rPr>
        <w:t xml:space="preserve"> </w:t>
      </w:r>
    </w:p>
    <w:p w14:paraId="6EB2D7C0" w14:textId="77777777" w:rsidR="0096775F" w:rsidRPr="00DB58A7" w:rsidRDefault="0096775F" w:rsidP="00B42493">
      <w:pPr>
        <w:pStyle w:val="Odsekzoznamu"/>
        <w:numPr>
          <w:ilvl w:val="0"/>
          <w:numId w:val="30"/>
        </w:numPr>
        <w:jc w:val="both"/>
        <w:rPr>
          <w:color w:val="FF0000"/>
        </w:rPr>
      </w:pPr>
      <w:r w:rsidRPr="00DB58A7">
        <w:rPr>
          <w:rStyle w:val="Siln"/>
          <w:b w:val="0"/>
          <w:bCs w:val="0"/>
        </w:rPr>
        <w:t xml:space="preserve">Univerzita Bayreuth </w:t>
      </w:r>
      <w:r w:rsidRPr="0083330B">
        <w:t xml:space="preserve">/Universität Bayreuth/ </w:t>
      </w:r>
    </w:p>
    <w:p w14:paraId="5E0BE2D3" w14:textId="6ADD904B"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t>LOTYŠSKO</w:t>
      </w:r>
      <w:r w:rsidR="000748C3">
        <w:rPr>
          <w:rStyle w:val="Siln"/>
          <w:bCs w:val="0"/>
        </w:rPr>
        <w:t xml:space="preserve"> (2 univerzity</w:t>
      </w:r>
      <w:r w:rsidR="00B71F18">
        <w:rPr>
          <w:rStyle w:val="Siln"/>
          <w:bCs w:val="0"/>
        </w:rPr>
        <w:t>)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14:paraId="09099F15" w14:textId="65AA68AB" w:rsidR="0096775F" w:rsidRDefault="000748C3" w:rsidP="00B42493">
      <w:pPr>
        <w:pStyle w:val="Odsekzoznamu"/>
        <w:numPr>
          <w:ilvl w:val="0"/>
          <w:numId w:val="30"/>
        </w:numPr>
        <w:jc w:val="both"/>
      </w:pPr>
      <w:r>
        <w:rPr>
          <w:rStyle w:val="Siln"/>
          <w:b w:val="0"/>
          <w:bCs w:val="0"/>
        </w:rPr>
        <w:t xml:space="preserve">Univerzita Daugavpils </w:t>
      </w:r>
      <w:r w:rsidR="0096775F" w:rsidRPr="004F49B8">
        <w:t>/Daugavpils Universitate/</w:t>
      </w:r>
    </w:p>
    <w:p w14:paraId="7ACCDBE4" w14:textId="03DE71DE" w:rsidR="00F90D06" w:rsidRPr="000F12F3" w:rsidRDefault="000748C3" w:rsidP="0096775F">
      <w:pPr>
        <w:pStyle w:val="Odsekzoznamu"/>
        <w:numPr>
          <w:ilvl w:val="0"/>
          <w:numId w:val="30"/>
        </w:numPr>
        <w:jc w:val="both"/>
      </w:pPr>
      <w:r>
        <w:t>Univerzita Riga /Rigas Stradina Universitate/</w:t>
      </w:r>
      <w:r w:rsidR="000F12F3">
        <w:t xml:space="preserve"> (</w:t>
      </w:r>
      <w:r w:rsidR="000F12F3">
        <w:rPr>
          <w:i/>
          <w:color w:val="000000"/>
        </w:rPr>
        <w:t xml:space="preserve">od akademického roka </w:t>
      </w:r>
      <w:r w:rsidR="000F12F3" w:rsidRPr="003E68E0">
        <w:rPr>
          <w:i/>
          <w:color w:val="000000"/>
        </w:rPr>
        <w:t>2019</w:t>
      </w:r>
      <w:r w:rsidR="000F12F3">
        <w:rPr>
          <w:i/>
          <w:color w:val="000000"/>
        </w:rPr>
        <w:t>/</w:t>
      </w:r>
      <w:r w:rsidR="000F12F3" w:rsidRPr="003E68E0">
        <w:rPr>
          <w:i/>
          <w:color w:val="000000"/>
        </w:rPr>
        <w:t>2020</w:t>
      </w:r>
      <w:r w:rsidR="000F12F3">
        <w:rPr>
          <w:i/>
          <w:color w:val="000000"/>
        </w:rPr>
        <w:t xml:space="preserve"> – </w:t>
      </w:r>
      <w:r w:rsidR="000F12F3" w:rsidRPr="003E68E0">
        <w:rPr>
          <w:i/>
          <w:color w:val="000000"/>
        </w:rPr>
        <w:t>2021</w:t>
      </w:r>
      <w:r w:rsidR="000F12F3">
        <w:rPr>
          <w:i/>
          <w:color w:val="000000"/>
        </w:rPr>
        <w:t>)</w:t>
      </w:r>
    </w:p>
    <w:p w14:paraId="5128A7B8" w14:textId="31CF5A6D" w:rsidR="00841689" w:rsidRPr="00841689" w:rsidRDefault="00841689" w:rsidP="0096775F">
      <w:pPr>
        <w:jc w:val="both"/>
        <w:rPr>
          <w:b/>
        </w:rPr>
      </w:pPr>
      <w:r w:rsidRPr="00841689">
        <w:rPr>
          <w:b/>
        </w:rPr>
        <w:t>LITVA</w:t>
      </w:r>
      <w:r w:rsidR="00B71F18">
        <w:rPr>
          <w:b/>
        </w:rPr>
        <w:t xml:space="preserve"> (1 univerzita)</w:t>
      </w:r>
      <w:r w:rsidRPr="00841689">
        <w:rPr>
          <w:b/>
        </w:rPr>
        <w:t>:</w:t>
      </w:r>
    </w:p>
    <w:p w14:paraId="1FB71570" w14:textId="77777777" w:rsidR="006A57C1" w:rsidRPr="00982EC2" w:rsidRDefault="00841689" w:rsidP="00B42493">
      <w:pPr>
        <w:pStyle w:val="Odsekzoznamu"/>
        <w:numPr>
          <w:ilvl w:val="0"/>
          <w:numId w:val="30"/>
        </w:numPr>
        <w:rPr>
          <w:color w:val="000000"/>
        </w:rPr>
      </w:pPr>
      <w:r w:rsidRPr="00DB58A7">
        <w:rPr>
          <w:bCs/>
          <w:color w:val="000000"/>
        </w:rPr>
        <w:t>Univerzita Vilnius</w:t>
      </w:r>
      <w:r w:rsidRPr="00DB58A7">
        <w:rPr>
          <w:color w:val="000000"/>
        </w:rPr>
        <w:t xml:space="preserve"> /Vilniaus universitetas/</w:t>
      </w:r>
    </w:p>
    <w:p w14:paraId="4DBE2A20" w14:textId="16CDAA6A" w:rsidR="000C3941" w:rsidRPr="000C3941" w:rsidRDefault="000C3941" w:rsidP="00841689">
      <w:pPr>
        <w:rPr>
          <w:b/>
          <w:color w:val="000000"/>
        </w:rPr>
      </w:pPr>
      <w:r w:rsidRPr="000C3941">
        <w:rPr>
          <w:b/>
          <w:color w:val="000000"/>
        </w:rPr>
        <w:t>ESTÓNSKO</w:t>
      </w:r>
      <w:r w:rsidR="00B71F18">
        <w:rPr>
          <w:b/>
          <w:color w:val="000000"/>
        </w:rPr>
        <w:t xml:space="preserve"> (1 univerzita)</w:t>
      </w:r>
      <w:r w:rsidRPr="000C3941">
        <w:rPr>
          <w:b/>
          <w:color w:val="000000"/>
        </w:rPr>
        <w:t>:</w:t>
      </w:r>
    </w:p>
    <w:p w14:paraId="48C2061C" w14:textId="77777777" w:rsidR="00AE1889" w:rsidRPr="00AE1889" w:rsidRDefault="000C3941" w:rsidP="00B42493">
      <w:pPr>
        <w:pStyle w:val="Odsekzoznamu"/>
        <w:numPr>
          <w:ilvl w:val="0"/>
          <w:numId w:val="30"/>
        </w:numPr>
      </w:pPr>
      <w:r w:rsidRPr="00DB58A7">
        <w:rPr>
          <w:bCs/>
          <w:color w:val="000000"/>
        </w:rPr>
        <w:t>Univerzita Tartu</w:t>
      </w:r>
      <w:r w:rsidRPr="00DB58A7">
        <w:rPr>
          <w:color w:val="000000"/>
        </w:rPr>
        <w:t xml:space="preserve"> /University of Tartu/</w:t>
      </w:r>
    </w:p>
    <w:p w14:paraId="3009EAC0" w14:textId="77777777" w:rsidR="00AE1889" w:rsidRDefault="00AE1889" w:rsidP="00AE1889">
      <w:pPr>
        <w:rPr>
          <w:color w:val="000000"/>
        </w:rPr>
      </w:pPr>
    </w:p>
    <w:p w14:paraId="5EBB70AB" w14:textId="20ACE7F3" w:rsidR="00AE1889" w:rsidRDefault="00AE1889" w:rsidP="00A415D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V decembri 2019 sa fakulta zapojila do novej VÝZVY 2020 a zaslala </w:t>
      </w:r>
      <w:r w:rsidR="00A415D6">
        <w:rPr>
          <w:color w:val="000000"/>
        </w:rPr>
        <w:t xml:space="preserve">prostredníctvom </w:t>
      </w:r>
      <w:r>
        <w:rPr>
          <w:color w:val="000000"/>
        </w:rPr>
        <w:t xml:space="preserve">UPJŠ písomné návrhy pre nadviazanie spolupráce s 3 </w:t>
      </w:r>
      <w:r w:rsidR="00A415D6">
        <w:rPr>
          <w:color w:val="000000"/>
        </w:rPr>
        <w:t xml:space="preserve">vybranými </w:t>
      </w:r>
      <w:r>
        <w:rPr>
          <w:color w:val="000000"/>
        </w:rPr>
        <w:t>univerzitami v partnerských krajinách mimo EÚ (KA107) – s dvoma univerzitami vo východnej Európe (Ukrajina, Rusko) a jednou univerzitou v Južnej Afrike</w:t>
      </w:r>
      <w:r w:rsidR="00A415D6">
        <w:rPr>
          <w:color w:val="000000"/>
        </w:rPr>
        <w:t>:</w:t>
      </w:r>
    </w:p>
    <w:p w14:paraId="3B378ED3" w14:textId="77EE67C6" w:rsidR="0096775F" w:rsidRPr="00AE1889" w:rsidRDefault="00FE62AE" w:rsidP="00B42493">
      <w:pPr>
        <w:pStyle w:val="Odsekzoznamu"/>
        <w:numPr>
          <w:ilvl w:val="0"/>
          <w:numId w:val="30"/>
        </w:numPr>
      </w:pPr>
      <w:r w:rsidRPr="00AE1889">
        <w:t>Národná u</w:t>
      </w:r>
      <w:r w:rsidR="0096775F" w:rsidRPr="00AE1889">
        <w:t>niverzita</w:t>
      </w:r>
      <w:r w:rsidRPr="00AE1889">
        <w:t xml:space="preserve"> Jurija Feďkovyča v </w:t>
      </w:r>
      <w:r w:rsidR="0096775F" w:rsidRPr="00AE1889">
        <w:t>Černovic</w:t>
      </w:r>
      <w:r w:rsidRPr="00AE1889">
        <w:t>iach</w:t>
      </w:r>
      <w:r w:rsidR="0096775F" w:rsidRPr="00AE1889">
        <w:t xml:space="preserve"> /Yuriy Fedkovych Chernivtsi National University/</w:t>
      </w:r>
      <w:r w:rsidR="00AE1889" w:rsidRPr="00AE1889">
        <w:t>, Ukrajina</w:t>
      </w:r>
    </w:p>
    <w:p w14:paraId="7466C98A" w14:textId="1FA9D7E9" w:rsidR="00006073" w:rsidRPr="00AE1889" w:rsidRDefault="00BB6984" w:rsidP="00B42493">
      <w:pPr>
        <w:pStyle w:val="Odsekzoznamu"/>
        <w:numPr>
          <w:ilvl w:val="0"/>
          <w:numId w:val="30"/>
        </w:numPr>
      </w:pPr>
      <w:r w:rsidRPr="00AE1889">
        <w:rPr>
          <w:rStyle w:val="Siln"/>
          <w:b w:val="0"/>
          <w:bCs w:val="0"/>
        </w:rPr>
        <w:t>Š</w:t>
      </w:r>
      <w:r w:rsidR="00416587" w:rsidRPr="00AE1889">
        <w:rPr>
          <w:rStyle w:val="Siln"/>
          <w:b w:val="0"/>
          <w:bCs w:val="0"/>
        </w:rPr>
        <w:t>tátna univerzita</w:t>
      </w:r>
      <w:r w:rsidR="0096775F" w:rsidRPr="00AE1889">
        <w:t xml:space="preserve"> </w:t>
      </w:r>
      <w:r w:rsidRPr="00AE1889">
        <w:t xml:space="preserve">v Petrohrade </w:t>
      </w:r>
      <w:r w:rsidR="0096775F" w:rsidRPr="00AE1889">
        <w:t>/</w:t>
      </w:r>
      <w:r w:rsidR="00737491" w:rsidRPr="00AE1889">
        <w:t xml:space="preserve">Saint Petersburg </w:t>
      </w:r>
      <w:r w:rsidR="0096775F" w:rsidRPr="00AE1889">
        <w:t>University/</w:t>
      </w:r>
      <w:r w:rsidR="00AE1889" w:rsidRPr="00AE1889">
        <w:t>, Ruská federácia</w:t>
      </w:r>
    </w:p>
    <w:p w14:paraId="19F6BEA7" w14:textId="6D6ED903" w:rsidR="00A415D6" w:rsidRDefault="00A415D6" w:rsidP="00B42493">
      <w:pPr>
        <w:pStyle w:val="Odsekzoznamu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Univerzita Nelsona Mandelu, Port Elizab</w:t>
      </w:r>
      <w:r w:rsidR="00737B2B">
        <w:rPr>
          <w:color w:val="000000"/>
        </w:rPr>
        <w:t>eth /Nelson Mandela University/, JAR.</w:t>
      </w:r>
    </w:p>
    <w:p w14:paraId="5588E6D7" w14:textId="77777777" w:rsidR="00A415D6" w:rsidRDefault="00A415D6" w:rsidP="00A415D6">
      <w:pPr>
        <w:rPr>
          <w:color w:val="000000"/>
        </w:rPr>
      </w:pPr>
    </w:p>
    <w:p w14:paraId="634336A6" w14:textId="7D326AD5" w:rsidR="00A415D6" w:rsidRPr="00A415D6" w:rsidRDefault="00A415D6" w:rsidP="00A415D6">
      <w:pPr>
        <w:ind w:firstLine="708"/>
        <w:jc w:val="both"/>
        <w:rPr>
          <w:color w:val="000000"/>
        </w:rPr>
      </w:pPr>
      <w:r>
        <w:rPr>
          <w:color w:val="000000"/>
        </w:rPr>
        <w:t>S oboma univerzitami v Černoviciach a Petrohrade tunajšia fakulta v uplynulých akademických rokoch už spolupracovala v rámci programu Erasmus+ a po schválení podaných návrhov má záujem na obnovení tejto spolupráce v nej pokračovať</w:t>
      </w:r>
      <w:r w:rsidRPr="00A415D6">
        <w:rPr>
          <w:color w:val="000000"/>
        </w:rPr>
        <w:t xml:space="preserve"> </w:t>
      </w:r>
      <w:r>
        <w:rPr>
          <w:color w:val="000000"/>
        </w:rPr>
        <w:t xml:space="preserve">aj v nasledujúcich akademických rokoch. S Univerzitou Nelsona Mandelu v Južnej Afrike zasa spolupracuje Právnická fakulta MU v Brne, </w:t>
      </w:r>
      <w:r w:rsidR="00205733">
        <w:rPr>
          <w:color w:val="000000"/>
        </w:rPr>
        <w:t>čo bol</w:t>
      </w:r>
      <w:r w:rsidR="006C63B7">
        <w:rPr>
          <w:color w:val="000000"/>
        </w:rPr>
        <w:t>o</w:t>
      </w:r>
      <w:r w:rsidR="00205733">
        <w:rPr>
          <w:color w:val="000000"/>
        </w:rPr>
        <w:t xml:space="preserve"> podnet</w:t>
      </w:r>
      <w:r w:rsidR="006C63B7">
        <w:rPr>
          <w:color w:val="000000"/>
        </w:rPr>
        <w:t>om aj pre tunajšiu fakultu</w:t>
      </w:r>
      <w:r w:rsidR="00205733">
        <w:rPr>
          <w:color w:val="000000"/>
        </w:rPr>
        <w:t xml:space="preserve"> zapojiť túto univerzitu do zmluvnej spolupráce</w:t>
      </w:r>
      <w:r w:rsidR="006C63B7">
        <w:rPr>
          <w:color w:val="000000"/>
        </w:rPr>
        <w:t xml:space="preserve"> </w:t>
      </w:r>
      <w:r w:rsidR="00205733">
        <w:rPr>
          <w:color w:val="000000"/>
        </w:rPr>
        <w:t xml:space="preserve">a umožniť doktorandom a zamestnancom fakulty </w:t>
      </w:r>
      <w:r w:rsidR="006C63B7">
        <w:rPr>
          <w:color w:val="000000"/>
        </w:rPr>
        <w:t xml:space="preserve">recipročne </w:t>
      </w:r>
      <w:r w:rsidR="00205733">
        <w:rPr>
          <w:color w:val="000000"/>
        </w:rPr>
        <w:t>za</w:t>
      </w:r>
      <w:r w:rsidR="006C63B7">
        <w:rPr>
          <w:color w:val="000000"/>
        </w:rPr>
        <w:t>pojenie sa do mobilít</w:t>
      </w:r>
      <w:r w:rsidR="00205733">
        <w:rPr>
          <w:color w:val="000000"/>
        </w:rPr>
        <w:t>.</w:t>
      </w:r>
    </w:p>
    <w:p w14:paraId="6E20638C" w14:textId="5F591DB0" w:rsidR="002C0864" w:rsidRPr="00AE1889" w:rsidRDefault="002C0864" w:rsidP="00006073">
      <w:pPr>
        <w:ind w:left="360"/>
        <w:jc w:val="both"/>
        <w:rPr>
          <w:i/>
        </w:rPr>
      </w:pPr>
    </w:p>
    <w:p w14:paraId="6B97D6DC" w14:textId="77777777" w:rsidR="00B46A52" w:rsidRPr="002A033C" w:rsidRDefault="00C83613" w:rsidP="00653714">
      <w:pPr>
        <w:ind w:left="705" w:hanging="705"/>
        <w:rPr>
          <w:b/>
          <w:bCs/>
        </w:rPr>
      </w:pPr>
      <w:r>
        <w:rPr>
          <w:b/>
          <w:bCs/>
        </w:rPr>
        <w:t>3</w:t>
      </w:r>
      <w:r w:rsidR="00BE6159" w:rsidRPr="00E00397">
        <w:rPr>
          <w:b/>
          <w:bCs/>
        </w:rPr>
        <w:t>.</w:t>
      </w:r>
      <w:r w:rsidR="00AC473E">
        <w:rPr>
          <w:b/>
          <w:bCs/>
        </w:rPr>
        <w:t>1</w:t>
      </w:r>
      <w:r w:rsidR="00BE6159" w:rsidRPr="00E00397">
        <w:rPr>
          <w:b/>
          <w:bCs/>
        </w:rPr>
        <w:t xml:space="preserve">.1 </w:t>
      </w:r>
      <w:r w:rsidR="00EF2E8B">
        <w:rPr>
          <w:b/>
          <w:bCs/>
        </w:rPr>
        <w:tab/>
      </w:r>
      <w:r w:rsidR="00BE6159" w:rsidRPr="00E00397">
        <w:rPr>
          <w:b/>
          <w:bCs/>
        </w:rPr>
        <w:t xml:space="preserve">Mobility študentov PrávF za účelom štúdia na zahraničných univerzitách </w:t>
      </w:r>
      <w:r w:rsidR="00BE6159" w:rsidRPr="00BE6159">
        <w:rPr>
          <w:b/>
          <w:bCs/>
        </w:rPr>
        <w:t>a </w:t>
      </w:r>
      <w:r w:rsidR="00B105A2">
        <w:rPr>
          <w:b/>
          <w:bCs/>
        </w:rPr>
        <w:t>výkonu</w:t>
      </w:r>
      <w:r w:rsidR="00BE6159" w:rsidRPr="00BE6159">
        <w:rPr>
          <w:b/>
          <w:bCs/>
        </w:rPr>
        <w:t xml:space="preserve"> stáže v</w:t>
      </w:r>
      <w:r w:rsidR="00B105A2">
        <w:rPr>
          <w:b/>
          <w:bCs/>
        </w:rPr>
        <w:t> zahraničných „</w:t>
      </w:r>
      <w:r w:rsidR="002A033C">
        <w:rPr>
          <w:b/>
          <w:bCs/>
        </w:rPr>
        <w:t>podnikoch</w:t>
      </w:r>
      <w:r w:rsidR="00B105A2">
        <w:rPr>
          <w:b/>
          <w:bCs/>
        </w:rPr>
        <w:t>“</w:t>
      </w:r>
      <w:r w:rsidR="002A033C">
        <w:rPr>
          <w:b/>
          <w:bCs/>
        </w:rPr>
        <w:t xml:space="preserve"> (</w:t>
      </w:r>
      <w:r w:rsidR="00B105A2">
        <w:rPr>
          <w:b/>
          <w:bCs/>
        </w:rPr>
        <w:t>odchádzajúci/</w:t>
      </w:r>
      <w:r w:rsidR="002A033C">
        <w:rPr>
          <w:b/>
          <w:bCs/>
        </w:rPr>
        <w:t>outgoing)</w:t>
      </w:r>
    </w:p>
    <w:p w14:paraId="3B1AB06E" w14:textId="77777777" w:rsidR="00920F96" w:rsidRDefault="00920F96" w:rsidP="00B46A52">
      <w:pPr>
        <w:ind w:left="705"/>
        <w:jc w:val="both"/>
        <w:rPr>
          <w:bCs/>
        </w:rPr>
      </w:pPr>
    </w:p>
    <w:p w14:paraId="44F2E413" w14:textId="728CCA93" w:rsidR="00737B2B" w:rsidRDefault="00663960" w:rsidP="007F36F6">
      <w:pPr>
        <w:ind w:firstLine="705"/>
        <w:jc w:val="both"/>
        <w:rPr>
          <w:bCs/>
        </w:rPr>
      </w:pPr>
      <w:r>
        <w:rPr>
          <w:bCs/>
        </w:rPr>
        <w:t xml:space="preserve">Výberové konania na študentské mobility (štúdium a stáž 2019/2020) sa uskutočnili v 3 etapách počas uplynulého roka (marec, jún, október 2019), pričom </w:t>
      </w:r>
      <w:r w:rsidR="00737B2B">
        <w:rPr>
          <w:bCs/>
        </w:rPr>
        <w:t xml:space="preserve">zo strany UPJŠ </w:t>
      </w:r>
      <w:r>
        <w:rPr>
          <w:bCs/>
        </w:rPr>
        <w:t>neboli stanovené žiadne</w:t>
      </w:r>
      <w:r w:rsidR="00737B2B">
        <w:rPr>
          <w:bCs/>
        </w:rPr>
        <w:t xml:space="preserve"> limity na počet miest</w:t>
      </w:r>
      <w:r>
        <w:rPr>
          <w:bCs/>
        </w:rPr>
        <w:t xml:space="preserve"> pre</w:t>
      </w:r>
      <w:r w:rsidR="00737B2B">
        <w:rPr>
          <w:bCs/>
        </w:rPr>
        <w:t xml:space="preserve"> jednotlivé fakulty a ústavy.</w:t>
      </w:r>
    </w:p>
    <w:p w14:paraId="3B3E9C2E" w14:textId="26357158" w:rsidR="006C2953" w:rsidRDefault="00663960" w:rsidP="00737B2B">
      <w:pPr>
        <w:rPr>
          <w:bCs/>
        </w:rPr>
      </w:pPr>
      <w:r>
        <w:rPr>
          <w:bCs/>
        </w:rPr>
        <w:t>Výberová komisia</w:t>
      </w:r>
      <w:r w:rsidR="00737B2B">
        <w:rPr>
          <w:bCs/>
        </w:rPr>
        <w:t xml:space="preserve"> fakulty</w:t>
      </w:r>
      <w:r>
        <w:rPr>
          <w:bCs/>
        </w:rPr>
        <w:t xml:space="preserve"> nominovala </w:t>
      </w:r>
      <w:r w:rsidR="006C2953">
        <w:rPr>
          <w:bCs/>
        </w:rPr>
        <w:t>:</w:t>
      </w:r>
      <w:r w:rsidR="00781E4C">
        <w:rPr>
          <w:bCs/>
        </w:rPr>
        <w:t xml:space="preserve"> </w:t>
      </w:r>
      <w:r w:rsidR="00781E4C">
        <w:rPr>
          <w:bCs/>
        </w:rPr>
        <w:br/>
        <w:t xml:space="preserve">-  </w:t>
      </w:r>
      <w:r w:rsidR="00920F96" w:rsidRPr="002A033C">
        <w:rPr>
          <w:bCs/>
        </w:rPr>
        <w:t xml:space="preserve">na </w:t>
      </w:r>
      <w:r w:rsidR="00920F96" w:rsidRPr="006C2953">
        <w:rPr>
          <w:b/>
          <w:bCs/>
          <w:u w:val="single"/>
        </w:rPr>
        <w:t>mobilitu – štúdium</w:t>
      </w:r>
      <w:r w:rsidR="006C2953">
        <w:rPr>
          <w:b/>
          <w:bCs/>
          <w:u w:val="single"/>
        </w:rPr>
        <w:t xml:space="preserve"> 201</w:t>
      </w:r>
      <w:r w:rsidR="006C63B7">
        <w:rPr>
          <w:b/>
          <w:bCs/>
          <w:u w:val="single"/>
        </w:rPr>
        <w:t>9/2020</w:t>
      </w:r>
      <w:r w:rsidR="00AD396A">
        <w:rPr>
          <w:b/>
          <w:bCs/>
          <w:u w:val="single"/>
        </w:rPr>
        <w:t xml:space="preserve"> (do krajín EÚ)</w:t>
      </w:r>
      <w:r w:rsidR="006C2953">
        <w:rPr>
          <w:b/>
          <w:bCs/>
          <w:u w:val="single"/>
        </w:rPr>
        <w:t xml:space="preserve"> </w:t>
      </w:r>
      <w:r w:rsidR="00920F96" w:rsidRPr="006C2953">
        <w:rPr>
          <w:b/>
          <w:bCs/>
        </w:rPr>
        <w:t xml:space="preserve"> </w:t>
      </w:r>
      <w:r w:rsidR="00920F96">
        <w:rPr>
          <w:bCs/>
        </w:rPr>
        <w:t xml:space="preserve">celkom </w:t>
      </w:r>
      <w:r w:rsidR="00653714">
        <w:rPr>
          <w:bCs/>
        </w:rPr>
        <w:t>1</w:t>
      </w:r>
      <w:r>
        <w:rPr>
          <w:bCs/>
        </w:rPr>
        <w:t>3 študentov fakulty</w:t>
      </w:r>
      <w:r w:rsidR="002A033C">
        <w:rPr>
          <w:bCs/>
        </w:rPr>
        <w:t>;</w:t>
      </w:r>
      <w:r w:rsidR="00706D33">
        <w:rPr>
          <w:bCs/>
        </w:rPr>
        <w:t xml:space="preserve"> </w:t>
      </w:r>
      <w:r w:rsidR="006C2953">
        <w:rPr>
          <w:bCs/>
        </w:rPr>
        <w:t xml:space="preserve">z nominovaných študentov do zahraničia vycestovalo celkom </w:t>
      </w:r>
      <w:r>
        <w:rPr>
          <w:b/>
          <w:bCs/>
        </w:rPr>
        <w:t>10</w:t>
      </w:r>
      <w:r w:rsidR="006C2953" w:rsidRPr="006C2953">
        <w:rPr>
          <w:b/>
          <w:bCs/>
        </w:rPr>
        <w:t xml:space="preserve"> študentov fakulty</w:t>
      </w:r>
      <w:r>
        <w:rPr>
          <w:bCs/>
        </w:rPr>
        <w:t xml:space="preserve">; svoju mobilitu zrušili </w:t>
      </w:r>
      <w:r w:rsidR="007F36F6">
        <w:rPr>
          <w:bCs/>
        </w:rPr>
        <w:t>5</w:t>
      </w:r>
      <w:r w:rsidR="006C2953">
        <w:rPr>
          <w:bCs/>
        </w:rPr>
        <w:t xml:space="preserve"> študenti</w:t>
      </w:r>
      <w:r w:rsidR="007F36F6">
        <w:rPr>
          <w:bCs/>
        </w:rPr>
        <w:t xml:space="preserve">  (z toho: 2 študentky svoju mobilitu síce nastúpili, ale aj zrušili a predčasne ukončili z dôvodu vzniknutej epidemiologickej situácie (COVID-19).</w:t>
      </w:r>
    </w:p>
    <w:p w14:paraId="7FF63EFA" w14:textId="77777777" w:rsidR="006C2953" w:rsidRDefault="006C2953" w:rsidP="00236016">
      <w:pPr>
        <w:jc w:val="both"/>
        <w:rPr>
          <w:bCs/>
        </w:rPr>
      </w:pPr>
    </w:p>
    <w:p w14:paraId="24DB0B1C" w14:textId="71DC9E3E" w:rsidR="00687EA7" w:rsidRDefault="00781E4C" w:rsidP="00236016">
      <w:pPr>
        <w:jc w:val="both"/>
        <w:rPr>
          <w:bCs/>
        </w:rPr>
      </w:pPr>
      <w:r>
        <w:rPr>
          <w:bCs/>
        </w:rPr>
        <w:t>-</w:t>
      </w:r>
      <w:r w:rsidR="002A033C">
        <w:rPr>
          <w:bCs/>
        </w:rPr>
        <w:t xml:space="preserve"> na </w:t>
      </w:r>
      <w:r w:rsidR="002A033C" w:rsidRPr="006C2953">
        <w:rPr>
          <w:b/>
          <w:bCs/>
          <w:u w:val="single"/>
        </w:rPr>
        <w:t>mobilitu – stáž</w:t>
      </w:r>
      <w:r w:rsidR="006C2953">
        <w:rPr>
          <w:b/>
          <w:bCs/>
          <w:u w:val="single"/>
        </w:rPr>
        <w:t xml:space="preserve"> 201</w:t>
      </w:r>
      <w:r w:rsidR="006C63B7">
        <w:rPr>
          <w:b/>
          <w:bCs/>
          <w:u w:val="single"/>
        </w:rPr>
        <w:t>9/2020</w:t>
      </w:r>
      <w:r w:rsidR="00236016">
        <w:rPr>
          <w:b/>
          <w:bCs/>
          <w:u w:val="single"/>
        </w:rPr>
        <w:t xml:space="preserve"> (aj absolventská)</w:t>
      </w:r>
      <w:r w:rsidR="002A033C">
        <w:rPr>
          <w:bCs/>
        </w:rPr>
        <w:t xml:space="preserve"> celkom </w:t>
      </w:r>
      <w:r w:rsidR="00663960" w:rsidRPr="00116E97">
        <w:rPr>
          <w:bCs/>
        </w:rPr>
        <w:t xml:space="preserve">5 </w:t>
      </w:r>
      <w:r w:rsidR="002A033C" w:rsidRPr="00116E97">
        <w:rPr>
          <w:bCs/>
        </w:rPr>
        <w:t>študentov</w:t>
      </w:r>
      <w:r w:rsidR="002A033C">
        <w:rPr>
          <w:bCs/>
        </w:rPr>
        <w:t xml:space="preserve"> (v tom: </w:t>
      </w:r>
      <w:r w:rsidR="00663960">
        <w:rPr>
          <w:bCs/>
        </w:rPr>
        <w:t xml:space="preserve">2 </w:t>
      </w:r>
      <w:r w:rsidR="002A033C">
        <w:rPr>
          <w:bCs/>
        </w:rPr>
        <w:t>intern</w:t>
      </w:r>
      <w:r w:rsidR="00116E97">
        <w:rPr>
          <w:bCs/>
        </w:rPr>
        <w:t xml:space="preserve">í doktorandi); z nominovaných študentov do zahraničia vycestovalo celkom </w:t>
      </w:r>
      <w:r w:rsidR="00F908F3">
        <w:rPr>
          <w:b/>
          <w:bCs/>
        </w:rPr>
        <w:t xml:space="preserve">4 </w:t>
      </w:r>
      <w:r w:rsidR="00116E97" w:rsidRPr="006C2953">
        <w:rPr>
          <w:b/>
          <w:bCs/>
        </w:rPr>
        <w:t>študentov fakulty</w:t>
      </w:r>
      <w:r w:rsidR="00116E97">
        <w:rPr>
          <w:bCs/>
        </w:rPr>
        <w:t>;</w:t>
      </w:r>
      <w:r w:rsidR="00F908F3">
        <w:rPr>
          <w:bCs/>
        </w:rPr>
        <w:t xml:space="preserve"> jeden </w:t>
      </w:r>
      <w:r w:rsidR="007F36F6">
        <w:rPr>
          <w:bCs/>
        </w:rPr>
        <w:t xml:space="preserve">z nominovaných študentov </w:t>
      </w:r>
      <w:r w:rsidR="00F908F3">
        <w:rPr>
          <w:bCs/>
        </w:rPr>
        <w:t>svoju stáž vykonal už ako absolvent</w:t>
      </w:r>
      <w:r w:rsidR="007F36F6">
        <w:rPr>
          <w:bCs/>
        </w:rPr>
        <w:t xml:space="preserve"> fakulty –</w:t>
      </w:r>
      <w:r w:rsidR="00F908F3">
        <w:rPr>
          <w:bCs/>
        </w:rPr>
        <w:t xml:space="preserve"> magister</w:t>
      </w:r>
      <w:r w:rsidR="007F36F6">
        <w:rPr>
          <w:bCs/>
        </w:rPr>
        <w:t xml:space="preserve"> </w:t>
      </w:r>
      <w:r w:rsidR="00F908F3">
        <w:rPr>
          <w:bCs/>
        </w:rPr>
        <w:t xml:space="preserve">práv </w:t>
      </w:r>
      <w:r w:rsidR="007F36F6">
        <w:rPr>
          <w:bCs/>
        </w:rPr>
        <w:t>a</w:t>
      </w:r>
      <w:r w:rsidR="00F908F3">
        <w:rPr>
          <w:bCs/>
        </w:rPr>
        <w:t> </w:t>
      </w:r>
      <w:r w:rsidR="007F36F6">
        <w:rPr>
          <w:bCs/>
        </w:rPr>
        <w:t>mobilita</w:t>
      </w:r>
      <w:r w:rsidR="00F908F3">
        <w:rPr>
          <w:bCs/>
        </w:rPr>
        <w:t xml:space="preserve"> jedn</w:t>
      </w:r>
      <w:r w:rsidR="00737B2B">
        <w:rPr>
          <w:bCs/>
        </w:rPr>
        <w:t xml:space="preserve">ého z vyslaných doktorandov </w:t>
      </w:r>
      <w:r w:rsidR="007F36F6">
        <w:rPr>
          <w:bCs/>
        </w:rPr>
        <w:t>v LS 2019/2020 kvôli vzniknutej epidemiologickej situácii</w:t>
      </w:r>
      <w:r w:rsidR="00737B2B">
        <w:rPr>
          <w:bCs/>
        </w:rPr>
        <w:t xml:space="preserve"> (COVID-19) bola síce nastúpená, ale predčasne ukončená na základe dobrovoľného rozhodnutia doktoranda.</w:t>
      </w:r>
    </w:p>
    <w:p w14:paraId="53C547E6" w14:textId="4331EE64" w:rsidR="00781E4C" w:rsidRDefault="00781E4C" w:rsidP="00CA53D9">
      <w:pPr>
        <w:jc w:val="both"/>
        <w:rPr>
          <w:bCs/>
        </w:rPr>
      </w:pPr>
    </w:p>
    <w:p w14:paraId="52642CBB" w14:textId="77057AC0" w:rsidR="00111DD3" w:rsidRDefault="00236016" w:rsidP="00781E4C">
      <w:pPr>
        <w:ind w:firstLine="705"/>
        <w:jc w:val="both"/>
        <w:rPr>
          <w:bCs/>
        </w:rPr>
      </w:pPr>
      <w:r>
        <w:rPr>
          <w:bCs/>
        </w:rPr>
        <w:t xml:space="preserve">Študijný pobyt </w:t>
      </w:r>
      <w:r w:rsidR="007F36F6">
        <w:rPr>
          <w:bCs/>
        </w:rPr>
        <w:t xml:space="preserve">na partnerských univerzitách </w:t>
      </w:r>
      <w:r>
        <w:rPr>
          <w:bCs/>
        </w:rPr>
        <w:t>u</w:t>
      </w:r>
      <w:r w:rsidR="00CA53D9">
        <w:rPr>
          <w:bCs/>
        </w:rPr>
        <w:t xml:space="preserve"> vybraných </w:t>
      </w:r>
      <w:r>
        <w:rPr>
          <w:bCs/>
        </w:rPr>
        <w:t xml:space="preserve">študentov </w:t>
      </w:r>
      <w:r w:rsidR="00111DD3">
        <w:rPr>
          <w:bCs/>
        </w:rPr>
        <w:t xml:space="preserve">bol realizovaný v rozsahu jedného semestra a stáž </w:t>
      </w:r>
      <w:r w:rsidR="00B105A2">
        <w:rPr>
          <w:bCs/>
        </w:rPr>
        <w:t>v rozsahu 2 – 3 mesiacov</w:t>
      </w:r>
      <w:r w:rsidR="007F36F6">
        <w:rPr>
          <w:bCs/>
        </w:rPr>
        <w:t>, v dvoch prípadoch aj s povoleným predĺžením stáže o 3 mesiace</w:t>
      </w:r>
      <w:r w:rsidR="003B6A46">
        <w:rPr>
          <w:bCs/>
        </w:rPr>
        <w:t xml:space="preserve"> a svoju stáž naši študenti, resp. absolventi vykonávali na univerzitách v Budapešti, Salzburgu, v Kancelárii verejného ochrancu práv ČR v </w:t>
      </w:r>
      <w:r w:rsidR="00F908F3">
        <w:rPr>
          <w:bCs/>
        </w:rPr>
        <w:t>Brne</w:t>
      </w:r>
      <w:r w:rsidR="003B6A46">
        <w:rPr>
          <w:bCs/>
        </w:rPr>
        <w:t xml:space="preserve"> a na medzinárodnom letisku vo Frankfurte nad Mohanom.</w:t>
      </w:r>
    </w:p>
    <w:p w14:paraId="78DC42B6" w14:textId="77777777" w:rsidR="00613D63" w:rsidRDefault="00613D63" w:rsidP="00781E4C">
      <w:pPr>
        <w:ind w:firstLine="705"/>
        <w:jc w:val="both"/>
        <w:rPr>
          <w:bCs/>
        </w:rPr>
      </w:pPr>
    </w:p>
    <w:p w14:paraId="6814DB2C" w14:textId="073A8651" w:rsidR="00C41313" w:rsidRDefault="00C41313" w:rsidP="00C0381D">
      <w:pPr>
        <w:ind w:firstLine="705"/>
        <w:jc w:val="both"/>
        <w:rPr>
          <w:bCs/>
        </w:rPr>
      </w:pPr>
      <w:r>
        <w:rPr>
          <w:bCs/>
        </w:rPr>
        <w:t xml:space="preserve">Fakulta </w:t>
      </w:r>
      <w:r w:rsidR="003B6A46">
        <w:rPr>
          <w:bCs/>
        </w:rPr>
        <w:t>ne</w:t>
      </w:r>
      <w:r>
        <w:rPr>
          <w:bCs/>
        </w:rPr>
        <w:t xml:space="preserve">znamenala pre tento akademický rok </w:t>
      </w:r>
      <w:r w:rsidR="00C0381D">
        <w:rPr>
          <w:bCs/>
        </w:rPr>
        <w:t>v porovnaní s uplynu</w:t>
      </w:r>
      <w:r w:rsidR="00281B74">
        <w:rPr>
          <w:bCs/>
        </w:rPr>
        <w:t>lým akademickým rokom 201</w:t>
      </w:r>
      <w:r w:rsidR="003B6A46">
        <w:rPr>
          <w:bCs/>
        </w:rPr>
        <w:t>8</w:t>
      </w:r>
      <w:r w:rsidR="00281B74">
        <w:rPr>
          <w:bCs/>
        </w:rPr>
        <w:t>/201</w:t>
      </w:r>
      <w:r w:rsidR="003B6A46">
        <w:rPr>
          <w:bCs/>
        </w:rPr>
        <w:t>9</w:t>
      </w:r>
      <w:r w:rsidR="00281B74">
        <w:rPr>
          <w:bCs/>
        </w:rPr>
        <w:t xml:space="preserve"> </w:t>
      </w:r>
      <w:r w:rsidR="00613D63">
        <w:rPr>
          <w:bCs/>
        </w:rPr>
        <w:t>výrazn</w:t>
      </w:r>
      <w:r w:rsidR="003B6A46">
        <w:rPr>
          <w:bCs/>
        </w:rPr>
        <w:t>ejší</w:t>
      </w:r>
      <w:r w:rsidR="00613D63">
        <w:rPr>
          <w:bCs/>
        </w:rPr>
        <w:t xml:space="preserve"> </w:t>
      </w:r>
      <w:r>
        <w:rPr>
          <w:bCs/>
        </w:rPr>
        <w:t>pokles záujmu zo strany študentov fakulty</w:t>
      </w:r>
      <w:r w:rsidR="00613D63">
        <w:rPr>
          <w:bCs/>
        </w:rPr>
        <w:t xml:space="preserve">  o vykonanie druhého typu študentskej mobility – Erasmus </w:t>
      </w:r>
      <w:r>
        <w:rPr>
          <w:bCs/>
        </w:rPr>
        <w:t>stáž v</w:t>
      </w:r>
      <w:r w:rsidR="003B6A46">
        <w:rPr>
          <w:bCs/>
        </w:rPr>
        <w:t> </w:t>
      </w:r>
      <w:r>
        <w:rPr>
          <w:bCs/>
        </w:rPr>
        <w:t>zahraničí</w:t>
      </w:r>
      <w:r w:rsidR="003B6A46">
        <w:rPr>
          <w:bCs/>
        </w:rPr>
        <w:t>,</w:t>
      </w:r>
      <w:r w:rsidR="00E6588D">
        <w:rPr>
          <w:bCs/>
        </w:rPr>
        <w:t xml:space="preserve"> ale</w:t>
      </w:r>
      <w:r w:rsidR="003B6A46">
        <w:rPr>
          <w:bCs/>
        </w:rPr>
        <w:t xml:space="preserve"> záujem o vykonanie stáže v zahraničí je podstatne nižší ako je to pri mobilite – štúdium v zahraničí.</w:t>
      </w:r>
    </w:p>
    <w:p w14:paraId="03290DA4" w14:textId="77777777" w:rsidR="00920F96" w:rsidRPr="00B46A52" w:rsidRDefault="00920F96" w:rsidP="00B46A52">
      <w:pPr>
        <w:ind w:left="705"/>
        <w:jc w:val="both"/>
        <w:rPr>
          <w:bCs/>
        </w:rPr>
      </w:pPr>
    </w:p>
    <w:p w14:paraId="58FCFA35" w14:textId="77777777" w:rsidR="00BE6159" w:rsidRDefault="00866791" w:rsidP="00111DD3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E546AD">
        <w:rPr>
          <w:b/>
          <w:bCs/>
        </w:rPr>
        <w:t>1</w:t>
      </w:r>
      <w:r w:rsidR="00BE6159" w:rsidRPr="00BE6159">
        <w:rPr>
          <w:b/>
          <w:bCs/>
        </w:rPr>
        <w:t xml:space="preserve">.2 </w:t>
      </w:r>
      <w:r w:rsidR="00B24899">
        <w:rPr>
          <w:b/>
          <w:bCs/>
        </w:rPr>
        <w:tab/>
      </w:r>
      <w:r w:rsidR="00BE6159" w:rsidRPr="00BE6159">
        <w:rPr>
          <w:b/>
          <w:bCs/>
        </w:rPr>
        <w:t>Mobility zahraničných študentov na PrávF za účelom štúdia a stáží (</w:t>
      </w:r>
      <w:r w:rsidR="00B24899">
        <w:rPr>
          <w:b/>
          <w:bCs/>
        </w:rPr>
        <w:t>prichádzajúci/</w:t>
      </w:r>
      <w:r w:rsidR="00BE6159" w:rsidRPr="00BE6159">
        <w:rPr>
          <w:b/>
          <w:bCs/>
        </w:rPr>
        <w:t>incoming)</w:t>
      </w:r>
    </w:p>
    <w:p w14:paraId="7C17B4D8" w14:textId="77777777" w:rsidR="00734ED1" w:rsidRDefault="00734ED1" w:rsidP="00B24899">
      <w:pPr>
        <w:ind w:left="705" w:hanging="705"/>
        <w:jc w:val="both"/>
        <w:rPr>
          <w:b/>
          <w:bCs/>
        </w:rPr>
      </w:pPr>
    </w:p>
    <w:p w14:paraId="258D9A48" w14:textId="20ACCF2D" w:rsidR="00C905B4" w:rsidRPr="00FB4BB6" w:rsidRDefault="00734ED1" w:rsidP="006D7B2B">
      <w:pPr>
        <w:jc w:val="both"/>
        <w:rPr>
          <w:bCs/>
        </w:rPr>
      </w:pPr>
      <w:r w:rsidRPr="00FB4BB6">
        <w:rPr>
          <w:bCs/>
        </w:rPr>
        <w:tab/>
        <w:t xml:space="preserve">V rámci programu Erasmus+ fakulta </w:t>
      </w:r>
      <w:r w:rsidR="00D20657">
        <w:rPr>
          <w:bCs/>
        </w:rPr>
        <w:t>ne</w:t>
      </w:r>
      <w:r w:rsidR="00496735">
        <w:rPr>
          <w:bCs/>
        </w:rPr>
        <w:t xml:space="preserve">zaznamenala </w:t>
      </w:r>
      <w:r w:rsidRPr="00FB4BB6">
        <w:rPr>
          <w:bCs/>
        </w:rPr>
        <w:t>v porovnaní s ak</w:t>
      </w:r>
      <w:r w:rsidR="00FB4BB6">
        <w:rPr>
          <w:bCs/>
        </w:rPr>
        <w:t>ademickým</w:t>
      </w:r>
      <w:r w:rsidRPr="00FB4BB6">
        <w:rPr>
          <w:bCs/>
        </w:rPr>
        <w:t xml:space="preserve"> rokom 201</w:t>
      </w:r>
      <w:r w:rsidR="00D20657">
        <w:rPr>
          <w:bCs/>
        </w:rPr>
        <w:t>8</w:t>
      </w:r>
      <w:r w:rsidRPr="00FB4BB6">
        <w:rPr>
          <w:bCs/>
        </w:rPr>
        <w:t>/201</w:t>
      </w:r>
      <w:r w:rsidR="00D20657">
        <w:rPr>
          <w:bCs/>
        </w:rPr>
        <w:t>9</w:t>
      </w:r>
      <w:r w:rsidRPr="00FB4BB6">
        <w:rPr>
          <w:bCs/>
        </w:rPr>
        <w:t xml:space="preserve"> </w:t>
      </w:r>
      <w:r w:rsidR="00D20657">
        <w:rPr>
          <w:bCs/>
        </w:rPr>
        <w:t>žiaden výrazný pokles</w:t>
      </w:r>
      <w:r w:rsidR="00D715A9" w:rsidRPr="00FB4BB6">
        <w:rPr>
          <w:bCs/>
        </w:rPr>
        <w:t xml:space="preserve"> záujmu o</w:t>
      </w:r>
      <w:r w:rsidR="00C905B4" w:rsidRPr="00FB4BB6">
        <w:rPr>
          <w:bCs/>
        </w:rPr>
        <w:t xml:space="preserve"> absolvovanie </w:t>
      </w:r>
      <w:r w:rsidR="00D715A9" w:rsidRPr="00FB4BB6">
        <w:rPr>
          <w:bCs/>
        </w:rPr>
        <w:t>študijn</w:t>
      </w:r>
      <w:r w:rsidR="00C905B4" w:rsidRPr="00FB4BB6">
        <w:rPr>
          <w:bCs/>
        </w:rPr>
        <w:t>ej</w:t>
      </w:r>
      <w:r w:rsidR="00D715A9" w:rsidRPr="00FB4BB6">
        <w:rPr>
          <w:bCs/>
        </w:rPr>
        <w:t xml:space="preserve"> mobilit</w:t>
      </w:r>
      <w:r w:rsidR="00C905B4" w:rsidRPr="00FB4BB6">
        <w:rPr>
          <w:bCs/>
        </w:rPr>
        <w:t>y</w:t>
      </w:r>
      <w:r w:rsidR="00D715A9" w:rsidRPr="00FB4BB6">
        <w:rPr>
          <w:bCs/>
        </w:rPr>
        <w:t xml:space="preserve"> na tunajšej fakulte zo strany</w:t>
      </w:r>
      <w:r w:rsidRPr="00FB4BB6">
        <w:rPr>
          <w:bCs/>
        </w:rPr>
        <w:t xml:space="preserve"> prichádzajúcich študentov</w:t>
      </w:r>
      <w:r w:rsidR="00496735">
        <w:rPr>
          <w:bCs/>
        </w:rPr>
        <w:t xml:space="preserve"> a to predovšetkým zo strany študentov prichádzajúcich z partnerských univerzít v Španielsku.</w:t>
      </w:r>
    </w:p>
    <w:p w14:paraId="12263DFA" w14:textId="52BD0D71" w:rsidR="00EF4F43" w:rsidRPr="00496735" w:rsidRDefault="00D20657" w:rsidP="00D20657">
      <w:pPr>
        <w:ind w:firstLine="708"/>
        <w:jc w:val="both"/>
        <w:rPr>
          <w:bCs/>
        </w:rPr>
      </w:pPr>
      <w:r>
        <w:rPr>
          <w:bCs/>
        </w:rPr>
        <w:t>Na akademický rok 2019/2020</w:t>
      </w:r>
      <w:r w:rsidR="00C905B4" w:rsidRPr="00FB4BB6">
        <w:rPr>
          <w:bCs/>
        </w:rPr>
        <w:t xml:space="preserve"> bol</w:t>
      </w:r>
      <w:r w:rsidR="00FB4BB6">
        <w:rPr>
          <w:bCs/>
        </w:rPr>
        <w:t>o</w:t>
      </w:r>
      <w:r w:rsidR="00C905B4" w:rsidRPr="00FB4BB6">
        <w:rPr>
          <w:bCs/>
        </w:rPr>
        <w:t xml:space="preserve"> tunajšej fakulte doručen</w:t>
      </w:r>
      <w:r w:rsidR="00FB4BB6">
        <w:rPr>
          <w:bCs/>
        </w:rPr>
        <w:t>ých</w:t>
      </w:r>
      <w:r w:rsidR="00C905B4" w:rsidRPr="00FB4BB6">
        <w:rPr>
          <w:bCs/>
        </w:rPr>
        <w:t xml:space="preserve"> celkom 7 nominácií zo strany zahraničných univerzít, z ktorých </w:t>
      </w:r>
      <w:r>
        <w:rPr>
          <w:bCs/>
        </w:rPr>
        <w:t>dve nominované</w:t>
      </w:r>
      <w:r w:rsidR="00C905B4" w:rsidRPr="00FB4BB6">
        <w:rPr>
          <w:bCs/>
        </w:rPr>
        <w:t xml:space="preserve"> študent</w:t>
      </w:r>
      <w:r>
        <w:rPr>
          <w:bCs/>
        </w:rPr>
        <w:t>ky</w:t>
      </w:r>
      <w:r w:rsidR="00C905B4" w:rsidRPr="00FB4BB6">
        <w:rPr>
          <w:bCs/>
        </w:rPr>
        <w:t xml:space="preserve"> </w:t>
      </w:r>
      <w:r>
        <w:rPr>
          <w:bCs/>
        </w:rPr>
        <w:t xml:space="preserve">zo Španielska </w:t>
      </w:r>
      <w:r w:rsidR="00C905B4" w:rsidRPr="00FB4BB6">
        <w:rPr>
          <w:bCs/>
        </w:rPr>
        <w:t xml:space="preserve">na mobilitu </w:t>
      </w:r>
      <w:r w:rsidR="00FB4BB6">
        <w:rPr>
          <w:bCs/>
        </w:rPr>
        <w:t>n</w:t>
      </w:r>
      <w:r w:rsidR="00C905B4" w:rsidRPr="00FB4BB6">
        <w:rPr>
          <w:bCs/>
        </w:rPr>
        <w:t>enastúpil</w:t>
      </w:r>
      <w:r>
        <w:rPr>
          <w:bCs/>
        </w:rPr>
        <w:t>i</w:t>
      </w:r>
      <w:r w:rsidR="00C905B4" w:rsidRPr="00FB4BB6">
        <w:rPr>
          <w:bCs/>
        </w:rPr>
        <w:t>.</w:t>
      </w:r>
      <w:r w:rsidR="00852984" w:rsidRPr="00FB4BB6">
        <w:rPr>
          <w:bCs/>
        </w:rPr>
        <w:t xml:space="preserve"> </w:t>
      </w:r>
      <w:r w:rsidR="00FB4BB6">
        <w:rPr>
          <w:bCs/>
        </w:rPr>
        <w:t>Erasmu</w:t>
      </w:r>
      <w:r>
        <w:rPr>
          <w:bCs/>
        </w:rPr>
        <w:t>s</w:t>
      </w:r>
      <w:r w:rsidR="00FB4BB6">
        <w:rPr>
          <w:bCs/>
        </w:rPr>
        <w:t xml:space="preserve"> š</w:t>
      </w:r>
      <w:r>
        <w:rPr>
          <w:bCs/>
        </w:rPr>
        <w:t xml:space="preserve">tudijnú mobilitu </w:t>
      </w:r>
      <w:r w:rsidR="00D715A9" w:rsidRPr="00FB4BB6">
        <w:rPr>
          <w:bCs/>
        </w:rPr>
        <w:t>v kalendárnom roku 201</w:t>
      </w:r>
      <w:r>
        <w:rPr>
          <w:bCs/>
        </w:rPr>
        <w:t>9</w:t>
      </w:r>
      <w:r w:rsidR="00D715A9" w:rsidRPr="00FB4BB6">
        <w:rPr>
          <w:bCs/>
        </w:rPr>
        <w:t xml:space="preserve"> </w:t>
      </w:r>
      <w:r>
        <w:rPr>
          <w:bCs/>
        </w:rPr>
        <w:t xml:space="preserve">absolvovalo </w:t>
      </w:r>
      <w:r w:rsidR="00D715A9" w:rsidRPr="00FB4BB6">
        <w:rPr>
          <w:bCs/>
        </w:rPr>
        <w:t>celkom</w:t>
      </w:r>
      <w:r w:rsidR="00E546AD" w:rsidRPr="00FB4BB6">
        <w:rPr>
          <w:bCs/>
        </w:rPr>
        <w:t xml:space="preserve"> </w:t>
      </w:r>
      <w:r>
        <w:rPr>
          <w:b/>
          <w:bCs/>
        </w:rPr>
        <w:t>8</w:t>
      </w:r>
      <w:r w:rsidR="00D715A9" w:rsidRPr="00FB4BB6">
        <w:rPr>
          <w:b/>
          <w:bCs/>
        </w:rPr>
        <w:t xml:space="preserve"> z</w:t>
      </w:r>
      <w:r w:rsidR="00E546AD" w:rsidRPr="00FB4BB6">
        <w:rPr>
          <w:b/>
          <w:bCs/>
        </w:rPr>
        <w:t>ahraničných Erasmus študentov</w:t>
      </w:r>
      <w:r w:rsidR="00496735">
        <w:rPr>
          <w:b/>
          <w:bCs/>
        </w:rPr>
        <w:t xml:space="preserve"> </w:t>
      </w:r>
      <w:r w:rsidR="00496735" w:rsidRPr="00496735">
        <w:rPr>
          <w:bCs/>
        </w:rPr>
        <w:t>(v porovnaní s kalendárnym rokom 2018 – o 5 zahraničných študentov menej)</w:t>
      </w:r>
      <w:r w:rsidR="00E546AD" w:rsidRPr="00496735">
        <w:rPr>
          <w:bCs/>
        </w:rPr>
        <w:t>:</w:t>
      </w:r>
    </w:p>
    <w:p w14:paraId="241C1986" w14:textId="2BDDFD28" w:rsidR="00263D5B" w:rsidRPr="00A07DAD" w:rsidRDefault="00263D5B" w:rsidP="006D7B2B">
      <w:pPr>
        <w:pStyle w:val="Popis"/>
        <w:ind w:left="0" w:firstLine="0"/>
        <w:rPr>
          <w:rFonts w:ascii="Times New Roman" w:hAnsi="Times New Roman"/>
          <w:b w:val="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2839"/>
        <w:gridCol w:w="2582"/>
      </w:tblGrid>
      <w:tr w:rsidR="00947C23" w:rsidRPr="003C39ED" w14:paraId="590B2EA2" w14:textId="77777777" w:rsidTr="00FC6934">
        <w:trPr>
          <w:trHeight w:val="988"/>
        </w:trPr>
        <w:tc>
          <w:tcPr>
            <w:tcW w:w="1733" w:type="pct"/>
            <w:shd w:val="clear" w:color="auto" w:fill="F2F2F2" w:themeFill="background1" w:themeFillShade="F2"/>
            <w:vAlign w:val="center"/>
          </w:tcPr>
          <w:p w14:paraId="650BE971" w14:textId="59C7C400" w:rsidR="00947C23" w:rsidRPr="00371198" w:rsidRDefault="00947C23" w:rsidP="00743FE0">
            <w:pPr>
              <w:rPr>
                <w:b/>
                <w:bCs/>
                <w:sz w:val="20"/>
                <w:szCs w:val="20"/>
              </w:rPr>
            </w:pPr>
            <w:r w:rsidRPr="00371198">
              <w:rPr>
                <w:b/>
                <w:bCs/>
                <w:sz w:val="20"/>
                <w:szCs w:val="20"/>
              </w:rPr>
              <w:t>Meno</w:t>
            </w:r>
            <w:r w:rsidR="00743FE0" w:rsidRPr="00371198">
              <w:rPr>
                <w:b/>
                <w:bCs/>
                <w:sz w:val="20"/>
                <w:szCs w:val="20"/>
              </w:rPr>
              <w:t xml:space="preserve"> „prichádzajúceho“</w:t>
            </w:r>
            <w:r w:rsidRPr="00371198">
              <w:rPr>
                <w:b/>
                <w:bCs/>
                <w:sz w:val="20"/>
                <w:szCs w:val="20"/>
              </w:rPr>
              <w:t xml:space="preserve"> </w:t>
            </w:r>
            <w:r w:rsidR="00743FE0" w:rsidRPr="00371198">
              <w:rPr>
                <w:b/>
                <w:bCs/>
                <w:sz w:val="20"/>
                <w:szCs w:val="20"/>
              </w:rPr>
              <w:t xml:space="preserve">Erasmus </w:t>
            </w:r>
            <w:r w:rsidRPr="00371198">
              <w:rPr>
                <w:b/>
                <w:bCs/>
                <w:sz w:val="20"/>
                <w:szCs w:val="20"/>
              </w:rPr>
              <w:t>študenta</w:t>
            </w:r>
          </w:p>
        </w:tc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150783FF" w14:textId="77777777" w:rsidR="00947C23" w:rsidRPr="00371198" w:rsidRDefault="00947C23" w:rsidP="00FC6934">
            <w:pPr>
              <w:ind w:right="226" w:firstLine="5"/>
              <w:rPr>
                <w:rFonts w:eastAsia="Arial"/>
                <w:b/>
                <w:sz w:val="20"/>
                <w:szCs w:val="20"/>
              </w:rPr>
            </w:pPr>
            <w:r w:rsidRPr="00371198">
              <w:rPr>
                <w:rFonts w:eastAsia="Arial"/>
                <w:b/>
                <w:sz w:val="20"/>
                <w:szCs w:val="20"/>
              </w:rPr>
              <w:t>Vysielajúca univerzita: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5C5F8F59" w14:textId="4218FD97" w:rsidR="00947C23" w:rsidRPr="00371198" w:rsidRDefault="00947C23" w:rsidP="00743FE0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371198">
              <w:rPr>
                <w:rFonts w:eastAsia="Arial"/>
                <w:b/>
                <w:bCs/>
                <w:sz w:val="20"/>
                <w:szCs w:val="20"/>
              </w:rPr>
              <w:t>Semester/</w:t>
            </w:r>
            <w:r w:rsidRPr="00371198">
              <w:rPr>
                <w:rFonts w:eastAsia="Arial"/>
                <w:b/>
                <w:bCs/>
                <w:sz w:val="20"/>
                <w:szCs w:val="20"/>
              </w:rPr>
              <w:br/>
              <w:t>ak</w:t>
            </w:r>
            <w:r w:rsidR="00743FE0" w:rsidRPr="00371198">
              <w:rPr>
                <w:rFonts w:eastAsia="Arial"/>
                <w:b/>
                <w:bCs/>
                <w:sz w:val="20"/>
                <w:szCs w:val="20"/>
              </w:rPr>
              <w:t xml:space="preserve">ademický </w:t>
            </w:r>
            <w:r w:rsidRPr="00371198">
              <w:rPr>
                <w:rFonts w:eastAsia="Arial"/>
                <w:b/>
                <w:bCs/>
                <w:sz w:val="20"/>
                <w:szCs w:val="20"/>
              </w:rPr>
              <w:t xml:space="preserve">rok </w:t>
            </w:r>
          </w:p>
        </w:tc>
      </w:tr>
      <w:tr w:rsidR="00ED5F40" w:rsidRPr="00263D5B" w14:paraId="78FFB52C" w14:textId="77777777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F00" w14:textId="5BACF81A" w:rsidR="00ED5F40" w:rsidRPr="00371198" w:rsidRDefault="00743FE0" w:rsidP="00ED5F40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Lia Rojo Garcia</w:t>
            </w:r>
            <w:r w:rsidR="00122356" w:rsidRPr="00371198">
              <w:rPr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C0E" w14:textId="6060692D" w:rsidR="00ED5F40" w:rsidRPr="00371198" w:rsidRDefault="00743FE0" w:rsidP="00ED5F40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Burgos</w:t>
            </w:r>
            <w:r w:rsidR="00122356" w:rsidRPr="00371198">
              <w:rPr>
                <w:rFonts w:eastAsia="Arial"/>
                <w:spacing w:val="-1"/>
                <w:sz w:val="20"/>
                <w:szCs w:val="20"/>
              </w:rPr>
              <w:t xml:space="preserve"> 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2BF" w14:textId="6261E39C" w:rsidR="00ED5F40" w:rsidRPr="00371198" w:rsidRDefault="00743FE0" w:rsidP="00ED5F40">
            <w:pPr>
              <w:ind w:right="226"/>
              <w:rPr>
                <w:rFonts w:eastAsia="Arial"/>
                <w:sz w:val="20"/>
                <w:szCs w:val="20"/>
              </w:rPr>
            </w:pPr>
            <w:r w:rsidRPr="00F9039B">
              <w:rPr>
                <w:rFonts w:eastAsia="Arial"/>
                <w:sz w:val="20"/>
                <w:szCs w:val="20"/>
              </w:rPr>
              <w:t>ZS</w:t>
            </w:r>
            <w:r w:rsidRPr="00371198">
              <w:rPr>
                <w:rFonts w:eastAsia="Arial"/>
                <w:sz w:val="20"/>
                <w:szCs w:val="20"/>
              </w:rPr>
              <w:t xml:space="preserve"> +</w:t>
            </w:r>
            <w:r w:rsidRPr="00371198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F9039B">
              <w:rPr>
                <w:rFonts w:eastAsia="Arial"/>
                <w:b/>
                <w:sz w:val="20"/>
                <w:szCs w:val="20"/>
              </w:rPr>
              <w:t>LS</w:t>
            </w:r>
            <w:r w:rsidRPr="00371198">
              <w:rPr>
                <w:rFonts w:eastAsia="Arial"/>
                <w:b/>
                <w:sz w:val="20"/>
                <w:szCs w:val="20"/>
              </w:rPr>
              <w:t xml:space="preserve"> 2018/2019</w:t>
            </w:r>
          </w:p>
        </w:tc>
      </w:tr>
      <w:tr w:rsidR="00743FE0" w:rsidRPr="00FC6934" w14:paraId="6AC7D6A4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662" w14:textId="1F9DC1E4" w:rsidR="00743FE0" w:rsidRPr="00371198" w:rsidRDefault="00743FE0" w:rsidP="00743FE0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Lucía Sanz Iglesias</w:t>
            </w:r>
            <w:r w:rsidR="00122356" w:rsidRPr="00371198">
              <w:rPr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892" w14:textId="78C98AC6" w:rsidR="00743FE0" w:rsidRPr="00371198" w:rsidRDefault="00743FE0" w:rsidP="00743FE0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Burgos</w:t>
            </w:r>
            <w:r w:rsidR="00122356" w:rsidRPr="00371198">
              <w:rPr>
                <w:rFonts w:eastAsia="Arial"/>
                <w:spacing w:val="-1"/>
                <w:sz w:val="20"/>
                <w:szCs w:val="20"/>
              </w:rPr>
              <w:t xml:space="preserve"> 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101" w14:textId="467D9A49" w:rsidR="00743FE0" w:rsidRPr="00371198" w:rsidRDefault="00743FE0" w:rsidP="00743FE0">
            <w:pPr>
              <w:ind w:right="226"/>
              <w:rPr>
                <w:rFonts w:eastAsia="Arial"/>
                <w:sz w:val="20"/>
                <w:szCs w:val="20"/>
              </w:rPr>
            </w:pPr>
            <w:r w:rsidRPr="00F9039B">
              <w:rPr>
                <w:rFonts w:eastAsia="Arial"/>
                <w:sz w:val="20"/>
                <w:szCs w:val="20"/>
              </w:rPr>
              <w:t>ZS</w:t>
            </w:r>
            <w:r w:rsidRPr="00371198">
              <w:rPr>
                <w:rFonts w:eastAsia="Arial"/>
                <w:sz w:val="20"/>
                <w:szCs w:val="20"/>
              </w:rPr>
              <w:t xml:space="preserve"> + </w:t>
            </w:r>
            <w:r w:rsidRPr="00F9039B">
              <w:rPr>
                <w:rFonts w:eastAsia="Arial"/>
                <w:b/>
                <w:sz w:val="20"/>
                <w:szCs w:val="20"/>
              </w:rPr>
              <w:t>LS</w:t>
            </w:r>
            <w:r w:rsidRPr="00371198">
              <w:rPr>
                <w:rFonts w:eastAsia="Arial"/>
                <w:sz w:val="20"/>
                <w:szCs w:val="20"/>
              </w:rPr>
              <w:t xml:space="preserve"> </w:t>
            </w:r>
            <w:r w:rsidRPr="00371198">
              <w:rPr>
                <w:rFonts w:eastAsia="Arial"/>
                <w:b/>
                <w:sz w:val="20"/>
                <w:szCs w:val="20"/>
              </w:rPr>
              <w:t>2018/2019</w:t>
            </w:r>
          </w:p>
        </w:tc>
      </w:tr>
      <w:tr w:rsidR="00122356" w:rsidRPr="00FC6934" w14:paraId="2E8E6CFB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39D9" w14:textId="7234C2F8" w:rsidR="00122356" w:rsidRPr="00371198" w:rsidRDefault="00122356" w:rsidP="00122356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Jose Maria Fernandez Ruiz (M)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854" w14:textId="1C9D64C0" w:rsidR="00122356" w:rsidRPr="00371198" w:rsidRDefault="00122356" w:rsidP="00122356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Málaga 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596" w14:textId="121E3CAC" w:rsidR="00122356" w:rsidRPr="00371198" w:rsidRDefault="00122356" w:rsidP="00122356">
            <w:pPr>
              <w:ind w:right="226"/>
              <w:rPr>
                <w:rFonts w:eastAsia="Arial"/>
                <w:sz w:val="20"/>
                <w:szCs w:val="20"/>
              </w:rPr>
            </w:pPr>
            <w:r w:rsidRPr="00F9039B">
              <w:rPr>
                <w:rFonts w:eastAsia="Arial"/>
                <w:sz w:val="20"/>
                <w:szCs w:val="20"/>
              </w:rPr>
              <w:t>ZS</w:t>
            </w:r>
            <w:r w:rsidRPr="00371198">
              <w:rPr>
                <w:rFonts w:eastAsia="Arial"/>
                <w:sz w:val="20"/>
                <w:szCs w:val="20"/>
              </w:rPr>
              <w:t xml:space="preserve"> +</w:t>
            </w:r>
            <w:r w:rsidRPr="00F9039B">
              <w:rPr>
                <w:rFonts w:eastAsia="Arial"/>
                <w:b/>
                <w:sz w:val="20"/>
                <w:szCs w:val="20"/>
              </w:rPr>
              <w:t xml:space="preserve"> LS</w:t>
            </w:r>
            <w:r w:rsidRPr="00371198">
              <w:rPr>
                <w:rFonts w:eastAsia="Arial"/>
                <w:sz w:val="20"/>
                <w:szCs w:val="20"/>
              </w:rPr>
              <w:t xml:space="preserve"> </w:t>
            </w:r>
            <w:r w:rsidRPr="00371198">
              <w:rPr>
                <w:rFonts w:eastAsia="Arial"/>
                <w:b/>
                <w:sz w:val="20"/>
                <w:szCs w:val="20"/>
              </w:rPr>
              <w:t>2018/2019</w:t>
            </w:r>
          </w:p>
        </w:tc>
      </w:tr>
      <w:tr w:rsidR="00F9039B" w:rsidRPr="00FC6934" w14:paraId="3B5294D8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729F" w14:textId="035E360F" w:rsidR="00F9039B" w:rsidRPr="00371198" w:rsidRDefault="00F9039B" w:rsidP="00F9039B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Marco Mazzocca (M) (PhD.študent)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1221" w14:textId="504C8B88" w:rsidR="00F9039B" w:rsidRPr="00371198" w:rsidRDefault="00F9039B" w:rsidP="00F903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Padova (Taliansko)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AF15" w14:textId="77777777" w:rsidR="00F9039B" w:rsidRDefault="00F9039B" w:rsidP="00F9039B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ZS + </w:t>
            </w:r>
            <w:r w:rsidRPr="00F9039B">
              <w:rPr>
                <w:rFonts w:eastAsia="Arial"/>
                <w:b/>
                <w:sz w:val="20"/>
                <w:szCs w:val="20"/>
              </w:rPr>
              <w:t>LS 2018/2019</w:t>
            </w:r>
          </w:p>
          <w:p w14:paraId="69D56A0E" w14:textId="26F687D4" w:rsidR="00F9039B" w:rsidRPr="00371198" w:rsidRDefault="00F9039B" w:rsidP="00F9039B">
            <w:pPr>
              <w:ind w:right="226"/>
              <w:rPr>
                <w:rFonts w:eastAsia="Arial"/>
                <w:sz w:val="20"/>
                <w:szCs w:val="20"/>
              </w:rPr>
            </w:pPr>
            <w:r w:rsidRPr="00371198">
              <w:rPr>
                <w:rFonts w:eastAsia="Arial"/>
                <w:sz w:val="20"/>
                <w:szCs w:val="20"/>
              </w:rPr>
              <w:t>študijno-výskumný pobyt za účelom spracovania dizertačnej práce (03.12.2018 – 30.06.2019)</w:t>
            </w:r>
          </w:p>
        </w:tc>
      </w:tr>
      <w:tr w:rsidR="00F9039B" w:rsidRPr="00FC6934" w14:paraId="45D5ABEE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EBE" w14:textId="57905147" w:rsidR="00F9039B" w:rsidRPr="00371198" w:rsidRDefault="00D20657" w:rsidP="00F903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Patricia Baro Sánchez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7634" w14:textId="665FCB0D" w:rsidR="00F9039B" w:rsidRPr="00371198" w:rsidRDefault="00D20657" w:rsidP="00F903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Málaga</w:t>
            </w:r>
            <w:r>
              <w:rPr>
                <w:rFonts w:eastAsia="Arial"/>
                <w:spacing w:val="-1"/>
                <w:sz w:val="20"/>
                <w:szCs w:val="20"/>
              </w:rPr>
              <w:br/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0F1" w14:textId="54D4D6DA" w:rsidR="00F9039B" w:rsidRPr="00D20657" w:rsidRDefault="00D20657" w:rsidP="00F9039B">
            <w:pPr>
              <w:ind w:right="226"/>
              <w:rPr>
                <w:rFonts w:eastAsia="Arial"/>
                <w:sz w:val="20"/>
                <w:szCs w:val="20"/>
              </w:rPr>
            </w:pPr>
            <w:r w:rsidRPr="00D20657">
              <w:rPr>
                <w:rFonts w:eastAsia="Arial"/>
                <w:sz w:val="20"/>
                <w:szCs w:val="20"/>
              </w:rPr>
              <w:t>ZS 2019/2020</w:t>
            </w:r>
          </w:p>
        </w:tc>
      </w:tr>
      <w:tr w:rsidR="00D20657" w:rsidRPr="00FC6934" w14:paraId="10BA3A0B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BA0" w14:textId="0BEF69C2" w:rsidR="00D20657" w:rsidRPr="00371198" w:rsidRDefault="00D20657" w:rsidP="00D206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Nuria Garrachón Gallego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47C" w14:textId="77777777" w:rsidR="00D20657" w:rsidRDefault="00D20657" w:rsidP="00D20657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Valladolid</w:t>
            </w:r>
          </w:p>
          <w:p w14:paraId="6EBD4102" w14:textId="54A9CA70" w:rsidR="00D20657" w:rsidRPr="00371198" w:rsidRDefault="00D20657" w:rsidP="00D20657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DB8A" w14:textId="7E62117B" w:rsidR="00D20657" w:rsidRPr="00371198" w:rsidRDefault="00D20657" w:rsidP="00D20657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D20657">
              <w:rPr>
                <w:rFonts w:eastAsia="Arial"/>
                <w:b/>
                <w:sz w:val="20"/>
                <w:szCs w:val="20"/>
              </w:rPr>
              <w:t>ZS</w:t>
            </w:r>
            <w:r w:rsidRPr="00D20657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 xml:space="preserve">+ LS </w:t>
            </w:r>
            <w:r w:rsidRPr="00D20657">
              <w:rPr>
                <w:rFonts w:eastAsia="Arial"/>
                <w:b/>
                <w:sz w:val="20"/>
                <w:szCs w:val="20"/>
              </w:rPr>
              <w:t>2019/2020</w:t>
            </w:r>
          </w:p>
        </w:tc>
      </w:tr>
      <w:tr w:rsidR="00D20657" w:rsidRPr="00FC6934" w14:paraId="29243AD9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FD7" w14:textId="785206D4" w:rsidR="00D20657" w:rsidRPr="00371198" w:rsidRDefault="00D20657" w:rsidP="00D206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Julia Llamo Bartolomé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1A5" w14:textId="5D5B1EA5" w:rsidR="00D20657" w:rsidRDefault="00D20657" w:rsidP="00D20657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Burgos</w:t>
            </w:r>
          </w:p>
          <w:p w14:paraId="4BB88AE6" w14:textId="64579C5C" w:rsidR="00D20657" w:rsidRPr="00371198" w:rsidRDefault="00D20657" w:rsidP="00D20657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3B3" w14:textId="101651F6" w:rsidR="00D20657" w:rsidRPr="00371198" w:rsidRDefault="00D20657" w:rsidP="00D20657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D20657">
              <w:rPr>
                <w:rFonts w:eastAsia="Arial"/>
                <w:b/>
                <w:sz w:val="20"/>
                <w:szCs w:val="20"/>
              </w:rPr>
              <w:t>ZS</w:t>
            </w:r>
            <w:r w:rsidRPr="00D20657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 xml:space="preserve">+ LS </w:t>
            </w:r>
            <w:r w:rsidRPr="00D20657">
              <w:rPr>
                <w:rFonts w:eastAsia="Arial"/>
                <w:b/>
                <w:sz w:val="20"/>
                <w:szCs w:val="20"/>
              </w:rPr>
              <w:t>2019/2020</w:t>
            </w:r>
          </w:p>
        </w:tc>
      </w:tr>
      <w:tr w:rsidR="00D20657" w:rsidRPr="00FC6934" w14:paraId="2B2DBF31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997" w14:textId="3754DCEF" w:rsidR="00D20657" w:rsidRPr="00371198" w:rsidRDefault="00D20657" w:rsidP="00D206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Silvia Campo Gonzáles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975A" w14:textId="76DF5FC0" w:rsidR="00D20657" w:rsidRDefault="00D20657" w:rsidP="00D20657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Burgos</w:t>
            </w:r>
          </w:p>
          <w:p w14:paraId="5AC5C667" w14:textId="2F5433C9" w:rsidR="00D20657" w:rsidRPr="00371198" w:rsidRDefault="00D20657" w:rsidP="00D20657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15F" w14:textId="4C536290" w:rsidR="00D20657" w:rsidRPr="00371198" w:rsidRDefault="00D20657" w:rsidP="00D20657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D20657">
              <w:rPr>
                <w:rFonts w:eastAsia="Arial"/>
                <w:b/>
                <w:sz w:val="20"/>
                <w:szCs w:val="20"/>
              </w:rPr>
              <w:t>ZS</w:t>
            </w:r>
            <w:r w:rsidRPr="00D20657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 xml:space="preserve">+ LS </w:t>
            </w:r>
            <w:r w:rsidRPr="00D20657">
              <w:rPr>
                <w:rFonts w:eastAsia="Arial"/>
                <w:b/>
                <w:sz w:val="20"/>
                <w:szCs w:val="20"/>
              </w:rPr>
              <w:t>2019/2020</w:t>
            </w:r>
          </w:p>
        </w:tc>
      </w:tr>
    </w:tbl>
    <w:p w14:paraId="42B40C5B" w14:textId="77777777" w:rsidR="00E00397" w:rsidRDefault="00E00397" w:rsidP="00E00397">
      <w:pPr>
        <w:jc w:val="both"/>
      </w:pPr>
    </w:p>
    <w:p w14:paraId="104AE5CA" w14:textId="392ECA5C" w:rsidR="00BE6159" w:rsidRDefault="00866791" w:rsidP="00760C85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E546AD">
        <w:rPr>
          <w:b/>
          <w:bCs/>
        </w:rPr>
        <w:t>1</w:t>
      </w:r>
      <w:r w:rsidR="00BE6159" w:rsidRPr="00BE6159">
        <w:rPr>
          <w:b/>
          <w:bCs/>
        </w:rPr>
        <w:t xml:space="preserve">.3 </w:t>
      </w:r>
      <w:r w:rsidR="00760C85">
        <w:rPr>
          <w:b/>
          <w:bCs/>
        </w:rPr>
        <w:tab/>
      </w:r>
      <w:r w:rsidR="00BE6159" w:rsidRPr="00BE6159">
        <w:rPr>
          <w:b/>
          <w:bCs/>
        </w:rPr>
        <w:t>Mobilit</w:t>
      </w:r>
      <w:r w:rsidR="00725A24">
        <w:rPr>
          <w:b/>
          <w:bCs/>
        </w:rPr>
        <w:t>a</w:t>
      </w:r>
      <w:r w:rsidR="00737B2B">
        <w:rPr>
          <w:b/>
          <w:bCs/>
        </w:rPr>
        <w:t xml:space="preserve"> zamestnancov </w:t>
      </w:r>
      <w:r w:rsidR="00BE6159" w:rsidRPr="00BE6159">
        <w:rPr>
          <w:b/>
          <w:bCs/>
        </w:rPr>
        <w:t>PrávF za účelom výuč</w:t>
      </w:r>
      <w:r w:rsidR="00737B2B">
        <w:rPr>
          <w:b/>
          <w:bCs/>
        </w:rPr>
        <w:t xml:space="preserve">by na zahraničných univerzitách </w:t>
      </w:r>
      <w:r w:rsidR="00BE6159" w:rsidRPr="00BE6159">
        <w:rPr>
          <w:b/>
          <w:bCs/>
        </w:rPr>
        <w:t>a</w:t>
      </w:r>
      <w:r w:rsidR="00725A24">
        <w:rPr>
          <w:b/>
          <w:bCs/>
        </w:rPr>
        <w:t> </w:t>
      </w:r>
      <w:r w:rsidR="00BE6159" w:rsidRPr="00BE6159">
        <w:rPr>
          <w:b/>
          <w:bCs/>
        </w:rPr>
        <w:t>za účelom školenia</w:t>
      </w:r>
      <w:r w:rsidR="00760C85">
        <w:rPr>
          <w:b/>
          <w:bCs/>
        </w:rPr>
        <w:t xml:space="preserve"> (učitelia, </w:t>
      </w:r>
      <w:r w:rsidR="0088235C">
        <w:rPr>
          <w:b/>
          <w:bCs/>
        </w:rPr>
        <w:t>výskumní zamestnanci</w:t>
      </w:r>
      <w:r w:rsidR="00725A24">
        <w:rPr>
          <w:b/>
          <w:bCs/>
        </w:rPr>
        <w:t xml:space="preserve">, </w:t>
      </w:r>
      <w:r w:rsidR="00CD6716">
        <w:rPr>
          <w:b/>
          <w:bCs/>
        </w:rPr>
        <w:t xml:space="preserve">postdoktorandi, </w:t>
      </w:r>
      <w:r w:rsidR="00760C85">
        <w:rPr>
          <w:b/>
          <w:bCs/>
        </w:rPr>
        <w:t>nepedagogickí – administratívni zamestnanci)</w:t>
      </w:r>
    </w:p>
    <w:p w14:paraId="245E2AFC" w14:textId="77777777" w:rsidR="00616B93" w:rsidRDefault="00616B93" w:rsidP="00760C85">
      <w:pPr>
        <w:ind w:left="705" w:hanging="705"/>
        <w:jc w:val="both"/>
        <w:rPr>
          <w:b/>
          <w:bCs/>
        </w:rPr>
      </w:pPr>
    </w:p>
    <w:p w14:paraId="2419DD61" w14:textId="4B3D37CA" w:rsidR="00C56537" w:rsidRDefault="00C5342E" w:rsidP="00C56537">
      <w:pPr>
        <w:ind w:firstLine="705"/>
        <w:jc w:val="both"/>
        <w:rPr>
          <w:bCs/>
        </w:rPr>
      </w:pPr>
      <w:r>
        <w:rPr>
          <w:bCs/>
        </w:rPr>
        <w:t xml:space="preserve">Do výziev </w:t>
      </w:r>
      <w:r w:rsidR="00C56537">
        <w:rPr>
          <w:bCs/>
        </w:rPr>
        <w:t xml:space="preserve">Erasmus+ </w:t>
      </w:r>
      <w:r>
        <w:rPr>
          <w:bCs/>
        </w:rPr>
        <w:t xml:space="preserve">na podávanie prihlášok </w:t>
      </w:r>
      <w:r w:rsidR="00C56537">
        <w:rPr>
          <w:bCs/>
        </w:rPr>
        <w:t xml:space="preserve">na zamestnanecké mobility (výučba a školenie) bolo možné prihlásiť sa hneď v niekoľkých fázach počas </w:t>
      </w:r>
      <w:r w:rsidR="004926A9">
        <w:rPr>
          <w:bCs/>
        </w:rPr>
        <w:t xml:space="preserve">roka a to v záujme efektívnejšieho spracovania prihlášok a pre flexibilný manažment mobilít zamestnancov </w:t>
      </w:r>
      <w:r w:rsidR="00737B2B">
        <w:rPr>
          <w:bCs/>
        </w:rPr>
        <w:t xml:space="preserve">v rámci celej </w:t>
      </w:r>
      <w:r w:rsidR="004926A9">
        <w:rPr>
          <w:bCs/>
        </w:rPr>
        <w:t>UPJŠ.</w:t>
      </w:r>
    </w:p>
    <w:p w14:paraId="4BA3CCA7" w14:textId="2525BFD0" w:rsidR="00411330" w:rsidRPr="00AE532E" w:rsidRDefault="00411330" w:rsidP="00C56537">
      <w:pPr>
        <w:ind w:firstLine="708"/>
        <w:jc w:val="both"/>
        <w:rPr>
          <w:bCs/>
        </w:rPr>
      </w:pPr>
      <w:r w:rsidRPr="00411330">
        <w:rPr>
          <w:bCs/>
        </w:rPr>
        <w:t>V</w:t>
      </w:r>
      <w:r w:rsidR="00E546AD">
        <w:rPr>
          <w:bCs/>
        </w:rPr>
        <w:t> kalendárnom roku 201</w:t>
      </w:r>
      <w:r w:rsidR="00E71859">
        <w:rPr>
          <w:bCs/>
        </w:rPr>
        <w:t>9</w:t>
      </w:r>
      <w:r w:rsidR="00E546AD">
        <w:rPr>
          <w:bCs/>
        </w:rPr>
        <w:t xml:space="preserve"> sa uskutočnilo</w:t>
      </w:r>
      <w:r w:rsidR="00B8167A">
        <w:rPr>
          <w:bCs/>
        </w:rPr>
        <w:t xml:space="preserve"> celkom</w:t>
      </w:r>
      <w:r w:rsidR="00B2676F">
        <w:rPr>
          <w:bCs/>
        </w:rPr>
        <w:t xml:space="preserve"> </w:t>
      </w:r>
      <w:r w:rsidR="00B2676F" w:rsidRPr="00B2676F">
        <w:rPr>
          <w:b/>
          <w:bCs/>
        </w:rPr>
        <w:t>24</w:t>
      </w:r>
      <w:r w:rsidR="00B2676F">
        <w:rPr>
          <w:b/>
          <w:bCs/>
        </w:rPr>
        <w:t xml:space="preserve"> </w:t>
      </w:r>
      <w:r w:rsidR="00E546AD" w:rsidRPr="009F38E8">
        <w:rPr>
          <w:b/>
          <w:bCs/>
        </w:rPr>
        <w:t>mobilít</w:t>
      </w:r>
      <w:r w:rsidRPr="00AE532E">
        <w:rPr>
          <w:bCs/>
        </w:rPr>
        <w:t xml:space="preserve"> zamestnancov fakulty</w:t>
      </w:r>
      <w:r w:rsidR="00A063A6" w:rsidRPr="00AE532E">
        <w:rPr>
          <w:bCs/>
        </w:rPr>
        <w:t xml:space="preserve">, </w:t>
      </w:r>
      <w:r w:rsidR="00AE532E" w:rsidRPr="00AE532E">
        <w:rPr>
          <w:bCs/>
        </w:rPr>
        <w:t xml:space="preserve">čo je </w:t>
      </w:r>
      <w:r w:rsidR="00B8167A">
        <w:rPr>
          <w:bCs/>
        </w:rPr>
        <w:t>značne výrazný (až štvornásobný) nárast v počte vykazovaných zamestnaneckých mobilít v porovnaní s</w:t>
      </w:r>
      <w:r w:rsidR="003C581F">
        <w:rPr>
          <w:bCs/>
        </w:rPr>
        <w:t xml:space="preserve"> </w:t>
      </w:r>
      <w:r w:rsidR="00281B74" w:rsidRPr="00AE532E">
        <w:rPr>
          <w:bCs/>
        </w:rPr>
        <w:t>uplynul</w:t>
      </w:r>
      <w:r w:rsidR="00B8167A">
        <w:rPr>
          <w:bCs/>
        </w:rPr>
        <w:t>ým</w:t>
      </w:r>
      <w:r w:rsidR="00281B74" w:rsidRPr="00AE532E">
        <w:rPr>
          <w:bCs/>
        </w:rPr>
        <w:t xml:space="preserve"> ka</w:t>
      </w:r>
      <w:r w:rsidR="00B8167A">
        <w:rPr>
          <w:bCs/>
        </w:rPr>
        <w:t>lendárnym rokom</w:t>
      </w:r>
      <w:r w:rsidR="003C581F">
        <w:rPr>
          <w:bCs/>
        </w:rPr>
        <w:t xml:space="preserve"> (r</w:t>
      </w:r>
      <w:r w:rsidR="009F38E8">
        <w:rPr>
          <w:bCs/>
        </w:rPr>
        <w:t>ok</w:t>
      </w:r>
      <w:r w:rsidR="00B2676F">
        <w:rPr>
          <w:bCs/>
        </w:rPr>
        <w:t xml:space="preserve"> 2018 – </w:t>
      </w:r>
      <w:r w:rsidR="00737B2B">
        <w:rPr>
          <w:bCs/>
        </w:rPr>
        <w:t xml:space="preserve">uskutočnených </w:t>
      </w:r>
      <w:r w:rsidR="00B2676F">
        <w:rPr>
          <w:bCs/>
        </w:rPr>
        <w:t>6</w:t>
      </w:r>
      <w:r w:rsidR="003C581F">
        <w:rPr>
          <w:bCs/>
        </w:rPr>
        <w:t xml:space="preserve"> mobilít)</w:t>
      </w:r>
      <w:r w:rsidRPr="00AE532E">
        <w:rPr>
          <w:bCs/>
        </w:rPr>
        <w:t>:</w:t>
      </w:r>
    </w:p>
    <w:p w14:paraId="65EF0AF7" w14:textId="77777777" w:rsidR="00C5309C" w:rsidRPr="00D0458F" w:rsidRDefault="00C5309C" w:rsidP="00C5309C">
      <w:pPr>
        <w:ind w:firstLine="705"/>
        <w:jc w:val="both"/>
        <w:rPr>
          <w:bCs/>
          <w:color w:val="C00000"/>
        </w:rPr>
      </w:pPr>
    </w:p>
    <w:p w14:paraId="1E849FF1" w14:textId="7FDF698B" w:rsidR="00E00397" w:rsidRPr="00854B54" w:rsidRDefault="00866791" w:rsidP="00D05804">
      <w:pPr>
        <w:jc w:val="both"/>
        <w:rPr>
          <w:b/>
        </w:rPr>
      </w:pPr>
      <w:r w:rsidRPr="00854B54">
        <w:rPr>
          <w:b/>
        </w:rPr>
        <w:t>M</w:t>
      </w:r>
      <w:r w:rsidR="00E00397" w:rsidRPr="00854B54">
        <w:rPr>
          <w:b/>
        </w:rPr>
        <w:t xml:space="preserve">obilita: </w:t>
      </w:r>
      <w:r w:rsidR="0088235C">
        <w:rPr>
          <w:b/>
        </w:rPr>
        <w:t>VŠ zamestnanci</w:t>
      </w:r>
      <w:r w:rsidRPr="00854B54">
        <w:rPr>
          <w:b/>
        </w:rPr>
        <w:t xml:space="preserve"> - V</w:t>
      </w:r>
      <w:r w:rsidR="00E00397" w:rsidRPr="00854B54">
        <w:rPr>
          <w:b/>
        </w:rPr>
        <w:t>ýučba (Teaching)</w:t>
      </w:r>
    </w:p>
    <w:p w14:paraId="11F7B1D2" w14:textId="45830D4B" w:rsidR="008D07BE" w:rsidRDefault="008D07BE" w:rsidP="00B42493">
      <w:pPr>
        <w:pStyle w:val="Odsekzoznamu"/>
        <w:numPr>
          <w:ilvl w:val="0"/>
          <w:numId w:val="31"/>
        </w:numPr>
        <w:jc w:val="both"/>
      </w:pPr>
      <w:r w:rsidRPr="00854B54">
        <w:t xml:space="preserve">doc. JUDr. </w:t>
      </w:r>
      <w:r>
        <w:t>Regina Hučková, PhD. - Univerzita Málaga, Španielsko (apríl 2019</w:t>
      </w:r>
      <w:r w:rsidRPr="00854B54">
        <w:t>)</w:t>
      </w:r>
    </w:p>
    <w:p w14:paraId="4FA1DF72" w14:textId="732FF9BB" w:rsidR="00F634D4" w:rsidRDefault="00F634D4" w:rsidP="00B42493">
      <w:pPr>
        <w:pStyle w:val="Odsekzoznamu"/>
        <w:numPr>
          <w:ilvl w:val="0"/>
          <w:numId w:val="31"/>
        </w:numPr>
        <w:jc w:val="both"/>
      </w:pPr>
      <w:r>
        <w:t>JUDr. Martin Štrkolec, PhD. – Univerzita Rijeka, Chorvátsko (máj/jún 2019</w:t>
      </w:r>
      <w:r w:rsidR="00CC1FE5">
        <w:t>)</w:t>
      </w:r>
    </w:p>
    <w:p w14:paraId="7178EDF6" w14:textId="54C99C30" w:rsidR="008D07BE" w:rsidRDefault="00337884" w:rsidP="00B42493">
      <w:pPr>
        <w:pStyle w:val="Odsekzoznamu"/>
        <w:numPr>
          <w:ilvl w:val="0"/>
          <w:numId w:val="31"/>
        </w:numPr>
        <w:jc w:val="both"/>
      </w:pPr>
      <w:r>
        <w:t xml:space="preserve">JUDr. Ľudmila Elbert, PhD. – Univerzita </w:t>
      </w:r>
      <w:r w:rsidRPr="00337884">
        <w:rPr>
          <w:i/>
        </w:rPr>
        <w:t xml:space="preserve">„Mediterranea“ </w:t>
      </w:r>
      <w:r>
        <w:t>Reggio Calabria, Taliansko (september 2019)</w:t>
      </w:r>
    </w:p>
    <w:p w14:paraId="5579BB06" w14:textId="38E6598F" w:rsidR="00337884" w:rsidRDefault="00337884" w:rsidP="00B42493">
      <w:pPr>
        <w:pStyle w:val="Odsekzoznamu"/>
        <w:numPr>
          <w:ilvl w:val="0"/>
          <w:numId w:val="31"/>
        </w:numPr>
        <w:jc w:val="both"/>
      </w:pPr>
      <w:r>
        <w:t>doc. JUDr. Marta Tóthová, PhD. – Aristotelova univerzita v Solúne, Grécko (september/október 2019)</w:t>
      </w:r>
    </w:p>
    <w:p w14:paraId="7806870E" w14:textId="3C33E050" w:rsidR="00B2676F" w:rsidRPr="00337884" w:rsidRDefault="00B2676F" w:rsidP="00B42493">
      <w:pPr>
        <w:pStyle w:val="Odsekzoznamu"/>
        <w:numPr>
          <w:ilvl w:val="0"/>
          <w:numId w:val="31"/>
        </w:numPr>
        <w:jc w:val="both"/>
      </w:pPr>
      <w:r>
        <w:t>doc. JUDr. Alena Krunková, PhD. - Metropolitná univerzita v Prahe, ČR (november 2019)</w:t>
      </w:r>
    </w:p>
    <w:p w14:paraId="3EA9C6DE" w14:textId="77777777" w:rsidR="008D07BE" w:rsidRDefault="008D07BE" w:rsidP="00D05804">
      <w:pPr>
        <w:jc w:val="both"/>
        <w:rPr>
          <w:b/>
        </w:rPr>
      </w:pPr>
    </w:p>
    <w:p w14:paraId="155B2D40" w14:textId="1D203F83" w:rsidR="00B10BB8" w:rsidRPr="00854B54" w:rsidRDefault="00CD6716" w:rsidP="00D05804">
      <w:pPr>
        <w:jc w:val="both"/>
      </w:pPr>
      <w:r>
        <w:rPr>
          <w:b/>
        </w:rPr>
        <w:t>Mobilita: VŠ zamestnanci</w:t>
      </w:r>
      <w:r w:rsidR="00866791" w:rsidRPr="00854B54">
        <w:rPr>
          <w:b/>
        </w:rPr>
        <w:t xml:space="preserve"> - Š</w:t>
      </w:r>
      <w:r w:rsidR="00E00397" w:rsidRPr="00854B54">
        <w:rPr>
          <w:b/>
        </w:rPr>
        <w:t>kolenie (Training)</w:t>
      </w:r>
      <w:r w:rsidR="00E00397" w:rsidRPr="00854B54">
        <w:t xml:space="preserve"> </w:t>
      </w:r>
    </w:p>
    <w:p w14:paraId="65E3AB11" w14:textId="0F7EF6D3" w:rsidR="00A5137B" w:rsidRPr="00854B54" w:rsidRDefault="00A5137B" w:rsidP="00D05804">
      <w:pPr>
        <w:jc w:val="both"/>
      </w:pPr>
      <w:r w:rsidRPr="00854B54">
        <w:rPr>
          <w:u w:val="single"/>
        </w:rPr>
        <w:t>P</w:t>
      </w:r>
      <w:r w:rsidR="0088235C">
        <w:rPr>
          <w:u w:val="single"/>
        </w:rPr>
        <w:t>edagogickí a výskumní zamestnanci</w:t>
      </w:r>
      <w:r w:rsidR="008D07BE">
        <w:rPr>
          <w:u w:val="single"/>
        </w:rPr>
        <w:t>, resp. postdoktorandi</w:t>
      </w:r>
      <w:r w:rsidR="0088235C">
        <w:rPr>
          <w:u w:val="single"/>
        </w:rPr>
        <w:t xml:space="preserve"> a nepedagogickí – administratívni zamestnanci</w:t>
      </w:r>
      <w:r w:rsidRPr="00854B54">
        <w:t>:</w:t>
      </w:r>
    </w:p>
    <w:p w14:paraId="662AF532" w14:textId="6198B4A5" w:rsidR="00D14809" w:rsidRDefault="00D14809" w:rsidP="00B42493">
      <w:pPr>
        <w:pStyle w:val="Odsekzoznamu"/>
        <w:numPr>
          <w:ilvl w:val="0"/>
          <w:numId w:val="48"/>
        </w:numPr>
        <w:jc w:val="both"/>
      </w:pPr>
      <w:r w:rsidRPr="00854B54">
        <w:t xml:space="preserve">JUDr. Peter Čuroš, PhD. – </w:t>
      </w:r>
      <w:r w:rsidR="008D07BE">
        <w:t>Masarykova univerzita</w:t>
      </w:r>
      <w:r w:rsidR="00595F70">
        <w:t xml:space="preserve"> v Brne</w:t>
      </w:r>
      <w:r w:rsidRPr="00854B54">
        <w:t>, ČR (</w:t>
      </w:r>
      <w:r w:rsidR="008D07BE">
        <w:t xml:space="preserve">január </w:t>
      </w:r>
      <w:r w:rsidRPr="00854B54">
        <w:t>201</w:t>
      </w:r>
      <w:r w:rsidR="008D07BE">
        <w:t>9</w:t>
      </w:r>
      <w:r w:rsidRPr="00854B54">
        <w:t>)</w:t>
      </w:r>
    </w:p>
    <w:p w14:paraId="3D03DC89" w14:textId="3A5FF969" w:rsidR="008D07BE" w:rsidRDefault="008D07BE" w:rsidP="00B42493">
      <w:pPr>
        <w:pStyle w:val="Odsekzoznamu"/>
        <w:numPr>
          <w:ilvl w:val="0"/>
          <w:numId w:val="48"/>
        </w:numPr>
        <w:jc w:val="both"/>
      </w:pPr>
      <w:r>
        <w:t>JUDr. Miros</w:t>
      </w:r>
      <w:r w:rsidR="00595F70">
        <w:t>lav Fico, PhD. – Národný archív v Prahe</w:t>
      </w:r>
      <w:r>
        <w:t>, ČR (máj 2019)</w:t>
      </w:r>
    </w:p>
    <w:p w14:paraId="49B7F4CD" w14:textId="4788F9F7" w:rsidR="008D07BE" w:rsidRDefault="008D07BE" w:rsidP="00B42493">
      <w:pPr>
        <w:pStyle w:val="Odsekzoznamu"/>
        <w:numPr>
          <w:ilvl w:val="0"/>
          <w:numId w:val="48"/>
        </w:numPr>
        <w:jc w:val="both"/>
      </w:pPr>
      <w:r>
        <w:t xml:space="preserve">JUDr. František Bonk, PhD. </w:t>
      </w:r>
      <w:r w:rsidR="0088235C">
        <w:t>(výskumný zamestnanec</w:t>
      </w:r>
      <w:r>
        <w:t>) – Univerzita Málaga (máj 2019)</w:t>
      </w:r>
    </w:p>
    <w:p w14:paraId="3425B8EA" w14:textId="06544EC9" w:rsidR="008D07BE" w:rsidRDefault="008D07BE" w:rsidP="00B42493">
      <w:pPr>
        <w:pStyle w:val="Odsekzoznamu"/>
        <w:numPr>
          <w:ilvl w:val="0"/>
          <w:numId w:val="48"/>
        </w:numPr>
        <w:jc w:val="both"/>
      </w:pPr>
      <w:r>
        <w:t>doc. JUDr. Alena Krunková, PhD. – Jagiellonska univerzita v Krakówe, Poľsko (máj 2019)</w:t>
      </w:r>
    </w:p>
    <w:p w14:paraId="6B5F35E8" w14:textId="46708DD2" w:rsidR="008D07BE" w:rsidRDefault="008D07BE" w:rsidP="00B42493">
      <w:pPr>
        <w:pStyle w:val="Odsekzoznamu"/>
        <w:numPr>
          <w:ilvl w:val="0"/>
          <w:numId w:val="48"/>
        </w:numPr>
        <w:jc w:val="both"/>
      </w:pPr>
      <w:r>
        <w:t>prof. h. c. prof. JUDr. Vladimír Babčák, CSc. – Univerzita Rzeszów, Poľsko (máj 2019)</w:t>
      </w:r>
    </w:p>
    <w:p w14:paraId="2CF4B1F9" w14:textId="1FC111E2" w:rsidR="008D07BE" w:rsidRDefault="00737B2B" w:rsidP="00B42493">
      <w:pPr>
        <w:pStyle w:val="Odsekzoznamu"/>
        <w:numPr>
          <w:ilvl w:val="0"/>
          <w:numId w:val="48"/>
        </w:numPr>
        <w:jc w:val="both"/>
      </w:pPr>
      <w:r>
        <w:t xml:space="preserve">doc. </w:t>
      </w:r>
      <w:r w:rsidR="008D07BE">
        <w:t>JUDr. Karin Cakoci, PhD. – Univerzita Rzeszów, Poľsko (máj 2019)</w:t>
      </w:r>
    </w:p>
    <w:p w14:paraId="0F2A073B" w14:textId="430DAF8F" w:rsidR="008D07BE" w:rsidRDefault="008D07BE" w:rsidP="00B42493">
      <w:pPr>
        <w:pStyle w:val="Odsekzoznamu"/>
        <w:numPr>
          <w:ilvl w:val="0"/>
          <w:numId w:val="48"/>
        </w:numPr>
        <w:jc w:val="both"/>
      </w:pPr>
      <w:r>
        <w:t>JUDr. Jozef Sábo, PhD. (postdoktorand) – Univerzita Rzeszów, Poľsko (máj 2019)</w:t>
      </w:r>
    </w:p>
    <w:p w14:paraId="717ED706" w14:textId="37F08AFA" w:rsidR="008D07BE" w:rsidRDefault="00F634D4" w:rsidP="00B42493">
      <w:pPr>
        <w:pStyle w:val="Odsekzoznamu"/>
        <w:numPr>
          <w:ilvl w:val="0"/>
          <w:numId w:val="48"/>
        </w:numPr>
        <w:jc w:val="both"/>
      </w:pPr>
      <w:r>
        <w:t>JUDr. Jaroslav Dolný, PhD. – Univerzita Karlova v Prahe, ČR (jún 2019)</w:t>
      </w:r>
    </w:p>
    <w:p w14:paraId="0F202265" w14:textId="3156B9FF" w:rsidR="00F634D4" w:rsidRDefault="00F634D4" w:rsidP="00B42493">
      <w:pPr>
        <w:pStyle w:val="Odsekzoznamu"/>
        <w:numPr>
          <w:ilvl w:val="0"/>
          <w:numId w:val="48"/>
        </w:numPr>
        <w:jc w:val="both"/>
      </w:pPr>
      <w:r>
        <w:t>doc. JUDr. Alena Krunková, PhD. – Univerzita Palackého v Olomouci, ČR (jún 2019)</w:t>
      </w:r>
    </w:p>
    <w:p w14:paraId="5E96A1C5" w14:textId="587AAA13" w:rsidR="00F634D4" w:rsidRDefault="00F634D4" w:rsidP="00B42493">
      <w:pPr>
        <w:pStyle w:val="Odsekzoznamu"/>
        <w:numPr>
          <w:ilvl w:val="0"/>
          <w:numId w:val="48"/>
        </w:numPr>
        <w:jc w:val="both"/>
      </w:pPr>
      <w:r>
        <w:t xml:space="preserve">JUDr. Adrián Popovič, PhD. </w:t>
      </w:r>
      <w:r w:rsidR="00B8167A">
        <w:t>(výskumný zamestnanec</w:t>
      </w:r>
      <w:r>
        <w:t>) – Masarykova univerzita</w:t>
      </w:r>
      <w:r w:rsidR="00595F70">
        <w:t xml:space="preserve"> v Brne</w:t>
      </w:r>
      <w:r w:rsidRPr="00854B54">
        <w:t>, ČR (</w:t>
      </w:r>
      <w:r>
        <w:t xml:space="preserve">júl </w:t>
      </w:r>
      <w:r w:rsidRPr="00854B54">
        <w:t>201</w:t>
      </w:r>
      <w:r>
        <w:t>9</w:t>
      </w:r>
      <w:r w:rsidRPr="00854B54">
        <w:t>)</w:t>
      </w:r>
    </w:p>
    <w:p w14:paraId="155B6B62" w14:textId="3993E00E" w:rsidR="00F634D4" w:rsidRDefault="00F634D4" w:rsidP="00B42493">
      <w:pPr>
        <w:pStyle w:val="Odsekzoznamu"/>
        <w:numPr>
          <w:ilvl w:val="0"/>
          <w:numId w:val="48"/>
        </w:numPr>
        <w:jc w:val="both"/>
      </w:pPr>
      <w:r w:rsidRPr="00854B54">
        <w:t xml:space="preserve">doc. JUDr. </w:t>
      </w:r>
      <w:r>
        <w:t>Regina Hučková, PhD. – Veľvyslanectvo SR v Aténach, Grécko (júl 2019</w:t>
      </w:r>
      <w:r w:rsidRPr="00854B54">
        <w:t>)</w:t>
      </w:r>
    </w:p>
    <w:p w14:paraId="2324DD2D" w14:textId="55B400E7" w:rsidR="00F634D4" w:rsidRDefault="00F634D4" w:rsidP="00B42493">
      <w:pPr>
        <w:pStyle w:val="Odsekzoznamu"/>
        <w:numPr>
          <w:ilvl w:val="0"/>
          <w:numId w:val="48"/>
        </w:numPr>
        <w:jc w:val="both"/>
      </w:pPr>
      <w:r>
        <w:t>doc. JUDr. Alena Krunková, PhD. – Veľvyslanectvo SR v Aténach, Grécko (júl 2019</w:t>
      </w:r>
      <w:r w:rsidRPr="00854B54">
        <w:t>)</w:t>
      </w:r>
    </w:p>
    <w:p w14:paraId="44E0435A" w14:textId="5E55AC26" w:rsidR="00F634D4" w:rsidRDefault="00F634D4" w:rsidP="00B42493">
      <w:pPr>
        <w:pStyle w:val="Odsekzoznamu"/>
        <w:numPr>
          <w:ilvl w:val="0"/>
          <w:numId w:val="48"/>
        </w:numPr>
        <w:jc w:val="both"/>
      </w:pPr>
      <w:r>
        <w:lastRenderedPageBreak/>
        <w:t xml:space="preserve"> </w:t>
      </w:r>
      <w:r w:rsidR="0088235C">
        <w:t xml:space="preserve">Ing. Viera Pavlíková </w:t>
      </w:r>
      <w:r w:rsidR="00337884">
        <w:t>(</w:t>
      </w:r>
      <w:r w:rsidR="0088235C">
        <w:t xml:space="preserve">učtáreň a referát pre plán a rozpočet) </w:t>
      </w:r>
      <w:r w:rsidR="00337884">
        <w:t xml:space="preserve">- </w:t>
      </w:r>
      <w:r w:rsidR="0088235C">
        <w:t>Metropolitná univerzita v Prahe, ČR (júl/august 2019)</w:t>
      </w:r>
    </w:p>
    <w:p w14:paraId="7B821FD2" w14:textId="4F23EF48" w:rsidR="00337884" w:rsidRDefault="00337884" w:rsidP="00B42493">
      <w:pPr>
        <w:pStyle w:val="Odsekzoznamu"/>
        <w:numPr>
          <w:ilvl w:val="0"/>
          <w:numId w:val="48"/>
        </w:numPr>
        <w:jc w:val="both"/>
      </w:pPr>
      <w:r>
        <w:t>JUDr. Jaroslav Dolný, PhD. – Ústav štátu a práva Akadémie vied ČR, Praha, ČR (august 2019)</w:t>
      </w:r>
    </w:p>
    <w:p w14:paraId="218146A1" w14:textId="39A8F71B" w:rsidR="00337884" w:rsidRDefault="00D05804" w:rsidP="00B42493">
      <w:pPr>
        <w:pStyle w:val="Odsekzoznamu"/>
        <w:numPr>
          <w:ilvl w:val="0"/>
          <w:numId w:val="48"/>
        </w:numPr>
        <w:jc w:val="both"/>
      </w:pPr>
      <w:r>
        <w:t>Mgr.</w:t>
      </w:r>
      <w:r w:rsidR="00337884">
        <w:t xml:space="preserve"> Dušan Rostáš, PhD. (výskumný zamestnanec) – Ústav štátu a práva Akadémie vied ČR, Praha, ČR (august 2019)</w:t>
      </w:r>
    </w:p>
    <w:p w14:paraId="3C51ACF1" w14:textId="440E4FE2" w:rsidR="00337884" w:rsidRDefault="00337884" w:rsidP="00B42493">
      <w:pPr>
        <w:pStyle w:val="Odsekzoznamu"/>
        <w:numPr>
          <w:ilvl w:val="0"/>
          <w:numId w:val="48"/>
        </w:numPr>
        <w:jc w:val="both"/>
      </w:pPr>
      <w:r>
        <w:t>JUDr. Ľuboš Dobrovič, PhD. – Ústav štátu a práva Akadémie vied ČR, Praha, ČR (august 2019)</w:t>
      </w:r>
    </w:p>
    <w:p w14:paraId="76301149" w14:textId="4E10DBE3" w:rsidR="00337884" w:rsidRDefault="00337884" w:rsidP="00B42493">
      <w:pPr>
        <w:pStyle w:val="Odsekzoznamu"/>
        <w:numPr>
          <w:ilvl w:val="0"/>
          <w:numId w:val="48"/>
        </w:numPr>
        <w:jc w:val="both"/>
      </w:pPr>
      <w:r>
        <w:t>Mgr. Eva Tkáčová (RZVaDV) - Metropolitná univerzita v Prahe, ČR (september 2019)</w:t>
      </w:r>
    </w:p>
    <w:p w14:paraId="01EFE7DA" w14:textId="1414F4E3" w:rsidR="00337884" w:rsidRDefault="00337884" w:rsidP="00B42493">
      <w:pPr>
        <w:pStyle w:val="Odsekzoznamu"/>
        <w:numPr>
          <w:ilvl w:val="0"/>
          <w:numId w:val="48"/>
        </w:numPr>
        <w:jc w:val="both"/>
      </w:pPr>
      <w:r>
        <w:t>JUDr. Martin Štrkolec, PhD. – Univerzita Karlova v Prahe, ČR (</w:t>
      </w:r>
      <w:r w:rsidR="00B2676F">
        <w:t xml:space="preserve">november </w:t>
      </w:r>
      <w:r>
        <w:t>2019</w:t>
      </w:r>
      <w:r w:rsidR="00B2676F">
        <w:t>)</w:t>
      </w:r>
    </w:p>
    <w:p w14:paraId="22107CB4" w14:textId="55862D8E" w:rsidR="00F634D4" w:rsidRDefault="00B2676F" w:rsidP="00B42493">
      <w:pPr>
        <w:pStyle w:val="Odsekzoznamu"/>
        <w:numPr>
          <w:ilvl w:val="0"/>
          <w:numId w:val="48"/>
        </w:numPr>
        <w:jc w:val="both"/>
      </w:pPr>
      <w:r>
        <w:t>Mgr. Soňa Markotánová (referát vzdelávacej činnosti) – Západočeská univerzita v Plzni, ČR (november 2019)</w:t>
      </w:r>
      <w:r w:rsidR="00FD3041">
        <w:t>.</w:t>
      </w:r>
    </w:p>
    <w:p w14:paraId="38BE35B1" w14:textId="77777777" w:rsidR="00E71859" w:rsidRPr="00AE6878" w:rsidRDefault="00E71859" w:rsidP="00E71859">
      <w:pPr>
        <w:ind w:left="360"/>
      </w:pPr>
    </w:p>
    <w:p w14:paraId="1D28A42B" w14:textId="77777777" w:rsidR="00BE6159" w:rsidRDefault="00866791" w:rsidP="00BD0916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FE6278">
        <w:rPr>
          <w:b/>
          <w:bCs/>
        </w:rPr>
        <w:t>1</w:t>
      </w:r>
      <w:r w:rsidR="00BE6159" w:rsidRPr="00BE6159">
        <w:rPr>
          <w:b/>
          <w:bCs/>
        </w:rPr>
        <w:t xml:space="preserve">.4 </w:t>
      </w:r>
      <w:r w:rsidR="00BD0916">
        <w:rPr>
          <w:b/>
          <w:bCs/>
        </w:rPr>
        <w:tab/>
      </w:r>
      <w:r w:rsidR="00BE6159" w:rsidRPr="00BE6159">
        <w:rPr>
          <w:b/>
          <w:bCs/>
        </w:rPr>
        <w:t>Organizačné zabezpečenie mobilít zahraničných študentov UPJŠ v rámci programu Erasmus+</w:t>
      </w:r>
    </w:p>
    <w:p w14:paraId="3B2EBE31" w14:textId="77777777" w:rsidR="00BD0916" w:rsidRDefault="00BD0916" w:rsidP="00BE6159">
      <w:pPr>
        <w:jc w:val="both"/>
        <w:rPr>
          <w:b/>
          <w:bCs/>
        </w:rPr>
      </w:pPr>
    </w:p>
    <w:p w14:paraId="0B433CF7" w14:textId="74A12A4E" w:rsidR="00322786" w:rsidRDefault="00BD0916" w:rsidP="00322786">
      <w:pPr>
        <w:autoSpaceDE w:val="0"/>
        <w:autoSpaceDN w:val="0"/>
        <w:adjustRightInd w:val="0"/>
        <w:ind w:firstLine="708"/>
        <w:jc w:val="both"/>
      </w:pPr>
      <w:r w:rsidRPr="00BD0916">
        <w:t xml:space="preserve">Organizačné zabezpečenie mobilít študentov zo zahraničia prichádzajúcich na UPJŠ a jednotlivé fakulty so zámerom </w:t>
      </w:r>
      <w:r w:rsidR="00AA5A84">
        <w:t xml:space="preserve">absolvovania </w:t>
      </w:r>
      <w:r w:rsidRPr="00BD0916">
        <w:t>štúdia</w:t>
      </w:r>
      <w:r w:rsidR="00322786">
        <w:t>, resp.</w:t>
      </w:r>
      <w:r w:rsidRPr="00BD0916">
        <w:t xml:space="preserve"> </w:t>
      </w:r>
      <w:r w:rsidR="00AA5A84">
        <w:t xml:space="preserve">výkonu </w:t>
      </w:r>
      <w:r w:rsidRPr="00BD0916">
        <w:t xml:space="preserve">stáže sa realizuje prostredníctvom Referátu pre zahraničné vzťahy </w:t>
      </w:r>
      <w:r w:rsidR="00322786">
        <w:t xml:space="preserve">UPJŠ </w:t>
      </w:r>
      <w:r w:rsidRPr="00BD0916">
        <w:t>v</w:t>
      </w:r>
      <w:r w:rsidR="00702FA8">
        <w:t xml:space="preserve"> súčinnosti </w:t>
      </w:r>
      <w:r w:rsidRPr="00BD0916">
        <w:t>s fakultnými, katedrovými</w:t>
      </w:r>
      <w:r>
        <w:t>,</w:t>
      </w:r>
      <w:r w:rsidRPr="00BD0916">
        <w:t xml:space="preserve"> </w:t>
      </w:r>
      <w:r w:rsidR="00702FA8">
        <w:t xml:space="preserve"> </w:t>
      </w:r>
      <w:r w:rsidRPr="00BD0916">
        <w:t xml:space="preserve">ústavnými Erasmus koordinátormi </w:t>
      </w:r>
      <w:r>
        <w:t>a</w:t>
      </w:r>
      <w:r w:rsidR="00FE6278">
        <w:t xml:space="preserve"> v spolupráci s </w:t>
      </w:r>
      <w:r>
        <w:t xml:space="preserve">referátmi zahraničných vzťahov </w:t>
      </w:r>
      <w:r w:rsidRPr="00BD0916">
        <w:t xml:space="preserve">na jednotlivých </w:t>
      </w:r>
      <w:r w:rsidR="00FE6278">
        <w:t xml:space="preserve">fakultách </w:t>
      </w:r>
      <w:r w:rsidRPr="00BD0916">
        <w:t>UPJŠ</w:t>
      </w:r>
      <w:r w:rsidR="00FE6278">
        <w:t xml:space="preserve">. </w:t>
      </w:r>
      <w:r w:rsidR="00854B54">
        <w:t xml:space="preserve">Inštitucionálnemu koordinátorovi je </w:t>
      </w:r>
      <w:r w:rsidR="00EA3FDB">
        <w:t xml:space="preserve">pri poskytovaní podpory prichádzajúcim zahraničným študentom istotne nápomocnou </w:t>
      </w:r>
      <w:r w:rsidR="00FE6278">
        <w:t>aj organizácia ESN Košice (</w:t>
      </w:r>
      <w:r w:rsidR="00322786" w:rsidRPr="007F6C67">
        <w:rPr>
          <w:b/>
        </w:rPr>
        <w:t>E</w:t>
      </w:r>
      <w:r w:rsidR="00322786">
        <w:t xml:space="preserve">rasmus </w:t>
      </w:r>
      <w:r w:rsidR="00322786" w:rsidRPr="007F6C67">
        <w:rPr>
          <w:b/>
        </w:rPr>
        <w:t>S</w:t>
      </w:r>
      <w:r w:rsidR="00322786">
        <w:t xml:space="preserve">tudent </w:t>
      </w:r>
      <w:r w:rsidR="00322786" w:rsidRPr="007F6C67">
        <w:rPr>
          <w:b/>
        </w:rPr>
        <w:t>N</w:t>
      </w:r>
      <w:r w:rsidR="00322786">
        <w:t xml:space="preserve">etwork </w:t>
      </w:r>
      <w:r w:rsidR="00AA5A84">
        <w:t>Košice</w:t>
      </w:r>
      <w:r w:rsidR="00FE6278">
        <w:t>)</w:t>
      </w:r>
      <w:r w:rsidR="00322786">
        <w:t>, ktor</w:t>
      </w:r>
      <w:r w:rsidR="00FE6278">
        <w:t>á</w:t>
      </w:r>
      <w:r w:rsidR="00322786">
        <w:t xml:space="preserve"> </w:t>
      </w:r>
      <w:r w:rsidR="00FE6278">
        <w:t>zabezpeč</w:t>
      </w:r>
      <w:r w:rsidR="00854B54">
        <w:t>uje</w:t>
      </w:r>
      <w:r w:rsidR="00FE6278">
        <w:t xml:space="preserve"> zo svojich radov </w:t>
      </w:r>
      <w:r w:rsidR="00322786">
        <w:t>sprievodcu – tzv. „bu</w:t>
      </w:r>
      <w:r w:rsidR="00854B54">
        <w:t>ddy" pre zahraničného študenta po jeho nástupe na mobilitu.</w:t>
      </w:r>
    </w:p>
    <w:p w14:paraId="2D867712" w14:textId="67C7BB7A" w:rsidR="00322786" w:rsidRPr="00A23CDD" w:rsidRDefault="00C673D9" w:rsidP="00AE532E">
      <w:pPr>
        <w:autoSpaceDE w:val="0"/>
        <w:autoSpaceDN w:val="0"/>
        <w:adjustRightInd w:val="0"/>
        <w:ind w:firstLine="708"/>
        <w:jc w:val="both"/>
      </w:pPr>
      <w:r>
        <w:t xml:space="preserve">Z tunajšej </w:t>
      </w:r>
      <w:r w:rsidR="00883BBD">
        <w:t>fakulty boli</w:t>
      </w:r>
      <w:r w:rsidR="00AE532E">
        <w:t xml:space="preserve"> do tejto aktivity ESN Košice zapojené </w:t>
      </w:r>
      <w:r w:rsidR="00803542">
        <w:t xml:space="preserve">aj </w:t>
      </w:r>
      <w:r w:rsidR="00AE532E">
        <w:t xml:space="preserve">2 študentky práva -  </w:t>
      </w:r>
      <w:r w:rsidR="003726D1">
        <w:t xml:space="preserve">Bc. </w:t>
      </w:r>
      <w:r w:rsidR="00A23CDD" w:rsidRPr="00A23CDD">
        <w:t>D</w:t>
      </w:r>
      <w:r w:rsidR="00E14EFB" w:rsidRPr="00A23CDD">
        <w:t>ominika</w:t>
      </w:r>
      <w:r w:rsidR="0012330C" w:rsidRPr="00A23CDD">
        <w:t xml:space="preserve"> </w:t>
      </w:r>
      <w:r w:rsidR="00E14EFB" w:rsidRPr="00A23CDD">
        <w:t xml:space="preserve">Blašková </w:t>
      </w:r>
      <w:r w:rsidR="00AE532E">
        <w:t>(</w:t>
      </w:r>
      <w:r w:rsidR="003726D1">
        <w:t>1.ročník Mgr.</w:t>
      </w:r>
      <w:r w:rsidR="00A23CDD">
        <w:t>)</w:t>
      </w:r>
      <w:r w:rsidR="00AE532E">
        <w:t xml:space="preserve"> a</w:t>
      </w:r>
      <w:r w:rsidR="00EA3FDB">
        <w:t xml:space="preserve"> v LS 2018/2019 </w:t>
      </w:r>
      <w:r w:rsidR="00AE532E">
        <w:t>Bc. Lu</w:t>
      </w:r>
      <w:r w:rsidR="003726D1">
        <w:t>cia Gazdurová</w:t>
      </w:r>
      <w:r w:rsidR="00803542">
        <w:t xml:space="preserve"> </w:t>
      </w:r>
      <w:r w:rsidR="003726D1">
        <w:t xml:space="preserve"> (2.</w:t>
      </w:r>
      <w:r w:rsidR="00AE532E">
        <w:t>roč. Mgr.).</w:t>
      </w:r>
    </w:p>
    <w:p w14:paraId="1A92AEE1" w14:textId="0EC5F437" w:rsidR="00BD0916" w:rsidRPr="00BD0916" w:rsidRDefault="00EA3FDB" w:rsidP="00702FA8">
      <w:pPr>
        <w:autoSpaceDE w:val="0"/>
        <w:autoSpaceDN w:val="0"/>
        <w:adjustRightInd w:val="0"/>
        <w:ind w:firstLine="708"/>
        <w:jc w:val="both"/>
      </w:pPr>
      <w:r>
        <w:t>ESN Košice každoročne</w:t>
      </w:r>
      <w:r w:rsidR="0012330C">
        <w:t xml:space="preserve"> rada </w:t>
      </w:r>
      <w:r w:rsidR="00AE532E">
        <w:t>uvíta</w:t>
      </w:r>
      <w:r w:rsidR="00702FA8">
        <w:t xml:space="preserve"> vo svojich radoch </w:t>
      </w:r>
      <w:r>
        <w:t xml:space="preserve">aj ďalších aktívnych </w:t>
      </w:r>
      <w:r w:rsidR="0012330C">
        <w:t xml:space="preserve">záujemcov z radov </w:t>
      </w:r>
      <w:r w:rsidR="00702FA8">
        <w:t>študentov</w:t>
      </w:r>
      <w:r w:rsidR="0012330C">
        <w:t xml:space="preserve"> fakúlt</w:t>
      </w:r>
      <w:r w:rsidR="00702FA8">
        <w:t xml:space="preserve"> </w:t>
      </w:r>
      <w:r w:rsidR="00571BF6">
        <w:t xml:space="preserve">UPJŠ </w:t>
      </w:r>
      <w:r w:rsidR="00702FA8">
        <w:t xml:space="preserve">– </w:t>
      </w:r>
      <w:r w:rsidR="0012330C">
        <w:t xml:space="preserve">najmä </w:t>
      </w:r>
      <w:r w:rsidR="00702FA8">
        <w:t>bývalých účastníkov Erasmus mobilít</w:t>
      </w:r>
      <w:r w:rsidR="0012330C">
        <w:t>.</w:t>
      </w:r>
      <w:r w:rsidR="006E4D59">
        <w:t xml:space="preserve"> O tejto </w:t>
      </w:r>
      <w:r w:rsidR="00ED55CD">
        <w:t xml:space="preserve">možnosti </w:t>
      </w:r>
      <w:r w:rsidR="00C673D9">
        <w:t xml:space="preserve">sú študenti práva </w:t>
      </w:r>
      <w:r w:rsidR="006E4D59">
        <w:t>inform</w:t>
      </w:r>
      <w:r w:rsidR="00C673D9">
        <w:t>ovaní</w:t>
      </w:r>
      <w:r w:rsidR="00571BF6">
        <w:t xml:space="preserve"> na</w:t>
      </w:r>
      <w:r w:rsidR="00FE6278">
        <w:t xml:space="preserve"> pravidelných</w:t>
      </w:r>
      <w:r w:rsidR="00571BF6">
        <w:t xml:space="preserve"> informačn</w:t>
      </w:r>
      <w:r w:rsidR="0012330C">
        <w:t>ých</w:t>
      </w:r>
      <w:r w:rsidR="00571BF6">
        <w:t xml:space="preserve"> s</w:t>
      </w:r>
      <w:r w:rsidR="00C673D9">
        <w:t>tretnutiach k programu Erasmus+</w:t>
      </w:r>
      <w:r w:rsidR="00AE532E">
        <w:t xml:space="preserve">  a</w:t>
      </w:r>
      <w:r>
        <w:t xml:space="preserve"> rovnako tak </w:t>
      </w:r>
      <w:r w:rsidR="00AE532E">
        <w:t xml:space="preserve">aj prostredníctvom ďalších </w:t>
      </w:r>
      <w:r>
        <w:t xml:space="preserve">dostupných </w:t>
      </w:r>
      <w:r w:rsidR="00AE532E">
        <w:t>informačných kanálov (výveska referátu, webová stránka, Facebook).</w:t>
      </w:r>
    </w:p>
    <w:p w14:paraId="084BB034" w14:textId="77777777" w:rsidR="00BE6159" w:rsidRPr="00BE6159" w:rsidRDefault="00BE6159" w:rsidP="00BE6159">
      <w:pPr>
        <w:ind w:left="720"/>
        <w:jc w:val="both"/>
        <w:rPr>
          <w:b/>
          <w:bCs/>
        </w:rPr>
      </w:pPr>
    </w:p>
    <w:p w14:paraId="5AB372C9" w14:textId="6510A2CE" w:rsidR="00BE6159" w:rsidRDefault="00866791" w:rsidP="00281B74">
      <w:pPr>
        <w:ind w:left="705" w:hanging="705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FE6278">
        <w:rPr>
          <w:b/>
          <w:bCs/>
        </w:rPr>
        <w:t>1</w:t>
      </w:r>
      <w:r w:rsidR="00BE6159" w:rsidRPr="00BE6159">
        <w:rPr>
          <w:b/>
          <w:bCs/>
        </w:rPr>
        <w:t xml:space="preserve">.5 </w:t>
      </w:r>
      <w:r w:rsidR="00E47791">
        <w:rPr>
          <w:b/>
          <w:bCs/>
        </w:rPr>
        <w:tab/>
      </w:r>
      <w:r w:rsidR="00BE6159" w:rsidRPr="00BE6159">
        <w:rPr>
          <w:b/>
          <w:bCs/>
        </w:rPr>
        <w:t>Zabezpečenie výučby prijatých zahraničných študentov v rám</w:t>
      </w:r>
      <w:r>
        <w:rPr>
          <w:b/>
          <w:bCs/>
        </w:rPr>
        <w:t>ci progra</w:t>
      </w:r>
      <w:r w:rsidR="00B50A9B">
        <w:rPr>
          <w:b/>
          <w:bCs/>
        </w:rPr>
        <w:t>mu Erasmus+ v roku 2019</w:t>
      </w:r>
    </w:p>
    <w:p w14:paraId="31477631" w14:textId="77777777" w:rsidR="005D0008" w:rsidRDefault="005D0008" w:rsidP="005D0008">
      <w:pPr>
        <w:jc w:val="both"/>
        <w:rPr>
          <w:b/>
          <w:bCs/>
        </w:rPr>
      </w:pPr>
    </w:p>
    <w:p w14:paraId="6BF84F66" w14:textId="2360A0AB" w:rsidR="00462CF0" w:rsidRPr="001F5124" w:rsidRDefault="005D0008" w:rsidP="00BE6159">
      <w:pPr>
        <w:jc w:val="both"/>
        <w:rPr>
          <w:bCs/>
        </w:rPr>
      </w:pPr>
      <w:r w:rsidRPr="00DB2457">
        <w:rPr>
          <w:bCs/>
        </w:rPr>
        <w:tab/>
      </w:r>
      <w:r w:rsidR="000A61BD">
        <w:rPr>
          <w:bCs/>
        </w:rPr>
        <w:t xml:space="preserve">Výučba </w:t>
      </w:r>
      <w:r w:rsidR="00354251">
        <w:rPr>
          <w:bCs/>
        </w:rPr>
        <w:t xml:space="preserve">akceptovaných </w:t>
      </w:r>
      <w:r w:rsidR="000A61BD">
        <w:rPr>
          <w:bCs/>
        </w:rPr>
        <w:t>z</w:t>
      </w:r>
      <w:r w:rsidRPr="001F5124">
        <w:rPr>
          <w:bCs/>
        </w:rPr>
        <w:t>ahraničn</w:t>
      </w:r>
      <w:r w:rsidR="00354251">
        <w:rPr>
          <w:bCs/>
        </w:rPr>
        <w:t xml:space="preserve">ých </w:t>
      </w:r>
      <w:r w:rsidR="000A61BD">
        <w:rPr>
          <w:bCs/>
        </w:rPr>
        <w:t xml:space="preserve">Erasmus študentov práva </w:t>
      </w:r>
      <w:r w:rsidR="00462CF0" w:rsidRPr="001F5124">
        <w:rPr>
          <w:bCs/>
        </w:rPr>
        <w:t>sa uskutočň</w:t>
      </w:r>
      <w:r w:rsidR="005059DC">
        <w:rPr>
          <w:bCs/>
        </w:rPr>
        <w:t xml:space="preserve">ovala podľa stanoveného rozvrhu Erasmus+ pre daný semester výučby </w:t>
      </w:r>
      <w:r w:rsidR="0076184F" w:rsidRPr="001F5124">
        <w:rPr>
          <w:bCs/>
        </w:rPr>
        <w:t>vo forme spoločných konzultácií</w:t>
      </w:r>
      <w:r w:rsidR="005059DC">
        <w:rPr>
          <w:bCs/>
        </w:rPr>
        <w:t xml:space="preserve"> (ale aj formou individuálnej konzultácie) </w:t>
      </w:r>
      <w:r w:rsidR="00B965F0" w:rsidRPr="001F5124">
        <w:rPr>
          <w:bCs/>
        </w:rPr>
        <w:t>s</w:t>
      </w:r>
      <w:r w:rsidR="005059DC">
        <w:rPr>
          <w:bCs/>
        </w:rPr>
        <w:t xml:space="preserve"> vyučujúcim na </w:t>
      </w:r>
      <w:r w:rsidR="000A61BD">
        <w:rPr>
          <w:bCs/>
        </w:rPr>
        <w:t xml:space="preserve">zvolenom </w:t>
      </w:r>
      <w:r w:rsidR="005059DC">
        <w:rPr>
          <w:bCs/>
        </w:rPr>
        <w:t>predmete</w:t>
      </w:r>
      <w:r w:rsidR="000A61BD">
        <w:rPr>
          <w:bCs/>
        </w:rPr>
        <w:t xml:space="preserve"> s výnimkou predmetu </w:t>
      </w:r>
      <w:r w:rsidR="00462CF0" w:rsidRPr="001F5124">
        <w:rPr>
          <w:bCs/>
          <w:i/>
        </w:rPr>
        <w:t>Jurisprudence</w:t>
      </w:r>
      <w:r w:rsidR="00462CF0" w:rsidRPr="001F5124">
        <w:rPr>
          <w:bCs/>
        </w:rPr>
        <w:t>, ktorý je</w:t>
      </w:r>
      <w:r w:rsidR="000A61BD">
        <w:rPr>
          <w:bCs/>
        </w:rPr>
        <w:t xml:space="preserve"> súčasťou klasického rozvrhu </w:t>
      </w:r>
      <w:r w:rsidR="00462CF0" w:rsidRPr="001F5124">
        <w:rPr>
          <w:bCs/>
        </w:rPr>
        <w:t xml:space="preserve">pre študentov v riadnom štúdiu a jeho výučbu </w:t>
      </w:r>
      <w:r w:rsidR="00767EA6" w:rsidRPr="001F5124">
        <w:rPr>
          <w:bCs/>
        </w:rPr>
        <w:t>v zimnom semestri akademického roka g</w:t>
      </w:r>
      <w:r w:rsidR="00462CF0" w:rsidRPr="001F5124">
        <w:rPr>
          <w:bCs/>
        </w:rPr>
        <w:t>arantuje Ústav teórie práva Gustava Radbrucha (prof. Br</w:t>
      </w:r>
      <w:r w:rsidR="00462CF0" w:rsidRPr="005243C9">
        <w:rPr>
          <w:bCs/>
        </w:rPr>
        <w:t>östl)</w:t>
      </w:r>
      <w:r w:rsidR="00767EA6" w:rsidRPr="005243C9">
        <w:rPr>
          <w:bCs/>
        </w:rPr>
        <w:t xml:space="preserve">. Tento predmet je vyučovaný </w:t>
      </w:r>
      <w:r w:rsidR="000A61BD" w:rsidRPr="005243C9">
        <w:rPr>
          <w:bCs/>
        </w:rPr>
        <w:t>v jazyku a</w:t>
      </w:r>
      <w:r w:rsidR="009C65DD">
        <w:rPr>
          <w:bCs/>
        </w:rPr>
        <w:t>nglickom, teda si ho môžu zvoliť</w:t>
      </w:r>
      <w:r w:rsidR="000A61BD" w:rsidRPr="005243C9">
        <w:rPr>
          <w:bCs/>
        </w:rPr>
        <w:t xml:space="preserve"> aj zahraniční Erasmus študenti</w:t>
      </w:r>
      <w:r w:rsidR="00F07CC3">
        <w:rPr>
          <w:bCs/>
        </w:rPr>
        <w:t xml:space="preserve"> v rámci svojich zmlúv o štúdiu.</w:t>
      </w:r>
    </w:p>
    <w:p w14:paraId="300ADE36" w14:textId="2ABB6CE0" w:rsidR="00354C5B" w:rsidRPr="001F5124" w:rsidRDefault="001305DA" w:rsidP="00767EA6">
      <w:pPr>
        <w:ind w:firstLine="680"/>
        <w:jc w:val="both"/>
        <w:rPr>
          <w:bCs/>
        </w:rPr>
      </w:pPr>
      <w:r w:rsidRPr="001F5124">
        <w:rPr>
          <w:bCs/>
        </w:rPr>
        <w:t>Rozvrh bol vytvorený v súčinnosti s oslovenými vyučujúcimi</w:t>
      </w:r>
      <w:r w:rsidR="00E47791" w:rsidRPr="001F5124">
        <w:rPr>
          <w:bCs/>
        </w:rPr>
        <w:t xml:space="preserve"> na katedrách a ústavoch fakulty</w:t>
      </w:r>
      <w:r w:rsidRPr="001F5124">
        <w:rPr>
          <w:bCs/>
        </w:rPr>
        <w:t xml:space="preserve">, ktorých predmety si títo </w:t>
      </w:r>
      <w:r w:rsidR="00E47791" w:rsidRPr="001F5124">
        <w:rPr>
          <w:bCs/>
        </w:rPr>
        <w:t xml:space="preserve">študenti </w:t>
      </w:r>
      <w:r w:rsidR="00354C5B" w:rsidRPr="001F5124">
        <w:rPr>
          <w:bCs/>
        </w:rPr>
        <w:t>zvolili</w:t>
      </w:r>
      <w:r w:rsidR="00E47791" w:rsidRPr="001F5124">
        <w:rPr>
          <w:bCs/>
        </w:rPr>
        <w:t xml:space="preserve"> vo svojich zmluvách o štúdiu (Learning Agreement for Studies). </w:t>
      </w:r>
    </w:p>
    <w:p w14:paraId="2BFB95A9" w14:textId="77777777" w:rsidR="00FC6934" w:rsidRPr="00D0458F" w:rsidRDefault="00E47791" w:rsidP="00EA5B93">
      <w:pPr>
        <w:ind w:firstLine="680"/>
        <w:jc w:val="both"/>
        <w:rPr>
          <w:bCs/>
          <w:color w:val="C00000"/>
        </w:rPr>
      </w:pPr>
      <w:r w:rsidRPr="001F5124">
        <w:rPr>
          <w:bCs/>
        </w:rPr>
        <w:lastRenderedPageBreak/>
        <w:t>Zoznam prijatých zahraničných Erasmus študentov je súčasťou tabuľky uvedenej v podkapitole 3.</w:t>
      </w:r>
      <w:r w:rsidR="00FE6278" w:rsidRPr="001F5124">
        <w:rPr>
          <w:bCs/>
        </w:rPr>
        <w:t>1</w:t>
      </w:r>
      <w:r w:rsidR="00FC6934" w:rsidRPr="001F5124">
        <w:rPr>
          <w:bCs/>
        </w:rPr>
        <w:t>.2 tejto správy.</w:t>
      </w:r>
    </w:p>
    <w:p w14:paraId="6DA93847" w14:textId="77777777" w:rsidR="00FC6934" w:rsidRDefault="00FC6934" w:rsidP="00EA5B93">
      <w:pPr>
        <w:ind w:firstLine="680"/>
        <w:jc w:val="both"/>
        <w:rPr>
          <w:bCs/>
        </w:rPr>
      </w:pPr>
    </w:p>
    <w:p w14:paraId="42B21418" w14:textId="55D7BE5A" w:rsidR="00462CF0" w:rsidRDefault="00462CF0" w:rsidP="00462CF0">
      <w:pPr>
        <w:jc w:val="both"/>
        <w:rPr>
          <w:bCs/>
        </w:rPr>
      </w:pPr>
    </w:p>
    <w:p w14:paraId="44B9B73B" w14:textId="77777777" w:rsidR="00462CF0" w:rsidRDefault="00462CF0" w:rsidP="00EA5B93">
      <w:pPr>
        <w:ind w:firstLine="680"/>
        <w:jc w:val="both"/>
        <w:rPr>
          <w:bCs/>
        </w:rPr>
        <w:sectPr w:rsidR="00462CF0" w:rsidSect="009B0735"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3B73C76" w14:textId="77777777" w:rsidR="00FC6934" w:rsidRDefault="00FC6934">
      <w:pPr>
        <w:rPr>
          <w:sz w:val="22"/>
          <w:szCs w:val="22"/>
        </w:rPr>
      </w:pPr>
      <w:bookmarkStart w:id="1" w:name="_Toc473633257"/>
    </w:p>
    <w:p w14:paraId="47972F2B" w14:textId="77777777" w:rsidR="009456DF" w:rsidRPr="00033C95" w:rsidRDefault="009456DF" w:rsidP="009456DF">
      <w:pPr>
        <w:pStyle w:val="Popis"/>
        <w:rPr>
          <w:rFonts w:ascii="Times New Roman" w:hAnsi="Times New Roman"/>
          <w:b w:val="0"/>
          <w:lang w:val="sk-SK"/>
        </w:rPr>
      </w:pPr>
      <w:r w:rsidRPr="00033C95">
        <w:rPr>
          <w:rFonts w:ascii="Times New Roman" w:hAnsi="Times New Roman"/>
          <w:b w:val="0"/>
          <w:lang w:val="sk-SK"/>
        </w:rPr>
        <w:t xml:space="preserve">Tab. č. </w:t>
      </w:r>
      <w:bookmarkEnd w:id="1"/>
      <w:r w:rsidR="00923F95" w:rsidRPr="00033C95">
        <w:rPr>
          <w:rFonts w:ascii="Times New Roman" w:hAnsi="Times New Roman"/>
          <w:b w:val="0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393"/>
        <w:gridCol w:w="2642"/>
        <w:gridCol w:w="1810"/>
        <w:gridCol w:w="1808"/>
        <w:gridCol w:w="2954"/>
      </w:tblGrid>
      <w:tr w:rsidR="00FC6934" w:rsidRPr="003C39ED" w14:paraId="5E5090C7" w14:textId="77777777" w:rsidTr="006C63BA">
        <w:trPr>
          <w:trHeight w:val="1026"/>
        </w:trPr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0DF95639" w14:textId="77777777" w:rsidR="009456DF" w:rsidRPr="00EB3A0E" w:rsidRDefault="009456DF" w:rsidP="00FC6934">
            <w:pPr>
              <w:rPr>
                <w:b/>
                <w:bCs/>
                <w:sz w:val="20"/>
                <w:szCs w:val="20"/>
              </w:rPr>
            </w:pPr>
            <w:r w:rsidRPr="00EB3A0E">
              <w:rPr>
                <w:b/>
                <w:bCs/>
                <w:sz w:val="20"/>
                <w:szCs w:val="20"/>
              </w:rPr>
              <w:t>Fakulta / pracovisko</w:t>
            </w:r>
          </w:p>
        </w:tc>
        <w:tc>
          <w:tcPr>
            <w:tcW w:w="858" w:type="pct"/>
            <w:shd w:val="clear" w:color="auto" w:fill="F2F2F2" w:themeFill="background1" w:themeFillShade="F2"/>
            <w:vAlign w:val="center"/>
          </w:tcPr>
          <w:p w14:paraId="316D74C4" w14:textId="77777777" w:rsidR="009456DF" w:rsidRPr="00EB3A0E" w:rsidRDefault="009456DF" w:rsidP="00FC6934">
            <w:pPr>
              <w:ind w:right="226" w:firstLine="5"/>
              <w:rPr>
                <w:rFonts w:eastAsia="Arial"/>
                <w:b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pacing w:val="-1"/>
                <w:sz w:val="20"/>
                <w:szCs w:val="20"/>
              </w:rPr>
              <w:t>N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ázov v</w:t>
            </w:r>
            <w:r w:rsidRPr="00EB3A0E">
              <w:rPr>
                <w:rFonts w:eastAsia="Arial"/>
                <w:b/>
                <w:bCs/>
                <w:spacing w:val="-3"/>
                <w:sz w:val="20"/>
                <w:szCs w:val="20"/>
              </w:rPr>
              <w:t>y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w w:val="111"/>
                <w:sz w:val="20"/>
                <w:szCs w:val="20"/>
              </w:rPr>
              <w:t>č</w:t>
            </w:r>
            <w:r w:rsidRPr="00EB3A0E">
              <w:rPr>
                <w:rFonts w:eastAsia="Arial"/>
                <w:b/>
                <w:bCs/>
                <w:spacing w:val="2"/>
                <w:sz w:val="20"/>
                <w:szCs w:val="20"/>
              </w:rPr>
              <w:t>o</w:t>
            </w:r>
            <w:r w:rsidRPr="00EB3A0E">
              <w:rPr>
                <w:rFonts w:eastAsia="Arial"/>
                <w:b/>
                <w:bCs/>
                <w:spacing w:val="-3"/>
                <w:sz w:val="20"/>
                <w:szCs w:val="20"/>
              </w:rPr>
              <w:t>v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aného p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r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ed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m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t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4F25558C" w14:textId="77777777" w:rsidR="009456DF" w:rsidRPr="00EB3A0E" w:rsidRDefault="009456DF" w:rsidP="00FC6934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M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eno v</w:t>
            </w:r>
            <w:r w:rsidRPr="00EB3A0E">
              <w:rPr>
                <w:rFonts w:eastAsia="Arial"/>
                <w:b/>
                <w:bCs/>
                <w:spacing w:val="-3"/>
                <w:sz w:val="20"/>
                <w:szCs w:val="20"/>
              </w:rPr>
              <w:t>y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w w:val="111"/>
                <w:sz w:val="20"/>
                <w:szCs w:val="20"/>
              </w:rPr>
              <w:t>č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bCs/>
                <w:spacing w:val="-1"/>
                <w:sz w:val="20"/>
                <w:szCs w:val="20"/>
              </w:rPr>
              <w:t>j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úceho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664FCD99" w14:textId="77777777" w:rsidR="009456DF" w:rsidRPr="00EB3A0E" w:rsidRDefault="009456DF" w:rsidP="00FC6934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pacing w:val="-1"/>
                <w:sz w:val="20"/>
                <w:szCs w:val="20"/>
              </w:rPr>
              <w:t>S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m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es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t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er v</w:t>
            </w:r>
            <w:r w:rsidRPr="00EB3A0E">
              <w:rPr>
                <w:rFonts w:eastAsia="Arial"/>
                <w:b/>
                <w:bCs/>
                <w:spacing w:val="-5"/>
                <w:sz w:val="20"/>
                <w:szCs w:val="20"/>
              </w:rPr>
              <w:t>ý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w w:val="111"/>
                <w:sz w:val="20"/>
                <w:szCs w:val="20"/>
              </w:rPr>
              <w:t>č</w:t>
            </w:r>
            <w:r w:rsidRPr="00EB3A0E">
              <w:rPr>
                <w:rFonts w:eastAsia="Arial"/>
                <w:b/>
                <w:bCs/>
                <w:spacing w:val="2"/>
                <w:sz w:val="20"/>
                <w:szCs w:val="20"/>
              </w:rPr>
              <w:t>b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1E8F5C72" w14:textId="77777777" w:rsidR="009456DF" w:rsidRPr="00EB3A0E" w:rsidRDefault="009456DF" w:rsidP="00FC6934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z w:val="20"/>
                <w:szCs w:val="20"/>
              </w:rPr>
              <w:t>Počet zahraničných študentov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7CDA5089" w14:textId="77777777" w:rsidR="009456DF" w:rsidRPr="00EB3A0E" w:rsidRDefault="009456DF" w:rsidP="00FC6934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EB3A0E">
              <w:rPr>
                <w:b/>
                <w:sz w:val="20"/>
                <w:szCs w:val="20"/>
              </w:rPr>
              <w:t>Forma výučby (individuálne konzultácie, prednáška,... )</w:t>
            </w:r>
          </w:p>
        </w:tc>
      </w:tr>
      <w:tr w:rsidR="006C63BA" w:rsidRPr="003C39ED" w14:paraId="27181A00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71EB" w14:textId="77777777" w:rsidR="006C63BA" w:rsidRPr="001656FF" w:rsidRDefault="006C63BA" w:rsidP="006C63BA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Právnická fakulta/</w:t>
            </w:r>
          </w:p>
          <w:p w14:paraId="49850ABA" w14:textId="6F2F5CA7" w:rsidR="006C63BA" w:rsidRPr="001656FF" w:rsidRDefault="006C63BA" w:rsidP="006C63BA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Kate</w:t>
            </w:r>
            <w:r w:rsidR="00EA3EF6" w:rsidRPr="001656FF">
              <w:rPr>
                <w:bCs/>
                <w:sz w:val="20"/>
                <w:szCs w:val="20"/>
              </w:rPr>
              <w:t>dra obchodného práva a hospodárskeho</w:t>
            </w:r>
            <w:r w:rsidRPr="001656FF">
              <w:rPr>
                <w:bCs/>
                <w:sz w:val="20"/>
                <w:szCs w:val="20"/>
              </w:rPr>
              <w:br/>
              <w:t>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0EB" w14:textId="77777777" w:rsidR="006C63BA" w:rsidRPr="001656FF" w:rsidRDefault="006C63BA" w:rsidP="006C63BA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656FF">
              <w:rPr>
                <w:rFonts w:eastAsia="Arial"/>
                <w:spacing w:val="-1"/>
                <w:sz w:val="20"/>
                <w:szCs w:val="20"/>
              </w:rPr>
              <w:t>International Commercial Arbitration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7B3" w14:textId="07564EA3" w:rsidR="006C63BA" w:rsidRPr="001656FF" w:rsidRDefault="006C63BA" w:rsidP="006C63BA">
            <w:pPr>
              <w:ind w:right="226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doc.</w:t>
            </w:r>
            <w:r w:rsidR="001656FF">
              <w:rPr>
                <w:rFonts w:eastAsia="Arial"/>
                <w:sz w:val="20"/>
                <w:szCs w:val="20"/>
              </w:rPr>
              <w:t xml:space="preserve"> </w:t>
            </w:r>
            <w:r w:rsidRPr="001656FF">
              <w:rPr>
                <w:rFonts w:eastAsia="Arial"/>
                <w:sz w:val="20"/>
                <w:szCs w:val="20"/>
              </w:rPr>
              <w:t>JUDr. Regina Hučková,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F6D8" w14:textId="0C52C9C3" w:rsidR="006F28CF" w:rsidRPr="001656FF" w:rsidRDefault="00223C10" w:rsidP="001656FF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ZS 2019/20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152" w14:textId="2DD8ECAA" w:rsidR="006C63BA" w:rsidRPr="001656FF" w:rsidRDefault="001A7BDB" w:rsidP="006C63BA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  <w:r w:rsidR="001656FF">
              <w:rPr>
                <w:rFonts w:eastAsia="Arial"/>
                <w:sz w:val="20"/>
                <w:szCs w:val="20"/>
              </w:rPr>
              <w:br/>
            </w:r>
          </w:p>
          <w:p w14:paraId="3B59B383" w14:textId="182E12CD" w:rsidR="006C63BA" w:rsidRPr="001656FF" w:rsidRDefault="006C63BA" w:rsidP="006C63BA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7191" w14:textId="46E99EC2" w:rsidR="006C63BA" w:rsidRPr="001656FF" w:rsidRDefault="006C63BA" w:rsidP="006C63BA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 xml:space="preserve">spoločné konzultácie </w:t>
            </w:r>
            <w:r w:rsidRPr="001656FF">
              <w:rPr>
                <w:rFonts w:eastAsia="Arial"/>
                <w:sz w:val="20"/>
                <w:szCs w:val="20"/>
              </w:rPr>
              <w:br/>
              <w:t>(podľa stanoveného rozv</w:t>
            </w:r>
            <w:r w:rsidR="005D21AA" w:rsidRPr="001656FF">
              <w:rPr>
                <w:rFonts w:eastAsia="Arial"/>
                <w:sz w:val="20"/>
                <w:szCs w:val="20"/>
              </w:rPr>
              <w:t>r</w:t>
            </w:r>
            <w:r w:rsidR="00033C95" w:rsidRPr="001656FF">
              <w:rPr>
                <w:rFonts w:eastAsia="Arial"/>
                <w:sz w:val="20"/>
                <w:szCs w:val="20"/>
              </w:rPr>
              <w:t>hu Erasmus+</w:t>
            </w:r>
            <w:r w:rsidRPr="001656FF">
              <w:rPr>
                <w:rFonts w:eastAsia="Arial"/>
                <w:sz w:val="20"/>
                <w:szCs w:val="20"/>
              </w:rPr>
              <w:t>)</w:t>
            </w:r>
          </w:p>
          <w:p w14:paraId="2539C4BC" w14:textId="77777777" w:rsidR="006C63BA" w:rsidRPr="001656FF" w:rsidRDefault="006C63BA" w:rsidP="006C63BA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343D19EB" w14:textId="77777777" w:rsidR="006C63BA" w:rsidRPr="001656FF" w:rsidRDefault="006C63BA" w:rsidP="006C63BA">
            <w:pPr>
              <w:ind w:right="226" w:firstLine="2"/>
              <w:rPr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EB3A0E" w:rsidRPr="003C39ED" w14:paraId="4E884D4F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44B" w14:textId="77777777" w:rsidR="00EB3A0E" w:rsidRPr="00177033" w:rsidRDefault="00EB3A0E" w:rsidP="00EB3A0E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 xml:space="preserve">Právnická </w:t>
            </w:r>
            <w:r w:rsidRPr="00177033">
              <w:rPr>
                <w:bCs/>
                <w:sz w:val="20"/>
                <w:szCs w:val="20"/>
              </w:rPr>
              <w:br/>
              <w:t>fakulta/</w:t>
            </w:r>
          </w:p>
          <w:p w14:paraId="6A6A6D09" w14:textId="77777777" w:rsidR="00EB3A0E" w:rsidRPr="00177033" w:rsidRDefault="00EB3A0E" w:rsidP="00EB3A0E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>Katedra obchodného práva</w:t>
            </w:r>
          </w:p>
          <w:p w14:paraId="112F6591" w14:textId="0FE5F087" w:rsidR="00EB3A0E" w:rsidRPr="00177033" w:rsidRDefault="00EB3A0E" w:rsidP="00EB3A0E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>a hospodárskeho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E40" w14:textId="43C9A16E" w:rsidR="00EB3A0E" w:rsidRPr="00177033" w:rsidRDefault="00EB3A0E" w:rsidP="00EB3A0E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77033">
              <w:rPr>
                <w:rFonts w:eastAsia="Arial"/>
                <w:spacing w:val="-1"/>
                <w:sz w:val="20"/>
                <w:szCs w:val="20"/>
              </w:rPr>
              <w:t>European Union Competition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E64" w14:textId="5A6F949E" w:rsidR="00EB3A0E" w:rsidRPr="00177033" w:rsidRDefault="00EB3A0E" w:rsidP="00EB3A0E">
            <w:pPr>
              <w:ind w:right="226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 xml:space="preserve">JUDr. Žofia </w:t>
            </w:r>
            <w:r w:rsidR="005B0A41" w:rsidRPr="00177033">
              <w:rPr>
                <w:rFonts w:eastAsia="Arial"/>
                <w:sz w:val="20"/>
                <w:szCs w:val="20"/>
              </w:rPr>
              <w:t>Mrázová</w:t>
            </w:r>
            <w:r w:rsidRPr="00177033">
              <w:rPr>
                <w:rFonts w:eastAsia="Arial"/>
                <w:sz w:val="20"/>
                <w:szCs w:val="20"/>
              </w:rPr>
              <w:t>, PhD., MCL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6CE" w14:textId="1FF78ADB" w:rsidR="00EB3A0E" w:rsidRPr="00177033" w:rsidRDefault="00EB3A0E" w:rsidP="00EB3A0E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LS 20</w:t>
            </w:r>
            <w:r w:rsidR="00177033">
              <w:rPr>
                <w:rFonts w:eastAsia="Arial"/>
                <w:sz w:val="20"/>
                <w:szCs w:val="20"/>
              </w:rPr>
              <w:t>18/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  <w:r w:rsidR="00177033">
              <w:rPr>
                <w:rFonts w:eastAsia="Arial"/>
                <w:sz w:val="20"/>
                <w:szCs w:val="20"/>
              </w:rPr>
              <w:t>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CED" w14:textId="71FD4241" w:rsidR="00EB3A0E" w:rsidRPr="00177033" w:rsidRDefault="00FD3041" w:rsidP="00EB3A0E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7C1" w14:textId="70F49578" w:rsidR="00EB3A0E" w:rsidRPr="00177033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spoločné konzultác</w:t>
            </w:r>
            <w:r w:rsidR="00033C95" w:rsidRPr="00177033">
              <w:rPr>
                <w:rFonts w:eastAsia="Arial"/>
                <w:sz w:val="20"/>
                <w:szCs w:val="20"/>
              </w:rPr>
              <w:t xml:space="preserve">ie </w:t>
            </w:r>
            <w:r w:rsidR="00033C95" w:rsidRPr="00177033"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177033">
              <w:rPr>
                <w:rFonts w:eastAsia="Arial"/>
                <w:sz w:val="20"/>
                <w:szCs w:val="20"/>
              </w:rPr>
              <w:t>rozvrhu</w:t>
            </w:r>
            <w:r w:rsidR="00033C95" w:rsidRPr="00177033">
              <w:rPr>
                <w:rFonts w:eastAsia="Arial"/>
                <w:sz w:val="20"/>
                <w:szCs w:val="20"/>
              </w:rPr>
              <w:t xml:space="preserve"> Erasmus+</w:t>
            </w:r>
            <w:r w:rsidRPr="00177033">
              <w:rPr>
                <w:rFonts w:eastAsia="Arial"/>
                <w:sz w:val="20"/>
                <w:szCs w:val="20"/>
              </w:rPr>
              <w:t>)</w:t>
            </w:r>
          </w:p>
          <w:p w14:paraId="317C7E7B" w14:textId="77777777" w:rsidR="00EB3A0E" w:rsidRPr="00177033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100D0695" w14:textId="77777777" w:rsidR="00EB3A0E" w:rsidRPr="00177033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ukončenie: skúška</w:t>
            </w:r>
          </w:p>
          <w:p w14:paraId="5EC24A0F" w14:textId="77777777" w:rsidR="00EB3A0E" w:rsidRPr="00177033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2FA4561C" w14:textId="77777777" w:rsidR="00EB3A0E" w:rsidRPr="00177033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</w:tc>
      </w:tr>
      <w:tr w:rsidR="00EB3A0E" w:rsidRPr="003C39ED" w14:paraId="7A514085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587" w14:textId="77777777" w:rsidR="00EB3A0E" w:rsidRPr="001656FF" w:rsidRDefault="00EB3A0E" w:rsidP="00EB3A0E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Právnická</w:t>
            </w:r>
          </w:p>
          <w:p w14:paraId="4E732A1D" w14:textId="77777777" w:rsidR="00EB3A0E" w:rsidRPr="001656FF" w:rsidRDefault="00EB3A0E" w:rsidP="00EB3A0E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fakulta/</w:t>
            </w:r>
          </w:p>
          <w:p w14:paraId="33236DDB" w14:textId="77777777" w:rsidR="00EB3A0E" w:rsidRPr="001656FF" w:rsidRDefault="00EB3A0E" w:rsidP="00EB3A0E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Ústav medzinárodného práva a európskeho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3CC" w14:textId="77777777" w:rsidR="00EB3A0E" w:rsidRPr="001656FF" w:rsidRDefault="00EB3A0E" w:rsidP="00EB3A0E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656FF">
              <w:rPr>
                <w:rFonts w:eastAsia="Arial"/>
                <w:spacing w:val="-1"/>
                <w:sz w:val="20"/>
                <w:szCs w:val="20"/>
              </w:rPr>
              <w:t>European Union Constitutional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CFC2" w14:textId="77777777" w:rsidR="00EB3A0E" w:rsidRPr="001656FF" w:rsidRDefault="00EB3A0E" w:rsidP="00EB3A0E">
            <w:pPr>
              <w:ind w:right="226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JUDr. Radoslav</w:t>
            </w:r>
          </w:p>
          <w:p w14:paraId="54FA3FFC" w14:textId="77777777" w:rsidR="00EB3A0E" w:rsidRPr="001656FF" w:rsidRDefault="00EB3A0E" w:rsidP="00EB3A0E">
            <w:pPr>
              <w:ind w:right="226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Benko, PhD., LL.M.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FB7" w14:textId="7355E94F" w:rsidR="00EB3A0E" w:rsidRPr="001656FF" w:rsidRDefault="001656FF" w:rsidP="00EB3A0E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2019/20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8CC" w14:textId="5BE0E242" w:rsidR="00EB3A0E" w:rsidRPr="001656FF" w:rsidRDefault="000D402F" w:rsidP="00EB3A0E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  <w:p w14:paraId="2142B897" w14:textId="77777777" w:rsidR="00EB3A0E" w:rsidRPr="001656FF" w:rsidRDefault="00EB3A0E" w:rsidP="00EB3A0E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3B6" w14:textId="183DF6CA" w:rsidR="00EB3A0E" w:rsidRPr="001656FF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spoločné konzultác</w:t>
            </w:r>
            <w:r w:rsidR="00033C95" w:rsidRPr="001656FF">
              <w:rPr>
                <w:rFonts w:eastAsia="Arial"/>
                <w:sz w:val="20"/>
                <w:szCs w:val="20"/>
              </w:rPr>
              <w:t xml:space="preserve">ie </w:t>
            </w:r>
            <w:r w:rsidR="00033C95" w:rsidRPr="001656FF"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1656FF">
              <w:rPr>
                <w:rFonts w:eastAsia="Arial"/>
                <w:sz w:val="20"/>
                <w:szCs w:val="20"/>
              </w:rPr>
              <w:t>rozvrhu</w:t>
            </w:r>
            <w:r w:rsidR="00033C95" w:rsidRPr="001656FF">
              <w:rPr>
                <w:rFonts w:eastAsia="Arial"/>
                <w:sz w:val="20"/>
                <w:szCs w:val="20"/>
              </w:rPr>
              <w:t xml:space="preserve"> Erasmus+</w:t>
            </w:r>
            <w:r w:rsidRPr="001656FF">
              <w:rPr>
                <w:rFonts w:eastAsia="Arial"/>
                <w:sz w:val="20"/>
                <w:szCs w:val="20"/>
              </w:rPr>
              <w:t>)</w:t>
            </w:r>
          </w:p>
          <w:p w14:paraId="60226233" w14:textId="77777777" w:rsidR="00EB3A0E" w:rsidRPr="001656FF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221E2A80" w14:textId="77777777" w:rsidR="00EB3A0E" w:rsidRPr="001656FF" w:rsidRDefault="00EB3A0E" w:rsidP="00EB3A0E">
            <w:pPr>
              <w:ind w:right="226" w:firstLine="2"/>
              <w:rPr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EB3A0E" w:rsidRPr="003C39ED" w14:paraId="43E97F83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E39" w14:textId="77777777" w:rsidR="00EB3A0E" w:rsidRPr="001656FF" w:rsidRDefault="00EB3A0E" w:rsidP="00EB3A0E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Právnická fakulta/</w:t>
            </w:r>
          </w:p>
          <w:p w14:paraId="1F6AF695" w14:textId="77777777" w:rsidR="00EB3A0E" w:rsidRPr="001656FF" w:rsidRDefault="00EB3A0E" w:rsidP="00EB3A0E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Ústav medzinárodného práva</w:t>
            </w:r>
          </w:p>
          <w:p w14:paraId="65827C9B" w14:textId="77777777" w:rsidR="00EB3A0E" w:rsidRPr="001656FF" w:rsidRDefault="00EB3A0E" w:rsidP="00EB3A0E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a európskeho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547" w14:textId="7B27FA84" w:rsidR="00EB3A0E" w:rsidRPr="001656FF" w:rsidRDefault="00EB3A0E" w:rsidP="00EB3A0E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656FF">
              <w:rPr>
                <w:rFonts w:eastAsia="Arial"/>
                <w:spacing w:val="-1"/>
                <w:sz w:val="20"/>
                <w:szCs w:val="20"/>
              </w:rPr>
              <w:t xml:space="preserve">Regionalism </w:t>
            </w:r>
            <w:r w:rsidR="001656FF">
              <w:rPr>
                <w:rFonts w:eastAsia="Arial"/>
                <w:spacing w:val="-1"/>
                <w:sz w:val="20"/>
                <w:szCs w:val="20"/>
              </w:rPr>
              <w:br/>
            </w:r>
            <w:r w:rsidRPr="001656FF">
              <w:rPr>
                <w:rFonts w:eastAsia="Arial"/>
                <w:spacing w:val="-1"/>
                <w:sz w:val="20"/>
                <w:szCs w:val="20"/>
              </w:rPr>
              <w:t>and International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F01" w14:textId="77777777" w:rsidR="00EB3A0E" w:rsidRPr="001656FF" w:rsidRDefault="00EB3A0E" w:rsidP="00EB3A0E">
            <w:pPr>
              <w:ind w:right="226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JUDr. Ľudmila Elbert,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7DE1" w14:textId="35E45201" w:rsidR="00EB3A0E" w:rsidRPr="001656FF" w:rsidRDefault="001656FF" w:rsidP="00EB3A0E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2019/20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585" w14:textId="64E8877F" w:rsidR="00EB3A0E" w:rsidRPr="001656FF" w:rsidRDefault="000D402F" w:rsidP="00EB3A0E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  <w:p w14:paraId="56AE15C7" w14:textId="77777777" w:rsidR="00EB3A0E" w:rsidRPr="001656FF" w:rsidRDefault="00EB3A0E" w:rsidP="00EB3A0E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3DF" w14:textId="417E3405" w:rsidR="00EB3A0E" w:rsidRPr="001656FF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spoločné konzultác</w:t>
            </w:r>
            <w:r w:rsidR="00033C95" w:rsidRPr="001656FF">
              <w:rPr>
                <w:rFonts w:eastAsia="Arial"/>
                <w:sz w:val="20"/>
                <w:szCs w:val="20"/>
              </w:rPr>
              <w:t xml:space="preserve">ie </w:t>
            </w:r>
            <w:r w:rsidR="00033C95" w:rsidRPr="001656FF"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1656FF">
              <w:rPr>
                <w:rFonts w:eastAsia="Arial"/>
                <w:sz w:val="20"/>
                <w:szCs w:val="20"/>
              </w:rPr>
              <w:t>rozvrhu</w:t>
            </w:r>
            <w:r w:rsidR="00033C95" w:rsidRPr="001656FF">
              <w:rPr>
                <w:rFonts w:eastAsia="Arial"/>
                <w:sz w:val="20"/>
                <w:szCs w:val="20"/>
              </w:rPr>
              <w:t xml:space="preserve"> Erasmus+</w:t>
            </w:r>
            <w:r w:rsidRPr="001656FF">
              <w:rPr>
                <w:rFonts w:eastAsia="Arial"/>
                <w:sz w:val="20"/>
                <w:szCs w:val="20"/>
              </w:rPr>
              <w:t>)</w:t>
            </w:r>
          </w:p>
          <w:p w14:paraId="0F4C9763" w14:textId="77777777" w:rsidR="00EB3A0E" w:rsidRPr="001656FF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085870BC" w14:textId="77777777" w:rsidR="00EB3A0E" w:rsidRPr="001656FF" w:rsidRDefault="00EB3A0E" w:rsidP="00EB3A0E">
            <w:pPr>
              <w:ind w:right="226" w:firstLine="2"/>
              <w:rPr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AD7775" w:rsidRPr="003C39ED" w14:paraId="38ECBD1E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F0B0" w14:textId="77777777" w:rsidR="00AD7775" w:rsidRPr="00177033" w:rsidRDefault="00AD7775" w:rsidP="00AD7775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>Právnická fakulta/</w:t>
            </w:r>
          </w:p>
          <w:p w14:paraId="52A56834" w14:textId="77777777" w:rsidR="00AD7775" w:rsidRPr="00177033" w:rsidRDefault="00AD7775" w:rsidP="00AD7775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>Ústav medzinárodného práva</w:t>
            </w:r>
          </w:p>
          <w:p w14:paraId="46C32A44" w14:textId="2E9B6BAF" w:rsidR="00AD7775" w:rsidRPr="00177033" w:rsidRDefault="00AD7775" w:rsidP="00AD7775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>a európskeho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832" w14:textId="4AB96C16" w:rsidR="00AD7775" w:rsidRPr="00177033" w:rsidRDefault="00AD7775" w:rsidP="00AD777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77033">
              <w:rPr>
                <w:rFonts w:eastAsia="Arial"/>
                <w:spacing w:val="-1"/>
                <w:sz w:val="20"/>
                <w:szCs w:val="20"/>
              </w:rPr>
              <w:t>Private International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9AB" w14:textId="3A85F64F" w:rsidR="00AD7775" w:rsidRPr="00177033" w:rsidRDefault="00AD7775" w:rsidP="00AD7775">
            <w:pPr>
              <w:ind w:right="226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Mgr. Ľubica Gregová Širicová</w:t>
            </w:r>
            <w:r w:rsidR="006F2AFF" w:rsidRPr="00177033">
              <w:rPr>
                <w:rFonts w:eastAsia="Arial"/>
                <w:sz w:val="20"/>
                <w:szCs w:val="20"/>
              </w:rPr>
              <w:t>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75A" w14:textId="5B716530" w:rsidR="00AD7775" w:rsidRPr="00177033" w:rsidRDefault="00177033" w:rsidP="00AD777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</w:t>
            </w:r>
            <w:r w:rsidR="00AD7775" w:rsidRPr="00177033">
              <w:rPr>
                <w:rFonts w:eastAsia="Arial"/>
                <w:sz w:val="20"/>
                <w:szCs w:val="20"/>
              </w:rPr>
              <w:t>S 201</w:t>
            </w:r>
            <w:r>
              <w:rPr>
                <w:rFonts w:eastAsia="Arial"/>
                <w:sz w:val="20"/>
                <w:szCs w:val="20"/>
              </w:rPr>
              <w:t>8/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  <w:r>
              <w:rPr>
                <w:rFonts w:eastAsia="Arial"/>
                <w:sz w:val="20"/>
                <w:szCs w:val="20"/>
              </w:rPr>
              <w:t>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959" w14:textId="6AA670EF" w:rsidR="00AD7775" w:rsidRPr="00177033" w:rsidRDefault="00FD3041" w:rsidP="00AD777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  <w:p w14:paraId="5E5F268E" w14:textId="77777777" w:rsidR="00AD7775" w:rsidRPr="00177033" w:rsidRDefault="00AD7775" w:rsidP="00AD777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092E" w14:textId="406D8876" w:rsidR="00AD7775" w:rsidRPr="00177033" w:rsidRDefault="00AD7775" w:rsidP="00AD777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spoločné konzultác</w:t>
            </w:r>
            <w:r w:rsidR="00033C95" w:rsidRPr="00177033">
              <w:rPr>
                <w:rFonts w:eastAsia="Arial"/>
                <w:sz w:val="20"/>
                <w:szCs w:val="20"/>
              </w:rPr>
              <w:t xml:space="preserve">ie </w:t>
            </w:r>
            <w:r w:rsidR="00033C95" w:rsidRPr="00177033"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177033">
              <w:rPr>
                <w:rFonts w:eastAsia="Arial"/>
                <w:sz w:val="20"/>
                <w:szCs w:val="20"/>
              </w:rPr>
              <w:t>rozvrhu</w:t>
            </w:r>
            <w:r w:rsidR="00033C95" w:rsidRPr="00177033">
              <w:rPr>
                <w:rFonts w:eastAsia="Arial"/>
                <w:sz w:val="20"/>
                <w:szCs w:val="20"/>
              </w:rPr>
              <w:t xml:space="preserve"> Erasmus+</w:t>
            </w:r>
            <w:r w:rsidRPr="00177033">
              <w:rPr>
                <w:rFonts w:eastAsia="Arial"/>
                <w:sz w:val="20"/>
                <w:szCs w:val="20"/>
              </w:rPr>
              <w:t>)</w:t>
            </w:r>
          </w:p>
          <w:p w14:paraId="23E9E821" w14:textId="77777777" w:rsidR="00AD7775" w:rsidRPr="00177033" w:rsidRDefault="00AD7775" w:rsidP="00AD777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0356EDC8" w14:textId="5F7AF93A" w:rsidR="00AD7775" w:rsidRPr="00177033" w:rsidRDefault="00AD7775" w:rsidP="00AD777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AD7775" w:rsidRPr="003C39ED" w14:paraId="570B4754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7DF1" w14:textId="77777777" w:rsidR="00AD7775" w:rsidRPr="001656FF" w:rsidRDefault="00AD7775" w:rsidP="00AD7775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lastRenderedPageBreak/>
              <w:t>Právnická</w:t>
            </w:r>
          </w:p>
          <w:p w14:paraId="5BB027BE" w14:textId="77777777" w:rsidR="00AD7775" w:rsidRPr="001656FF" w:rsidRDefault="00AD7775" w:rsidP="00AD7775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fakulta/</w:t>
            </w:r>
          </w:p>
          <w:p w14:paraId="0FF18FC6" w14:textId="77777777" w:rsidR="00AD7775" w:rsidRPr="001656FF" w:rsidRDefault="00AD7775" w:rsidP="00AD7775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Katedra pracovného práva a práva sociálneho zabezpečenia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6583" w14:textId="73035C32" w:rsidR="00AD7775" w:rsidRPr="001656FF" w:rsidRDefault="00EF6D91" w:rsidP="00AD777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Student'</w:t>
            </w:r>
            <w:r w:rsidR="00AD7775" w:rsidRPr="001656FF">
              <w:rPr>
                <w:rFonts w:eastAsia="Arial"/>
                <w:spacing w:val="-1"/>
                <w:sz w:val="20"/>
                <w:szCs w:val="20"/>
              </w:rPr>
              <w:t>s Social Protection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079" w14:textId="7C93BC0B" w:rsidR="00AD7775" w:rsidRPr="001656FF" w:rsidRDefault="001656FF" w:rsidP="00AD777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656FF">
              <w:rPr>
                <w:rFonts w:eastAsia="Arial"/>
                <w:spacing w:val="-1"/>
                <w:sz w:val="20"/>
                <w:szCs w:val="20"/>
              </w:rPr>
              <w:t>JUDr. Jana Žuľová</w:t>
            </w:r>
            <w:r w:rsidR="00AD7775" w:rsidRPr="001656FF">
              <w:rPr>
                <w:rFonts w:eastAsia="Arial"/>
                <w:spacing w:val="-1"/>
                <w:sz w:val="20"/>
                <w:szCs w:val="20"/>
              </w:rPr>
              <w:t>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2A6" w14:textId="4A274D7B" w:rsidR="00AD7775" w:rsidRPr="001656FF" w:rsidRDefault="001656FF" w:rsidP="00AD777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ZS 2019/20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B56" w14:textId="608E35DC" w:rsidR="00AD7775" w:rsidRPr="001656FF" w:rsidRDefault="000D402F" w:rsidP="00AD777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4B3" w14:textId="3F194F7A" w:rsidR="00AD7775" w:rsidRPr="001656FF" w:rsidRDefault="00AD7775" w:rsidP="00AD777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spoločné konzultác</w:t>
            </w:r>
            <w:r w:rsidR="00033C95" w:rsidRPr="001656FF">
              <w:rPr>
                <w:rFonts w:eastAsia="Arial"/>
                <w:sz w:val="20"/>
                <w:szCs w:val="20"/>
              </w:rPr>
              <w:t xml:space="preserve">ie </w:t>
            </w:r>
            <w:r w:rsidR="00033C95" w:rsidRPr="001656FF">
              <w:rPr>
                <w:rFonts w:eastAsia="Arial"/>
                <w:sz w:val="20"/>
                <w:szCs w:val="20"/>
              </w:rPr>
              <w:br/>
              <w:t>(podľa stanoveného rozvrhu Erasmus+</w:t>
            </w:r>
            <w:r w:rsidRPr="001656FF">
              <w:rPr>
                <w:rFonts w:eastAsia="Arial"/>
                <w:sz w:val="20"/>
                <w:szCs w:val="20"/>
              </w:rPr>
              <w:t>)</w:t>
            </w:r>
          </w:p>
          <w:p w14:paraId="1DFA446E" w14:textId="77777777" w:rsidR="00AD7775" w:rsidRPr="001656FF" w:rsidRDefault="00AD7775" w:rsidP="00AD777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251FFBCA" w14:textId="77777777" w:rsidR="00AD7775" w:rsidRPr="001656FF" w:rsidRDefault="00AD7775" w:rsidP="00AD7775">
            <w:pPr>
              <w:ind w:right="226" w:firstLine="2"/>
              <w:rPr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3A689BE1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3E46" w14:textId="77777777" w:rsidR="00033C95" w:rsidRPr="001656FF" w:rsidRDefault="00033C95" w:rsidP="00033C95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Právnická</w:t>
            </w:r>
          </w:p>
          <w:p w14:paraId="5EADFEAF" w14:textId="77777777" w:rsidR="00033C95" w:rsidRPr="001656FF" w:rsidRDefault="00033C95" w:rsidP="00033C95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fakulta/</w:t>
            </w:r>
          </w:p>
          <w:p w14:paraId="5410780F" w14:textId="77777777" w:rsidR="00033C95" w:rsidRPr="001656FF" w:rsidRDefault="00033C95" w:rsidP="00033C95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Katedra pracovného práva</w:t>
            </w:r>
          </w:p>
          <w:p w14:paraId="16DAB44A" w14:textId="77777777" w:rsidR="00033C95" w:rsidRPr="001656FF" w:rsidRDefault="00033C95" w:rsidP="00033C95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a práva sociálneho zabezpečenia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061" w14:textId="77777777" w:rsidR="00033C95" w:rsidRPr="001656FF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656FF">
              <w:rPr>
                <w:rFonts w:eastAsia="Arial"/>
                <w:spacing w:val="-1"/>
                <w:sz w:val="20"/>
                <w:szCs w:val="20"/>
              </w:rPr>
              <w:t>Fundamentals of Labour Law and Social Security Law in EU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D9A" w14:textId="7A279954" w:rsidR="00033C95" w:rsidRPr="001656FF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doc. JUDr. Marcel Dolobáč,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A28" w14:textId="5C663B50" w:rsidR="00033C95" w:rsidRPr="001656FF" w:rsidRDefault="001656FF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2019/20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78E0" w14:textId="3CB93C24" w:rsidR="00033C95" w:rsidRPr="001656FF" w:rsidRDefault="000D402F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2C5" w14:textId="0B53239F" w:rsidR="00033C95" w:rsidRPr="001656FF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 xml:space="preserve">spoločné konzultácie </w:t>
            </w:r>
            <w:r w:rsidRPr="001656FF">
              <w:rPr>
                <w:rFonts w:eastAsia="Arial"/>
                <w:sz w:val="20"/>
                <w:szCs w:val="20"/>
              </w:rPr>
              <w:br/>
              <w:t>(podľa stanoveného rozvrhu Erasmus+)</w:t>
            </w:r>
          </w:p>
          <w:p w14:paraId="65EA7EA6" w14:textId="77777777" w:rsidR="00033C95" w:rsidRPr="001656FF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70099366" w14:textId="77777777" w:rsidR="00033C95" w:rsidRPr="001656FF" w:rsidRDefault="00033C95" w:rsidP="00033C95">
            <w:pPr>
              <w:ind w:right="226" w:firstLine="2"/>
              <w:rPr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2D9A0D2C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8E6" w14:textId="77777777" w:rsidR="00033C95" w:rsidRPr="001656FF" w:rsidRDefault="00033C95" w:rsidP="00033C95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Právnická fakulta/</w:t>
            </w:r>
            <w:r w:rsidRPr="001656FF">
              <w:rPr>
                <w:bCs/>
                <w:sz w:val="20"/>
                <w:szCs w:val="20"/>
              </w:rPr>
              <w:br/>
              <w:t xml:space="preserve">Katedra trestného práva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084F" w14:textId="77777777" w:rsidR="00033C95" w:rsidRPr="001656FF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656FF">
              <w:rPr>
                <w:rFonts w:eastAsia="Arial"/>
                <w:spacing w:val="-1"/>
                <w:sz w:val="20"/>
                <w:szCs w:val="20"/>
              </w:rPr>
              <w:t>Criminal Law Substantive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FA1" w14:textId="77777777" w:rsidR="00033C95" w:rsidRPr="001656FF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JUDr. Lukáš Michaľov,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E6B" w14:textId="2B1BE5BA" w:rsidR="00033C95" w:rsidRPr="001656FF" w:rsidRDefault="001656FF" w:rsidP="001656FF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2019/20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24B" w14:textId="54ECB8C3" w:rsidR="00033C95" w:rsidRPr="001656FF" w:rsidRDefault="00E91417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  <w:p w14:paraId="7A8D5AEC" w14:textId="14635741" w:rsidR="00033C95" w:rsidRPr="001656FF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796" w14:textId="50E702D5" w:rsidR="00033C95" w:rsidRPr="001656FF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 xml:space="preserve">spoločné konzultácie </w:t>
            </w:r>
            <w:r w:rsidRPr="001656FF">
              <w:rPr>
                <w:rFonts w:eastAsia="Arial"/>
                <w:sz w:val="20"/>
                <w:szCs w:val="20"/>
              </w:rPr>
              <w:br/>
              <w:t>(podľa stanoveného rozvrhu Erasmus+)</w:t>
            </w:r>
          </w:p>
          <w:p w14:paraId="6058060A" w14:textId="77777777" w:rsidR="00033C95" w:rsidRPr="001656FF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2BEC9197" w14:textId="77777777" w:rsidR="00033C95" w:rsidRPr="001656FF" w:rsidRDefault="00033C95" w:rsidP="00033C95">
            <w:pPr>
              <w:ind w:right="226" w:firstLine="2"/>
              <w:rPr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002AA64C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71F" w14:textId="77777777" w:rsidR="00033C95" w:rsidRPr="001656FF" w:rsidRDefault="00033C95" w:rsidP="00033C95">
            <w:pPr>
              <w:rPr>
                <w:bCs/>
                <w:sz w:val="20"/>
                <w:szCs w:val="20"/>
              </w:rPr>
            </w:pPr>
            <w:r w:rsidRPr="001656FF">
              <w:rPr>
                <w:bCs/>
                <w:sz w:val="20"/>
                <w:szCs w:val="20"/>
              </w:rPr>
              <w:t>Právnická fakulta/</w:t>
            </w:r>
            <w:r w:rsidRPr="001656FF">
              <w:rPr>
                <w:bCs/>
                <w:sz w:val="20"/>
                <w:szCs w:val="20"/>
              </w:rPr>
              <w:br/>
              <w:t>Katedra trestného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457" w14:textId="77777777" w:rsidR="00033C95" w:rsidRPr="001656FF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656FF">
              <w:rPr>
                <w:rFonts w:eastAsia="Arial"/>
                <w:spacing w:val="-1"/>
                <w:sz w:val="20"/>
                <w:szCs w:val="20"/>
              </w:rPr>
              <w:t>Procedural Criminal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A4D" w14:textId="77777777" w:rsidR="00033C95" w:rsidRPr="001656FF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JUDr. Martin Štrkolec,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465" w14:textId="4CA84487" w:rsidR="00033C95" w:rsidRPr="001656FF" w:rsidRDefault="001656FF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2019/20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E7EA" w14:textId="5D17F3EB" w:rsidR="00033C95" w:rsidRPr="001656FF" w:rsidRDefault="000D402F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1F4" w14:textId="2072CEB8" w:rsidR="00033C95" w:rsidRPr="001656FF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 xml:space="preserve">spoločné konzultácie </w:t>
            </w:r>
            <w:r w:rsidRPr="001656FF">
              <w:rPr>
                <w:rFonts w:eastAsia="Arial"/>
                <w:sz w:val="20"/>
                <w:szCs w:val="20"/>
              </w:rPr>
              <w:br/>
              <w:t>(podľa stanoveného rozvrhu Erasmus+)</w:t>
            </w:r>
          </w:p>
          <w:p w14:paraId="39283E3B" w14:textId="77777777" w:rsidR="00033C95" w:rsidRPr="001656FF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57E826F0" w14:textId="77777777" w:rsidR="00033C95" w:rsidRPr="001656FF" w:rsidRDefault="00033C95" w:rsidP="00033C95">
            <w:pPr>
              <w:ind w:right="226" w:firstLine="2"/>
              <w:rPr>
                <w:sz w:val="20"/>
                <w:szCs w:val="20"/>
              </w:rPr>
            </w:pPr>
            <w:r w:rsidRPr="001656FF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3B917119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4AB" w14:textId="77777777" w:rsidR="00033C95" w:rsidRPr="00177033" w:rsidRDefault="00033C95" w:rsidP="00033C95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>Právnická fakulta/</w:t>
            </w:r>
          </w:p>
          <w:p w14:paraId="009AB3C5" w14:textId="77777777" w:rsidR="00033C95" w:rsidRPr="00177033" w:rsidRDefault="00033C95" w:rsidP="00033C95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>Ústav teórie práva Gustava Radbrucha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0CB" w14:textId="77777777" w:rsidR="00033C95" w:rsidRPr="00177033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77033">
              <w:rPr>
                <w:rFonts w:eastAsia="Arial"/>
                <w:spacing w:val="-1"/>
                <w:sz w:val="20"/>
                <w:szCs w:val="20"/>
              </w:rPr>
              <w:t>Comparative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65F" w14:textId="3E785C93" w:rsidR="00033C95" w:rsidRPr="00177033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doc. JUDr. Marta Tóthová,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FB6F" w14:textId="72A5543C" w:rsidR="00033C95" w:rsidRDefault="00177033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LS 2018/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  <w:r>
              <w:rPr>
                <w:rFonts w:eastAsia="Arial"/>
                <w:sz w:val="20"/>
                <w:szCs w:val="20"/>
              </w:rPr>
              <w:t>19</w:t>
            </w:r>
          </w:p>
          <w:p w14:paraId="39D4DFA0" w14:textId="4FF9C16D" w:rsidR="001656FF" w:rsidRPr="00177033" w:rsidRDefault="001656FF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2019/20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</w:p>
          <w:p w14:paraId="52EB22E1" w14:textId="3DD5BEE6" w:rsidR="00033C95" w:rsidRPr="00177033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CEBD" w14:textId="77777777" w:rsidR="00033C95" w:rsidRDefault="00FD3041" w:rsidP="00FD3041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  <w:p w14:paraId="21A6020F" w14:textId="5693F246" w:rsidR="00206B2A" w:rsidRPr="00177033" w:rsidRDefault="001A7BDB" w:rsidP="00FD3041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7A3" w14:textId="5137F5DB" w:rsidR="00033C95" w:rsidRPr="00177033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 xml:space="preserve">spoločné konzultácie </w:t>
            </w:r>
            <w:r w:rsidRPr="00177033">
              <w:rPr>
                <w:rFonts w:eastAsia="Arial"/>
                <w:sz w:val="20"/>
                <w:szCs w:val="20"/>
              </w:rPr>
              <w:br/>
              <w:t>(podľa stanoveného rozvrhu Erasmus+)</w:t>
            </w:r>
          </w:p>
          <w:p w14:paraId="21F6DF47" w14:textId="77777777" w:rsidR="00033C95" w:rsidRPr="00177033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16E07266" w14:textId="77777777" w:rsidR="00033C95" w:rsidRPr="00177033" w:rsidRDefault="00033C95" w:rsidP="00033C95">
            <w:pPr>
              <w:ind w:right="226" w:firstLine="2"/>
              <w:rPr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7C2F459F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18F" w14:textId="77777777" w:rsidR="00033C95" w:rsidRPr="00177033" w:rsidRDefault="00033C95" w:rsidP="00033C95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>Právnická fakulta/</w:t>
            </w:r>
          </w:p>
          <w:p w14:paraId="236BA000" w14:textId="107E8A12" w:rsidR="00033C95" w:rsidRPr="00177033" w:rsidRDefault="00033C95" w:rsidP="00033C95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>Katedra ústavného práva a správneho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E707" w14:textId="606246DF" w:rsidR="00033C95" w:rsidRPr="00177033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77033">
              <w:rPr>
                <w:rFonts w:eastAsia="Arial"/>
                <w:spacing w:val="-1"/>
                <w:sz w:val="20"/>
                <w:szCs w:val="20"/>
              </w:rPr>
              <w:t>Administrative Trial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F3C" w14:textId="0254EC52" w:rsidR="00033C95" w:rsidRPr="00177033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doc. JUDr. Radomír Jakab,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706" w14:textId="1FF54683" w:rsidR="00033C95" w:rsidRPr="00177033" w:rsidRDefault="00177033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LS 2018/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  <w:r w:rsidRPr="00177033">
              <w:rPr>
                <w:rFonts w:eastAsia="Arial"/>
                <w:sz w:val="20"/>
                <w:szCs w:val="20"/>
              </w:rPr>
              <w:t>19</w:t>
            </w:r>
          </w:p>
          <w:p w14:paraId="51389F33" w14:textId="0F41F6E1" w:rsidR="00033C95" w:rsidRPr="00177033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CD1" w14:textId="6E62B15B" w:rsidR="00033C95" w:rsidRPr="00177033" w:rsidRDefault="00FD3041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  <w:p w14:paraId="044051DB" w14:textId="51AF0372" w:rsidR="00033C95" w:rsidRPr="00177033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AE4B" w14:textId="336E4FE4" w:rsidR="00033C95" w:rsidRPr="00177033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 xml:space="preserve">spoločné konzultácie </w:t>
            </w:r>
            <w:r w:rsidRPr="00177033">
              <w:rPr>
                <w:rFonts w:eastAsia="Arial"/>
                <w:sz w:val="20"/>
                <w:szCs w:val="20"/>
              </w:rPr>
              <w:br/>
              <w:t>(podľa stanoveného rozvrhu Erasmus+)</w:t>
            </w:r>
          </w:p>
          <w:p w14:paraId="6275430B" w14:textId="77777777" w:rsidR="00033C95" w:rsidRPr="00177033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3290E85F" w14:textId="4799E7FE" w:rsidR="00033C95" w:rsidRPr="00177033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6F164ACB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200F" w14:textId="77777777" w:rsidR="00033C95" w:rsidRPr="00177033" w:rsidRDefault="00033C95" w:rsidP="00033C95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>Právnická fakulta/</w:t>
            </w:r>
          </w:p>
          <w:p w14:paraId="4B3EA8D9" w14:textId="7B3DE139" w:rsidR="00033C95" w:rsidRPr="00177033" w:rsidRDefault="00033C95" w:rsidP="00033C95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>Katedra ústavného práva a správneho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AC2" w14:textId="43F7E033" w:rsidR="00033C95" w:rsidRPr="00177033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77033">
              <w:rPr>
                <w:rFonts w:eastAsia="Arial"/>
                <w:spacing w:val="-1"/>
                <w:sz w:val="20"/>
                <w:szCs w:val="20"/>
              </w:rPr>
              <w:t xml:space="preserve">Theory and Practice </w:t>
            </w:r>
            <w:r w:rsidRPr="00177033">
              <w:rPr>
                <w:rFonts w:eastAsia="Arial"/>
                <w:spacing w:val="-1"/>
                <w:sz w:val="20"/>
                <w:szCs w:val="20"/>
              </w:rPr>
              <w:br/>
              <w:t>of Legislative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AB8" w14:textId="73E721C5" w:rsidR="00033C95" w:rsidRPr="00177033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JCLic. JUDr. Tomáš Majerčák,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DE4" w14:textId="06E9C59C" w:rsidR="00033C95" w:rsidRPr="00177033" w:rsidRDefault="00177033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LS 2018/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  <w:r w:rsidRPr="00177033">
              <w:rPr>
                <w:rFonts w:eastAsia="Arial"/>
                <w:sz w:val="20"/>
                <w:szCs w:val="20"/>
              </w:rPr>
              <w:t>19</w:t>
            </w:r>
          </w:p>
          <w:p w14:paraId="0F6A614F" w14:textId="79306FB4" w:rsidR="00033C95" w:rsidRPr="00177033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BA58" w14:textId="61D484A1" w:rsidR="00033C95" w:rsidRPr="00177033" w:rsidRDefault="00FD3041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  <w:p w14:paraId="7F23CCB7" w14:textId="646BCEC0" w:rsidR="00033C95" w:rsidRPr="00177033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97" w14:textId="1DE90A29" w:rsidR="00033C95" w:rsidRPr="00177033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 xml:space="preserve">spoločné konzultácie </w:t>
            </w:r>
            <w:r w:rsidRPr="00177033">
              <w:rPr>
                <w:rFonts w:eastAsia="Arial"/>
                <w:sz w:val="20"/>
                <w:szCs w:val="20"/>
              </w:rPr>
              <w:br/>
              <w:t>(podľa stanoveného rozvrhu Erasmus+)</w:t>
            </w:r>
          </w:p>
          <w:p w14:paraId="3C39FDF3" w14:textId="77777777" w:rsidR="00033C95" w:rsidRPr="00177033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12EB7C90" w14:textId="17D021CE" w:rsidR="00033C95" w:rsidRPr="00177033" w:rsidRDefault="00033C95" w:rsidP="00033C95">
            <w:pPr>
              <w:ind w:right="226" w:firstLine="2"/>
              <w:rPr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5D52BC74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D93" w14:textId="77777777" w:rsidR="00033C95" w:rsidRPr="00177033" w:rsidRDefault="00033C95" w:rsidP="00033C95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lastRenderedPageBreak/>
              <w:t>Právnická fakulta/</w:t>
            </w:r>
          </w:p>
          <w:p w14:paraId="4EECD5BF" w14:textId="77777777" w:rsidR="00033C95" w:rsidRPr="00177033" w:rsidRDefault="00033C95" w:rsidP="00033C95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>Katedra ústavného práva a správneho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5F4" w14:textId="2D92F897" w:rsidR="00033C95" w:rsidRPr="00177033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77033">
              <w:rPr>
                <w:rFonts w:eastAsia="Arial"/>
                <w:spacing w:val="-1"/>
                <w:sz w:val="20"/>
                <w:szCs w:val="20"/>
              </w:rPr>
              <w:t>Constitutional Judiciary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C1D" w14:textId="77777777" w:rsidR="00033C95" w:rsidRPr="00177033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JCLic. JUDr. Tomáš Majerčák,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2B8" w14:textId="19511779" w:rsidR="00033C95" w:rsidRPr="00177033" w:rsidRDefault="00177033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 xml:space="preserve">LS </w:t>
            </w:r>
            <w:r w:rsidR="00033C95" w:rsidRPr="00177033">
              <w:rPr>
                <w:rFonts w:eastAsia="Arial"/>
                <w:sz w:val="20"/>
                <w:szCs w:val="20"/>
              </w:rPr>
              <w:t>2018/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  <w:r w:rsidR="00033C95" w:rsidRPr="00177033">
              <w:rPr>
                <w:rFonts w:eastAsia="Arial"/>
                <w:sz w:val="20"/>
                <w:szCs w:val="20"/>
              </w:rPr>
              <w:t>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30D" w14:textId="05A434D3" w:rsidR="00033C95" w:rsidRPr="00177033" w:rsidRDefault="00FD3041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3E8" w14:textId="2F4854D2" w:rsidR="00033C95" w:rsidRPr="00177033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 xml:space="preserve">spoločné konzultácie </w:t>
            </w:r>
            <w:r w:rsidRPr="00177033">
              <w:rPr>
                <w:rFonts w:eastAsia="Arial"/>
                <w:sz w:val="20"/>
                <w:szCs w:val="20"/>
              </w:rPr>
              <w:br/>
              <w:t>(podľa stanoveného rozvrhu Erasmus+)</w:t>
            </w:r>
          </w:p>
          <w:p w14:paraId="46EBFF3C" w14:textId="77777777" w:rsidR="00033C95" w:rsidRPr="00177033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66AB8679" w14:textId="77777777" w:rsidR="00033C95" w:rsidRPr="00177033" w:rsidRDefault="00033C95" w:rsidP="00033C95">
            <w:pPr>
              <w:ind w:right="226" w:firstLine="2"/>
              <w:rPr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52335F4E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585" w14:textId="3A688E31" w:rsidR="00033C95" w:rsidRPr="00177033" w:rsidRDefault="00033C95" w:rsidP="00033C95">
            <w:pPr>
              <w:rPr>
                <w:bCs/>
                <w:sz w:val="20"/>
                <w:szCs w:val="20"/>
              </w:rPr>
            </w:pPr>
            <w:r w:rsidRPr="00177033">
              <w:rPr>
                <w:bCs/>
                <w:sz w:val="20"/>
                <w:szCs w:val="20"/>
              </w:rPr>
              <w:t>Právnická fakulta/</w:t>
            </w:r>
            <w:r w:rsidRPr="00177033">
              <w:rPr>
                <w:bCs/>
                <w:sz w:val="20"/>
                <w:szCs w:val="20"/>
              </w:rPr>
              <w:br/>
              <w:t>Katedra finančného práva, daňového práva a ekonómie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7A8D" w14:textId="0FA58C49" w:rsidR="00033C95" w:rsidRPr="00177033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177033">
              <w:rPr>
                <w:rFonts w:eastAsia="Arial"/>
                <w:spacing w:val="-1"/>
                <w:sz w:val="20"/>
                <w:szCs w:val="20"/>
              </w:rPr>
              <w:t>Comparative Tax Law (with Focus on Slovak Tax Law)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45A6" w14:textId="02984775" w:rsidR="00033C95" w:rsidRPr="00177033" w:rsidRDefault="001656FF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JUDr. Anna Vartašová (rod. Románová), PhD.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64D" w14:textId="6B904CD8" w:rsidR="00033C95" w:rsidRPr="00177033" w:rsidRDefault="00177033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LS 2018/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  <w:r>
              <w:rPr>
                <w:rFonts w:eastAsia="Arial"/>
                <w:sz w:val="20"/>
                <w:szCs w:val="20"/>
              </w:rPr>
              <w:t>19</w:t>
            </w:r>
            <w:r w:rsidR="001656FF">
              <w:rPr>
                <w:rFonts w:eastAsia="Arial"/>
                <w:sz w:val="20"/>
                <w:szCs w:val="20"/>
              </w:rPr>
              <w:br/>
              <w:t>ZS 2019/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  <w:r w:rsidR="001656FF">
              <w:rPr>
                <w:rFonts w:eastAsia="Arial"/>
                <w:sz w:val="20"/>
                <w:szCs w:val="20"/>
              </w:rPr>
              <w:t>20</w:t>
            </w:r>
          </w:p>
          <w:p w14:paraId="2DA69D4A" w14:textId="21378FB8" w:rsidR="00033C95" w:rsidRPr="00177033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6FCC" w14:textId="32D3AD00" w:rsidR="00033C95" w:rsidRPr="00177033" w:rsidRDefault="00FD3041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  <w:p w14:paraId="6BECEB42" w14:textId="2A73D81B" w:rsidR="00033C95" w:rsidRPr="00177033" w:rsidRDefault="000D402F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6E0" w14:textId="582711CC" w:rsidR="00033C95" w:rsidRPr="00177033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 xml:space="preserve">spoločné konzultácie </w:t>
            </w:r>
            <w:r w:rsidRPr="00177033">
              <w:rPr>
                <w:rFonts w:eastAsia="Arial"/>
                <w:sz w:val="20"/>
                <w:szCs w:val="20"/>
              </w:rPr>
              <w:br/>
              <w:t>(podľa stanoveného rozvrhu Erasmus+)</w:t>
            </w:r>
          </w:p>
          <w:p w14:paraId="6D9B7B8A" w14:textId="77777777" w:rsidR="00033C95" w:rsidRPr="00177033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7B0A38D6" w14:textId="00DF57DF" w:rsidR="00033C95" w:rsidRPr="00177033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177033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914C9" w:rsidRPr="003C39ED" w14:paraId="10D2EC0E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20A5" w14:textId="53BA902F" w:rsidR="000914C9" w:rsidRPr="00223C10" w:rsidRDefault="000914C9" w:rsidP="000914C9">
            <w:pPr>
              <w:rPr>
                <w:bCs/>
                <w:sz w:val="20"/>
                <w:szCs w:val="20"/>
              </w:rPr>
            </w:pPr>
            <w:r w:rsidRPr="00223C10">
              <w:rPr>
                <w:bCs/>
                <w:sz w:val="20"/>
                <w:szCs w:val="20"/>
              </w:rPr>
              <w:t>Právnická fakulta/</w:t>
            </w:r>
            <w:r w:rsidRPr="00223C10">
              <w:rPr>
                <w:bCs/>
                <w:sz w:val="20"/>
                <w:szCs w:val="20"/>
              </w:rPr>
              <w:br/>
              <w:t xml:space="preserve">Katedra občianskeho práva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570" w14:textId="5BC46D5A" w:rsidR="000914C9" w:rsidRPr="00223C10" w:rsidRDefault="000914C9" w:rsidP="000914C9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223C10">
              <w:rPr>
                <w:rFonts w:eastAsia="Arial"/>
                <w:spacing w:val="-1"/>
                <w:sz w:val="20"/>
                <w:szCs w:val="20"/>
              </w:rPr>
              <w:t>Civil Substantive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5B4" w14:textId="371325D0" w:rsidR="000914C9" w:rsidRPr="00223C10" w:rsidRDefault="000914C9" w:rsidP="000914C9">
            <w:pPr>
              <w:ind w:right="226"/>
              <w:rPr>
                <w:rFonts w:eastAsia="Arial"/>
                <w:sz w:val="20"/>
                <w:szCs w:val="20"/>
              </w:rPr>
            </w:pPr>
            <w:r w:rsidRPr="00223C10">
              <w:rPr>
                <w:rFonts w:eastAsia="Arial"/>
                <w:sz w:val="20"/>
                <w:szCs w:val="20"/>
              </w:rPr>
              <w:t>Mgr. Peter Koromház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E8F" w14:textId="2B99C356" w:rsidR="000914C9" w:rsidRPr="00223C10" w:rsidRDefault="00223C10" w:rsidP="000914C9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223C10">
              <w:rPr>
                <w:rFonts w:eastAsia="Arial"/>
                <w:sz w:val="20"/>
                <w:szCs w:val="20"/>
              </w:rPr>
              <w:t>LS 2018/</w:t>
            </w:r>
            <w:r w:rsidR="00E43139">
              <w:rPr>
                <w:rFonts w:eastAsia="Arial"/>
                <w:sz w:val="20"/>
                <w:szCs w:val="20"/>
              </w:rPr>
              <w:t>20</w:t>
            </w:r>
            <w:r w:rsidRPr="00223C10">
              <w:rPr>
                <w:rFonts w:eastAsia="Arial"/>
                <w:sz w:val="20"/>
                <w:szCs w:val="20"/>
              </w:rPr>
              <w:t>19</w:t>
            </w:r>
          </w:p>
          <w:p w14:paraId="3D425730" w14:textId="2BC3ED3F" w:rsidR="000914C9" w:rsidRPr="00223C10" w:rsidRDefault="000914C9" w:rsidP="000914C9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C9F" w14:textId="24E18D04" w:rsidR="000914C9" w:rsidRPr="00223C10" w:rsidRDefault="00FD3041" w:rsidP="000914C9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  <w:p w14:paraId="35179C63" w14:textId="7A50CBC2" w:rsidR="000914C9" w:rsidRPr="00223C10" w:rsidRDefault="000914C9" w:rsidP="000914C9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C81B" w14:textId="77777777" w:rsidR="000914C9" w:rsidRPr="00223C10" w:rsidRDefault="000914C9" w:rsidP="000914C9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223C10">
              <w:rPr>
                <w:rFonts w:eastAsia="Arial"/>
                <w:sz w:val="20"/>
                <w:szCs w:val="20"/>
              </w:rPr>
              <w:t xml:space="preserve">spoločné konzultácie </w:t>
            </w:r>
            <w:r w:rsidRPr="00223C10">
              <w:rPr>
                <w:rFonts w:eastAsia="Arial"/>
                <w:sz w:val="20"/>
                <w:szCs w:val="20"/>
              </w:rPr>
              <w:br/>
              <w:t>(podľa stanoveného rozvrhu Erasmus+)</w:t>
            </w:r>
          </w:p>
          <w:p w14:paraId="6C5A79B7" w14:textId="77777777" w:rsidR="000914C9" w:rsidRPr="00223C10" w:rsidRDefault="000914C9" w:rsidP="000914C9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65D75489" w14:textId="65FC4D60" w:rsidR="000914C9" w:rsidRPr="00223C10" w:rsidRDefault="000914C9" w:rsidP="000914C9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223C10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</w:tbl>
    <w:p w14:paraId="1E3D4EFE" w14:textId="41809C7E" w:rsidR="00033C95" w:rsidRDefault="00033C95" w:rsidP="00BE6159">
      <w:pPr>
        <w:jc w:val="both"/>
        <w:rPr>
          <w:bCs/>
          <w:sz w:val="20"/>
          <w:szCs w:val="20"/>
        </w:rPr>
      </w:pPr>
    </w:p>
    <w:p w14:paraId="10DCC68F" w14:textId="1ABD81BF" w:rsidR="00F0476B" w:rsidRDefault="00F0476B" w:rsidP="00BE6159">
      <w:pPr>
        <w:jc w:val="both"/>
        <w:rPr>
          <w:bCs/>
          <w:sz w:val="20"/>
          <w:szCs w:val="20"/>
        </w:rPr>
      </w:pPr>
    </w:p>
    <w:p w14:paraId="732731E2" w14:textId="5E987555" w:rsidR="00F0476B" w:rsidRDefault="00F0476B" w:rsidP="00BE6159">
      <w:pPr>
        <w:jc w:val="both"/>
        <w:rPr>
          <w:bCs/>
          <w:sz w:val="20"/>
          <w:szCs w:val="20"/>
        </w:rPr>
      </w:pPr>
    </w:p>
    <w:p w14:paraId="4AC45F39" w14:textId="75995BFB" w:rsidR="00F0476B" w:rsidRDefault="00F0476B" w:rsidP="00BE6159">
      <w:pPr>
        <w:jc w:val="both"/>
        <w:rPr>
          <w:bCs/>
          <w:sz w:val="20"/>
          <w:szCs w:val="20"/>
        </w:rPr>
      </w:pPr>
    </w:p>
    <w:p w14:paraId="75CFEF12" w14:textId="01DE5DE2" w:rsidR="004B2986" w:rsidRPr="00033C95" w:rsidRDefault="00923F95" w:rsidP="00BE6159">
      <w:pPr>
        <w:jc w:val="both"/>
        <w:rPr>
          <w:bCs/>
          <w:sz w:val="20"/>
          <w:szCs w:val="20"/>
        </w:rPr>
      </w:pPr>
      <w:r w:rsidRPr="00033C95">
        <w:rPr>
          <w:bCs/>
          <w:sz w:val="20"/>
          <w:szCs w:val="20"/>
        </w:rPr>
        <w:t>Tab. č. 2: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392"/>
        <w:gridCol w:w="3392"/>
        <w:gridCol w:w="3693"/>
      </w:tblGrid>
      <w:tr w:rsidR="004B2986" w:rsidRPr="003C39ED" w14:paraId="4C933174" w14:textId="77777777" w:rsidTr="00CF69CD">
        <w:trPr>
          <w:trHeight w:val="435"/>
        </w:trPr>
        <w:tc>
          <w:tcPr>
            <w:tcW w:w="1244" w:type="pct"/>
            <w:shd w:val="clear" w:color="auto" w:fill="F2F2F2" w:themeFill="background1" w:themeFillShade="F2"/>
          </w:tcPr>
          <w:p w14:paraId="45137D20" w14:textId="77777777" w:rsidR="004B2986" w:rsidRPr="00076449" w:rsidRDefault="004B2986" w:rsidP="004B298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>Semester výučby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17B40A92" w14:textId="77777777" w:rsidR="004B2986" w:rsidRPr="00076449" w:rsidRDefault="004B2986" w:rsidP="004B2986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>Počet zapojených vyučujúcich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710643A0" w14:textId="77777777" w:rsidR="004B2986" w:rsidRPr="00076449" w:rsidRDefault="004B2986" w:rsidP="004B2986">
            <w:pPr>
              <w:jc w:val="center"/>
              <w:rPr>
                <w:b/>
                <w:bCs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 xml:space="preserve">Počet ponúkaných predmetov </w:t>
            </w:r>
          </w:p>
        </w:tc>
        <w:tc>
          <w:tcPr>
            <w:tcW w:w="1324" w:type="pct"/>
            <w:shd w:val="clear" w:color="auto" w:fill="F2F2F2" w:themeFill="background1" w:themeFillShade="F2"/>
          </w:tcPr>
          <w:p w14:paraId="185D40FF" w14:textId="77777777" w:rsidR="004B2986" w:rsidRPr="00076449" w:rsidRDefault="004B2986" w:rsidP="004B2986">
            <w:pPr>
              <w:jc w:val="center"/>
              <w:rPr>
                <w:b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>Počet realizovaných  predmetov</w:t>
            </w:r>
          </w:p>
        </w:tc>
      </w:tr>
      <w:tr w:rsidR="004B2986" w:rsidRPr="00292588" w14:paraId="0862DAB0" w14:textId="77777777" w:rsidTr="00CF69CD">
        <w:trPr>
          <w:trHeight w:val="435"/>
        </w:trPr>
        <w:tc>
          <w:tcPr>
            <w:tcW w:w="1244" w:type="pct"/>
            <w:vAlign w:val="center"/>
          </w:tcPr>
          <w:p w14:paraId="45DD1F88" w14:textId="285E21BF" w:rsidR="004B2986" w:rsidRPr="00076449" w:rsidRDefault="004B2986" w:rsidP="00011604">
            <w:pPr>
              <w:rPr>
                <w:bCs/>
                <w:sz w:val="20"/>
                <w:szCs w:val="20"/>
              </w:rPr>
            </w:pPr>
            <w:r w:rsidRPr="00076449">
              <w:rPr>
                <w:sz w:val="20"/>
                <w:szCs w:val="20"/>
              </w:rPr>
              <w:t>LS 201</w:t>
            </w:r>
            <w:r w:rsidR="004F6E79">
              <w:rPr>
                <w:sz w:val="20"/>
                <w:szCs w:val="20"/>
              </w:rPr>
              <w:t>8</w:t>
            </w:r>
            <w:r w:rsidRPr="00076449">
              <w:rPr>
                <w:sz w:val="20"/>
                <w:szCs w:val="20"/>
              </w:rPr>
              <w:t>/201</w:t>
            </w:r>
            <w:r w:rsidR="004F6E79">
              <w:rPr>
                <w:sz w:val="20"/>
                <w:szCs w:val="20"/>
              </w:rPr>
              <w:t>9</w:t>
            </w:r>
          </w:p>
        </w:tc>
        <w:tc>
          <w:tcPr>
            <w:tcW w:w="1216" w:type="pct"/>
            <w:vAlign w:val="center"/>
          </w:tcPr>
          <w:p w14:paraId="4F0F8FEE" w14:textId="1026D96C" w:rsidR="004B2986" w:rsidRPr="00076449" w:rsidRDefault="00177033" w:rsidP="00CF69CD">
            <w:pPr>
              <w:ind w:right="226" w:firstLine="2"/>
              <w:jc w:val="center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7</w:t>
            </w:r>
          </w:p>
        </w:tc>
        <w:tc>
          <w:tcPr>
            <w:tcW w:w="1216" w:type="pct"/>
            <w:vAlign w:val="center"/>
          </w:tcPr>
          <w:p w14:paraId="23116A0A" w14:textId="1336C34C" w:rsidR="004B2986" w:rsidRPr="00076449" w:rsidRDefault="00913CE0" w:rsidP="00CF69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324" w:type="pct"/>
            <w:vAlign w:val="center"/>
          </w:tcPr>
          <w:p w14:paraId="6E1DCD88" w14:textId="7427CE3A" w:rsidR="004B2986" w:rsidRPr="00076449" w:rsidRDefault="00177033" w:rsidP="00CF6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B2986" w:rsidRPr="00292588" w14:paraId="33DC0A34" w14:textId="77777777" w:rsidTr="00CF69CD">
        <w:trPr>
          <w:trHeight w:val="435"/>
        </w:trPr>
        <w:tc>
          <w:tcPr>
            <w:tcW w:w="1244" w:type="pct"/>
            <w:vAlign w:val="center"/>
          </w:tcPr>
          <w:p w14:paraId="536C4437" w14:textId="00BB2A34" w:rsidR="004B2986" w:rsidRPr="00076449" w:rsidRDefault="004F6E79" w:rsidP="0001160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ZS 2019/2020</w:t>
            </w:r>
          </w:p>
        </w:tc>
        <w:tc>
          <w:tcPr>
            <w:tcW w:w="1216" w:type="pct"/>
            <w:vAlign w:val="center"/>
          </w:tcPr>
          <w:p w14:paraId="7B81C73F" w14:textId="3380851C" w:rsidR="004B2986" w:rsidRPr="00076449" w:rsidRDefault="00F0476B" w:rsidP="00CF69CD">
            <w:pPr>
              <w:ind w:right="226" w:firstLine="2"/>
              <w:jc w:val="center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9</w:t>
            </w:r>
          </w:p>
        </w:tc>
        <w:tc>
          <w:tcPr>
            <w:tcW w:w="1216" w:type="pct"/>
            <w:vAlign w:val="center"/>
          </w:tcPr>
          <w:p w14:paraId="3CC5B0DA" w14:textId="562E8CA4" w:rsidR="004B2986" w:rsidRPr="00076449" w:rsidRDefault="00D1381D" w:rsidP="00CF69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324" w:type="pct"/>
            <w:vAlign w:val="center"/>
          </w:tcPr>
          <w:p w14:paraId="071E6381" w14:textId="6585A4F9" w:rsidR="004B2986" w:rsidRPr="00076449" w:rsidRDefault="00F0476B" w:rsidP="00CF6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14:paraId="1FE39DB4" w14:textId="6985DB39" w:rsidR="00FC6934" w:rsidRDefault="00FC6934" w:rsidP="005062C6">
      <w:pPr>
        <w:rPr>
          <w:b/>
          <w:bCs/>
        </w:rPr>
        <w:sectPr w:rsidR="00FC6934" w:rsidSect="00FC693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159921FC" w14:textId="2CB0CA56" w:rsidR="00CE7C94" w:rsidRDefault="00CE7C94" w:rsidP="00BE6159">
      <w:pPr>
        <w:jc w:val="both"/>
        <w:rPr>
          <w:bCs/>
        </w:rPr>
      </w:pPr>
    </w:p>
    <w:p w14:paraId="2EB97E37" w14:textId="1E9DFDA2" w:rsidR="00BE6159" w:rsidRDefault="00866791" w:rsidP="005452F4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5452F4">
        <w:rPr>
          <w:b/>
          <w:bCs/>
        </w:rPr>
        <w:t>1</w:t>
      </w:r>
      <w:r w:rsidR="00BE6159" w:rsidRPr="00BE6159">
        <w:rPr>
          <w:b/>
          <w:bCs/>
        </w:rPr>
        <w:t>.</w:t>
      </w:r>
      <w:r w:rsidR="008A0325">
        <w:rPr>
          <w:b/>
          <w:bCs/>
        </w:rPr>
        <w:t>6</w:t>
      </w:r>
      <w:r w:rsidR="00BE6159" w:rsidRPr="00BE6159">
        <w:rPr>
          <w:b/>
          <w:bCs/>
        </w:rPr>
        <w:t xml:space="preserve"> </w:t>
      </w:r>
      <w:r w:rsidR="005452F4">
        <w:rPr>
          <w:b/>
          <w:bCs/>
        </w:rPr>
        <w:tab/>
      </w:r>
      <w:r w:rsidR="00BE6159" w:rsidRPr="00BE6159">
        <w:rPr>
          <w:b/>
          <w:bCs/>
        </w:rPr>
        <w:t xml:space="preserve">Mobility </w:t>
      </w:r>
      <w:r w:rsidR="00F933A5">
        <w:rPr>
          <w:b/>
          <w:bCs/>
        </w:rPr>
        <w:t>zahraničných zamestnancov</w:t>
      </w:r>
      <w:r w:rsidR="00537F65">
        <w:rPr>
          <w:b/>
          <w:bCs/>
        </w:rPr>
        <w:t xml:space="preserve"> na PrávF </w:t>
      </w:r>
      <w:r w:rsidR="007A54EA">
        <w:rPr>
          <w:b/>
          <w:bCs/>
        </w:rPr>
        <w:t>v rámci programu E</w:t>
      </w:r>
      <w:r w:rsidR="00120958">
        <w:rPr>
          <w:b/>
          <w:bCs/>
        </w:rPr>
        <w:t>rasmus</w:t>
      </w:r>
      <w:r w:rsidR="007A54EA">
        <w:rPr>
          <w:b/>
          <w:bCs/>
        </w:rPr>
        <w:t>+</w:t>
      </w:r>
      <w:r w:rsidR="00537F65">
        <w:rPr>
          <w:b/>
          <w:bCs/>
        </w:rPr>
        <w:t xml:space="preserve"> (výučba a školenie)</w:t>
      </w:r>
    </w:p>
    <w:p w14:paraId="1D2BCA44" w14:textId="77777777" w:rsidR="008A1BAA" w:rsidRDefault="008A1BAA" w:rsidP="008A1BAA">
      <w:pPr>
        <w:pStyle w:val="Default"/>
        <w:ind w:firstLine="708"/>
        <w:jc w:val="both"/>
        <w:rPr>
          <w:color w:val="auto"/>
          <w:szCs w:val="20"/>
        </w:rPr>
      </w:pPr>
    </w:p>
    <w:p w14:paraId="33FB54B7" w14:textId="5769DF13" w:rsidR="005B4F1C" w:rsidRPr="00CE16C9" w:rsidRDefault="008A1BAA" w:rsidP="008A1BAA">
      <w:pPr>
        <w:pStyle w:val="Default"/>
        <w:ind w:firstLine="708"/>
        <w:jc w:val="both"/>
        <w:rPr>
          <w:color w:val="auto"/>
          <w:szCs w:val="20"/>
        </w:rPr>
      </w:pPr>
      <w:r w:rsidRPr="00CE16C9">
        <w:rPr>
          <w:color w:val="auto"/>
          <w:szCs w:val="20"/>
        </w:rPr>
        <w:t>V roku 201</w:t>
      </w:r>
      <w:r w:rsidR="006741AE">
        <w:rPr>
          <w:color w:val="auto"/>
          <w:szCs w:val="20"/>
        </w:rPr>
        <w:t>9</w:t>
      </w:r>
      <w:r w:rsidRPr="00CE16C9">
        <w:rPr>
          <w:color w:val="auto"/>
          <w:szCs w:val="20"/>
        </w:rPr>
        <w:t xml:space="preserve"> tunajšia fakulta prijala zo zahraničia na Era</w:t>
      </w:r>
      <w:r w:rsidR="00263D79" w:rsidRPr="00CE16C9">
        <w:rPr>
          <w:color w:val="auto"/>
          <w:szCs w:val="20"/>
        </w:rPr>
        <w:t xml:space="preserve">smus+ mobilitu –celkom </w:t>
      </w:r>
      <w:r w:rsidR="006741AE">
        <w:rPr>
          <w:color w:val="auto"/>
          <w:szCs w:val="20"/>
        </w:rPr>
        <w:t>5</w:t>
      </w:r>
      <w:r w:rsidR="00263D79" w:rsidRPr="00CE16C9">
        <w:rPr>
          <w:color w:val="auto"/>
          <w:szCs w:val="20"/>
        </w:rPr>
        <w:t xml:space="preserve"> </w:t>
      </w:r>
      <w:r w:rsidR="0067693E" w:rsidRPr="00CE16C9">
        <w:rPr>
          <w:color w:val="auto"/>
          <w:szCs w:val="20"/>
        </w:rPr>
        <w:t xml:space="preserve">zahraničných </w:t>
      </w:r>
      <w:r w:rsidR="00CC549E" w:rsidRPr="00CE16C9">
        <w:rPr>
          <w:color w:val="auto"/>
          <w:szCs w:val="20"/>
        </w:rPr>
        <w:t>z</w:t>
      </w:r>
      <w:r w:rsidRPr="00CE16C9">
        <w:rPr>
          <w:color w:val="auto"/>
          <w:szCs w:val="20"/>
        </w:rPr>
        <w:t>amestnancov, ktorí sa zúčastnili</w:t>
      </w:r>
      <w:r w:rsidR="00F933A5" w:rsidRPr="00CE16C9">
        <w:rPr>
          <w:color w:val="auto"/>
          <w:szCs w:val="20"/>
        </w:rPr>
        <w:t xml:space="preserve"> mobility</w:t>
      </w:r>
      <w:r w:rsidR="0067693E" w:rsidRPr="00CE16C9">
        <w:rPr>
          <w:color w:val="auto"/>
          <w:szCs w:val="20"/>
        </w:rPr>
        <w:t xml:space="preserve"> – výučba </w:t>
      </w:r>
      <w:r w:rsidR="004C452F">
        <w:rPr>
          <w:color w:val="auto"/>
          <w:szCs w:val="20"/>
        </w:rPr>
        <w:t xml:space="preserve">(4 zamestnanci) </w:t>
      </w:r>
      <w:r w:rsidR="0067693E" w:rsidRPr="00CE16C9">
        <w:rPr>
          <w:color w:val="auto"/>
          <w:szCs w:val="20"/>
        </w:rPr>
        <w:t xml:space="preserve">a mobility </w:t>
      </w:r>
      <w:r w:rsidR="00CE16C9">
        <w:rPr>
          <w:color w:val="auto"/>
          <w:szCs w:val="20"/>
        </w:rPr>
        <w:t>–</w:t>
      </w:r>
      <w:r w:rsidR="0067693E" w:rsidRPr="00CE16C9">
        <w:rPr>
          <w:color w:val="auto"/>
          <w:szCs w:val="20"/>
        </w:rPr>
        <w:t xml:space="preserve"> školenie </w:t>
      </w:r>
      <w:r w:rsidR="006741AE">
        <w:rPr>
          <w:color w:val="auto"/>
          <w:szCs w:val="20"/>
        </w:rPr>
        <w:t xml:space="preserve">(1 </w:t>
      </w:r>
      <w:r w:rsidR="004C452F">
        <w:rPr>
          <w:color w:val="auto"/>
          <w:szCs w:val="20"/>
        </w:rPr>
        <w:t>zamestnan</w:t>
      </w:r>
      <w:r w:rsidR="006741AE">
        <w:rPr>
          <w:color w:val="auto"/>
          <w:szCs w:val="20"/>
        </w:rPr>
        <w:t>ec</w:t>
      </w:r>
      <w:r w:rsidR="004C452F">
        <w:rPr>
          <w:color w:val="auto"/>
          <w:szCs w:val="20"/>
        </w:rPr>
        <w:t xml:space="preserve">) </w:t>
      </w:r>
      <w:r w:rsidR="0067693E" w:rsidRPr="00CE16C9">
        <w:rPr>
          <w:color w:val="auto"/>
          <w:szCs w:val="20"/>
        </w:rPr>
        <w:t>:</w:t>
      </w:r>
      <w:r w:rsidRPr="00CE16C9">
        <w:rPr>
          <w:color w:val="auto"/>
          <w:szCs w:val="20"/>
        </w:rPr>
        <w:t xml:space="preserve"> </w:t>
      </w:r>
    </w:p>
    <w:p w14:paraId="4BEDCB4B" w14:textId="77777777" w:rsidR="00C969DB" w:rsidRPr="00CC549E" w:rsidRDefault="00C969DB" w:rsidP="00C969DB">
      <w:pPr>
        <w:jc w:val="both"/>
        <w:rPr>
          <w:bCs/>
          <w:color w:val="0070C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5"/>
        <w:gridCol w:w="1275"/>
        <w:gridCol w:w="1415"/>
        <w:gridCol w:w="1772"/>
        <w:gridCol w:w="1290"/>
      </w:tblGrid>
      <w:tr w:rsidR="00CA5C8E" w:rsidRPr="008B4AEA" w14:paraId="05AECCAC" w14:textId="77777777" w:rsidTr="005C749A">
        <w:trPr>
          <w:trHeight w:val="315"/>
        </w:trPr>
        <w:tc>
          <w:tcPr>
            <w:tcW w:w="937" w:type="pct"/>
            <w:shd w:val="clear" w:color="auto" w:fill="F2F2F2" w:themeFill="background1" w:themeFillShade="F2"/>
            <w:hideMark/>
          </w:tcPr>
          <w:p w14:paraId="7C9CDBC7" w14:textId="77777777" w:rsidR="00CA5C8E" w:rsidRPr="00112EB4" w:rsidRDefault="00CA5C8E" w:rsidP="009804B9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Meno a priezvisko zahraničného experta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14:paraId="05EDC5E5" w14:textId="116C9EDB" w:rsidR="00CA5C8E" w:rsidRPr="00112EB4" w:rsidRDefault="00CA5C8E" w:rsidP="00980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mobility</w:t>
            </w:r>
          </w:p>
        </w:tc>
        <w:tc>
          <w:tcPr>
            <w:tcW w:w="768" w:type="pct"/>
            <w:shd w:val="clear" w:color="auto" w:fill="F2F2F2" w:themeFill="background1" w:themeFillShade="F2"/>
            <w:hideMark/>
          </w:tcPr>
          <w:p w14:paraId="28A851D6" w14:textId="1DF2C7F5" w:rsidR="00CA5C8E" w:rsidRPr="00112EB4" w:rsidRDefault="00CA5C8E" w:rsidP="009804B9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sz w:val="20"/>
                <w:szCs w:val="20"/>
              </w:rPr>
              <w:t>Dátum pobytu</w:t>
            </w:r>
          </w:p>
        </w:tc>
        <w:tc>
          <w:tcPr>
            <w:tcW w:w="852" w:type="pct"/>
            <w:shd w:val="clear" w:color="auto" w:fill="F2F2F2" w:themeFill="background1" w:themeFillShade="F2"/>
            <w:hideMark/>
          </w:tcPr>
          <w:p w14:paraId="5C5851FC" w14:textId="562B4A15" w:rsidR="00CA5C8E" w:rsidRPr="00112EB4" w:rsidRDefault="00CA5C8E" w:rsidP="00F93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112EB4">
              <w:rPr>
                <w:b/>
                <w:sz w:val="20"/>
                <w:szCs w:val="20"/>
              </w:rPr>
              <w:t>rijímajúca katedra</w:t>
            </w:r>
            <w:r w:rsidR="00DA5BC8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(resp. kontaktná osoba)</w:t>
            </w:r>
            <w:r w:rsidRPr="00112E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  <w:shd w:val="clear" w:color="auto" w:fill="F2F2F2" w:themeFill="background1" w:themeFillShade="F2"/>
          </w:tcPr>
          <w:p w14:paraId="434E292E" w14:textId="77777777" w:rsidR="00CA5C8E" w:rsidRPr="00112EB4" w:rsidRDefault="00CA5C8E" w:rsidP="009804B9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Vysielajúca organizácia</w:t>
            </w:r>
          </w:p>
        </w:tc>
        <w:tc>
          <w:tcPr>
            <w:tcW w:w="777" w:type="pct"/>
            <w:shd w:val="clear" w:color="auto" w:fill="F2F2F2" w:themeFill="background1" w:themeFillShade="F2"/>
          </w:tcPr>
          <w:p w14:paraId="288EB47C" w14:textId="77777777" w:rsidR="00CA5C8E" w:rsidRPr="00112EB4" w:rsidRDefault="00CA5C8E" w:rsidP="001E0717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Počet hodín (prednášky)</w:t>
            </w:r>
          </w:p>
        </w:tc>
      </w:tr>
      <w:tr w:rsidR="00EA3EF6" w:rsidRPr="008B4AEA" w14:paraId="5172C398" w14:textId="77777777" w:rsidTr="005C749A">
        <w:trPr>
          <w:trHeight w:val="390"/>
        </w:trPr>
        <w:tc>
          <w:tcPr>
            <w:tcW w:w="937" w:type="pct"/>
            <w:noWrap/>
          </w:tcPr>
          <w:p w14:paraId="1DEE8AE0" w14:textId="46DB02D0" w:rsidR="00EA3EF6" w:rsidRPr="00CB7084" w:rsidRDefault="00EA3EF6" w:rsidP="00EA3EF6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 w:eastAsia="sk-SK"/>
              </w:rPr>
              <w:t>dr. Katarzyna Klosowska-Lasek (F)</w:t>
            </w:r>
          </w:p>
        </w:tc>
        <w:tc>
          <w:tcPr>
            <w:tcW w:w="599" w:type="pct"/>
          </w:tcPr>
          <w:p w14:paraId="222EABA7" w14:textId="5B07C29F" w:rsidR="00EA3EF6" w:rsidRPr="00CB7084" w:rsidRDefault="00EA3EF6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školenie</w:t>
            </w:r>
          </w:p>
        </w:tc>
        <w:tc>
          <w:tcPr>
            <w:tcW w:w="768" w:type="pct"/>
            <w:noWrap/>
          </w:tcPr>
          <w:p w14:paraId="53C23E87" w14:textId="77777777" w:rsidR="00EA3EF6" w:rsidRDefault="00EA3EF6" w:rsidP="00EA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 – 11.04.2019</w:t>
            </w:r>
          </w:p>
          <w:p w14:paraId="5DE5A90B" w14:textId="77777777" w:rsidR="00EA3EF6" w:rsidRDefault="00EA3EF6" w:rsidP="00EA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(LS</w:t>
            </w:r>
          </w:p>
          <w:p w14:paraId="6352632D" w14:textId="4E92E955" w:rsidR="00EA3EF6" w:rsidRPr="00CB7084" w:rsidRDefault="00EA3EF6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2018/2019)</w:t>
            </w:r>
          </w:p>
        </w:tc>
        <w:tc>
          <w:tcPr>
            <w:tcW w:w="852" w:type="pct"/>
            <w:noWrap/>
          </w:tcPr>
          <w:p w14:paraId="750E2FA7" w14:textId="2855C1F2" w:rsidR="00EA3EF6" w:rsidRDefault="00EA3EF6" w:rsidP="00EA3EF6">
            <w:pPr>
              <w:rPr>
                <w:sz w:val="22"/>
                <w:szCs w:val="22"/>
              </w:rPr>
            </w:pPr>
            <w:r w:rsidRPr="00D32862">
              <w:rPr>
                <w:sz w:val="22"/>
                <w:szCs w:val="22"/>
              </w:rPr>
              <w:t>Právo/</w:t>
            </w:r>
            <w:r w:rsidR="003F2280">
              <w:rPr>
                <w:sz w:val="22"/>
                <w:szCs w:val="22"/>
              </w:rPr>
              <w:br/>
            </w:r>
            <w:r w:rsidRPr="00D32862">
              <w:rPr>
                <w:sz w:val="22"/>
                <w:szCs w:val="22"/>
              </w:rPr>
              <w:t>Kate</w:t>
            </w:r>
            <w:r>
              <w:rPr>
                <w:sz w:val="22"/>
                <w:szCs w:val="22"/>
              </w:rPr>
              <w:t>dra ústavného práva a správneho</w:t>
            </w:r>
          </w:p>
          <w:p w14:paraId="6AB3B134" w14:textId="4823802F" w:rsidR="00EA3EF6" w:rsidRPr="00CB7084" w:rsidRDefault="003F2280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</w:t>
            </w:r>
            <w:r w:rsidR="00EA3EF6" w:rsidRPr="00D32862">
              <w:rPr>
                <w:sz w:val="22"/>
                <w:szCs w:val="22"/>
              </w:rPr>
              <w:t>ráva</w:t>
            </w:r>
          </w:p>
        </w:tc>
        <w:tc>
          <w:tcPr>
            <w:tcW w:w="1067" w:type="pct"/>
          </w:tcPr>
          <w:p w14:paraId="0AA1FB66" w14:textId="0C17B006" w:rsidR="00EA3EF6" w:rsidRPr="00CB7084" w:rsidRDefault="00EA3EF6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Univerzita Rzeszów, Fakulta práva a verejnej správy (Poľsko)</w:t>
            </w:r>
          </w:p>
        </w:tc>
        <w:tc>
          <w:tcPr>
            <w:tcW w:w="777" w:type="pct"/>
          </w:tcPr>
          <w:p w14:paraId="033633ED" w14:textId="03C8956C" w:rsidR="00EA3EF6" w:rsidRPr="00CB7084" w:rsidRDefault="00EA3EF6" w:rsidP="00EA3EF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3EF6" w:rsidRPr="008B4AEA" w14:paraId="3D65AA97" w14:textId="77777777" w:rsidTr="005C749A">
        <w:trPr>
          <w:trHeight w:val="39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982F8" w14:textId="41190F66" w:rsidR="00EA3EF6" w:rsidRPr="00CB7084" w:rsidRDefault="00EA3EF6" w:rsidP="00EA3EF6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 w:eastAsia="sk-SK"/>
              </w:rPr>
              <w:t>prof. Maria del Mar Jimeno Bulnes (F)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A0C" w14:textId="7617C438" w:rsidR="00EA3EF6" w:rsidRPr="00CB7084" w:rsidRDefault="00EA3EF6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výučba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85BB7" w14:textId="77777777" w:rsidR="00EA3EF6" w:rsidRDefault="00EA3EF6" w:rsidP="00EA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 – 12.04.2019</w:t>
            </w:r>
          </w:p>
          <w:p w14:paraId="40135DDD" w14:textId="77777777" w:rsidR="00EA3EF6" w:rsidRDefault="00EA3EF6" w:rsidP="00EA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(LS</w:t>
            </w:r>
          </w:p>
          <w:p w14:paraId="69E2425A" w14:textId="4204ADCB" w:rsidR="00EA3EF6" w:rsidRPr="00CB7084" w:rsidRDefault="00EA3EF6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2018/2019)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863DE" w14:textId="27987CE1" w:rsidR="00EA3EF6" w:rsidRPr="00CB7084" w:rsidRDefault="00EA3EF6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Právo/</w:t>
            </w:r>
            <w:r w:rsidR="003F228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Dekanát/</w:t>
            </w:r>
            <w:r>
              <w:rPr>
                <w:sz w:val="22"/>
                <w:szCs w:val="22"/>
              </w:rPr>
              <w:br/>
              <w:t>referát zahraničných vzťahov a ďalšieho vzdelávania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813" w14:textId="420E1735" w:rsidR="00EA3EF6" w:rsidRPr="00CB7084" w:rsidRDefault="00EA3EF6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Univerzita Burgos, Právnická fakulta (Španielsko)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53C" w14:textId="319D2CEA" w:rsidR="00EA3EF6" w:rsidRPr="00CB7084" w:rsidRDefault="00EA3EF6" w:rsidP="00EA3EF6">
            <w:pPr>
              <w:jc w:val="center"/>
              <w:rPr>
                <w:sz w:val="20"/>
                <w:szCs w:val="20"/>
              </w:rPr>
            </w:pPr>
            <w:r w:rsidRPr="00D32862">
              <w:rPr>
                <w:sz w:val="22"/>
                <w:szCs w:val="22"/>
              </w:rPr>
              <w:t>8</w:t>
            </w:r>
          </w:p>
        </w:tc>
      </w:tr>
      <w:tr w:rsidR="00EA3EF6" w:rsidRPr="008B4AEA" w14:paraId="67C57D3C" w14:textId="77777777" w:rsidTr="005C749A">
        <w:trPr>
          <w:trHeight w:val="39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E3AC0" w14:textId="75D0CC9E" w:rsidR="00EA3EF6" w:rsidRPr="00CB7084" w:rsidRDefault="00EA3EF6" w:rsidP="00EA3EF6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 w:eastAsia="sk-SK"/>
              </w:rPr>
              <w:t>prof. dr. hab. Piotr Pinior (M)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13B" w14:textId="5F48F96E" w:rsidR="00EA3EF6" w:rsidRPr="00CB7084" w:rsidRDefault="00EA3EF6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výučba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A3C85" w14:textId="77777777" w:rsidR="00EA3EF6" w:rsidRDefault="00EA3EF6" w:rsidP="00EA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 – 27.04.2019</w:t>
            </w:r>
          </w:p>
          <w:p w14:paraId="46209EDF" w14:textId="77777777" w:rsidR="00EA3EF6" w:rsidRDefault="00EA3EF6" w:rsidP="00EA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(LS</w:t>
            </w:r>
          </w:p>
          <w:p w14:paraId="54308DB3" w14:textId="6C7BA1B5" w:rsidR="00EA3EF6" w:rsidRPr="00CB7084" w:rsidRDefault="00EA3EF6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2018/2019)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8DD79" w14:textId="1E13BC64" w:rsidR="00EA3EF6" w:rsidRPr="00CB7084" w:rsidRDefault="00EA3EF6" w:rsidP="00EA3EF6">
            <w:pPr>
              <w:rPr>
                <w:sz w:val="20"/>
                <w:szCs w:val="20"/>
              </w:rPr>
            </w:pPr>
            <w:r w:rsidRPr="00D32862">
              <w:rPr>
                <w:sz w:val="22"/>
                <w:szCs w:val="22"/>
              </w:rPr>
              <w:t>Právo/</w:t>
            </w:r>
            <w:r w:rsidR="003F2280">
              <w:rPr>
                <w:sz w:val="22"/>
                <w:szCs w:val="22"/>
              </w:rPr>
              <w:br/>
            </w:r>
            <w:r w:rsidRPr="00D32862">
              <w:rPr>
                <w:sz w:val="22"/>
                <w:szCs w:val="22"/>
              </w:rPr>
              <w:t xml:space="preserve">Katedra </w:t>
            </w:r>
            <w:r>
              <w:rPr>
                <w:sz w:val="22"/>
                <w:szCs w:val="22"/>
              </w:rPr>
              <w:t>obchodného  práva a hospodárskeh</w:t>
            </w:r>
            <w:r w:rsidRPr="00D32862">
              <w:rPr>
                <w:sz w:val="22"/>
                <w:szCs w:val="22"/>
              </w:rPr>
              <w:t>o práva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432" w14:textId="7D282D60" w:rsidR="00EA3EF6" w:rsidRPr="00CB7084" w:rsidRDefault="00EA3EF6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Sliezska univerzita v Katoviciach,</w:t>
            </w:r>
            <w:r w:rsidRPr="00D32862">
              <w:rPr>
                <w:sz w:val="22"/>
                <w:szCs w:val="22"/>
              </w:rPr>
              <w:t xml:space="preserve"> Fakulta práva a verejnej správy (Poľsko)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8198" w14:textId="0961A920" w:rsidR="00EA3EF6" w:rsidRPr="00CB7084" w:rsidRDefault="00EA3EF6" w:rsidP="00EA3EF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A3EF6" w:rsidRPr="008B4AEA" w14:paraId="01A372C2" w14:textId="77777777" w:rsidTr="005C749A">
        <w:trPr>
          <w:trHeight w:val="39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9F1ED" w14:textId="02A1DDD0" w:rsidR="00EA3EF6" w:rsidRPr="005C749A" w:rsidRDefault="00EA3EF6" w:rsidP="00EA3EF6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 w:eastAsia="sk-SK"/>
              </w:rPr>
              <w:t>dr. Mateusz Źaba (M)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DDAD" w14:textId="65ACD5B7" w:rsidR="00EA3EF6" w:rsidRPr="00CB7084" w:rsidRDefault="003F2280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v</w:t>
            </w:r>
            <w:r w:rsidR="00EA3EF6">
              <w:rPr>
                <w:sz w:val="22"/>
                <w:szCs w:val="22"/>
              </w:rPr>
              <w:t>ýučba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31879" w14:textId="77777777" w:rsidR="00EA3EF6" w:rsidRDefault="00EA3EF6" w:rsidP="00EA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 – 27.04.2019</w:t>
            </w:r>
          </w:p>
          <w:p w14:paraId="01EEC615" w14:textId="77777777" w:rsidR="00EA3EF6" w:rsidRDefault="00EA3EF6" w:rsidP="00EA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(LS</w:t>
            </w:r>
          </w:p>
          <w:p w14:paraId="739F01BF" w14:textId="4031CB4D" w:rsidR="00EA3EF6" w:rsidRPr="00CB7084" w:rsidRDefault="00EA3EF6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2018/2019)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2FCAA" w14:textId="17EACF43" w:rsidR="00EA3EF6" w:rsidRPr="00CB7084" w:rsidRDefault="00EA3EF6" w:rsidP="00EA3EF6">
            <w:pPr>
              <w:rPr>
                <w:sz w:val="20"/>
                <w:szCs w:val="20"/>
              </w:rPr>
            </w:pPr>
            <w:r w:rsidRPr="00D32862">
              <w:rPr>
                <w:sz w:val="22"/>
                <w:szCs w:val="22"/>
              </w:rPr>
              <w:t>Právo/</w:t>
            </w:r>
            <w:r w:rsidR="003F2280">
              <w:rPr>
                <w:sz w:val="22"/>
                <w:szCs w:val="22"/>
              </w:rPr>
              <w:br/>
            </w:r>
            <w:r w:rsidRPr="00D32862">
              <w:rPr>
                <w:sz w:val="22"/>
                <w:szCs w:val="22"/>
              </w:rPr>
              <w:t xml:space="preserve">Katedra </w:t>
            </w:r>
            <w:r>
              <w:rPr>
                <w:sz w:val="22"/>
                <w:szCs w:val="22"/>
              </w:rPr>
              <w:t>obchodného  práva a hospodárskeh</w:t>
            </w:r>
            <w:r w:rsidRPr="00D32862">
              <w:rPr>
                <w:sz w:val="22"/>
                <w:szCs w:val="22"/>
              </w:rPr>
              <w:t>o práva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E67" w14:textId="307510F4" w:rsidR="00EA3EF6" w:rsidRPr="00CB7084" w:rsidRDefault="00EA3EF6" w:rsidP="00EA3EF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Sliezska univerzita v Katoviciach,</w:t>
            </w:r>
            <w:r w:rsidRPr="00D32862">
              <w:rPr>
                <w:sz w:val="22"/>
                <w:szCs w:val="22"/>
              </w:rPr>
              <w:t xml:space="preserve"> Fakulta práva a verejnej správy (Poľsko)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453" w14:textId="16183AC8" w:rsidR="00EA3EF6" w:rsidRPr="00CB7084" w:rsidRDefault="00EA3EF6" w:rsidP="00EA3EF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A3EF6" w:rsidRPr="008B4AEA" w14:paraId="6522D6FB" w14:textId="77777777" w:rsidTr="005C749A">
        <w:trPr>
          <w:trHeight w:val="39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7CB90" w14:textId="47F06B20" w:rsidR="00EA3EF6" w:rsidRPr="003F2280" w:rsidRDefault="009269C3" w:rsidP="00EA3EF6">
            <w:pPr>
              <w:pStyle w:val="PredformtovanHTML"/>
              <w:rPr>
                <w:rFonts w:ascii="Times New Roman" w:hAnsi="Times New Roman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 w:eastAsia="sk-SK"/>
              </w:rPr>
              <w:t xml:space="preserve">Prof. Dr. </w:t>
            </w:r>
            <w:r w:rsidR="003F2280" w:rsidRPr="003F2280">
              <w:rPr>
                <w:rFonts w:ascii="Times New Roman" w:hAnsi="Times New Roman"/>
                <w:sz w:val="22"/>
                <w:szCs w:val="22"/>
                <w:lang w:val="sk-SK" w:eastAsia="sk-SK"/>
              </w:rPr>
              <w:t>Anita</w:t>
            </w:r>
            <w:r w:rsidR="003F2280" w:rsidRPr="003F2280">
              <w:rPr>
                <w:rFonts w:ascii="Times New Roman" w:hAnsi="Times New Roman"/>
                <w:sz w:val="22"/>
                <w:szCs w:val="22"/>
                <w:lang w:val="sk-SK" w:eastAsia="sk-SK"/>
              </w:rPr>
              <w:br/>
              <w:t>Nagy (F)</w:t>
            </w:r>
          </w:p>
          <w:p w14:paraId="1E62462F" w14:textId="4460ADC9" w:rsidR="003F2280" w:rsidRPr="003F2280" w:rsidRDefault="003F2280" w:rsidP="00EA3EF6">
            <w:pPr>
              <w:pStyle w:val="PredformtovanHTML"/>
              <w:rPr>
                <w:rFonts w:ascii="Times New Roman" w:hAnsi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630" w14:textId="31AD5447" w:rsidR="00EA3EF6" w:rsidRPr="003F2280" w:rsidRDefault="003F2280" w:rsidP="00EA3EF6">
            <w:pPr>
              <w:rPr>
                <w:sz w:val="22"/>
                <w:szCs w:val="22"/>
              </w:rPr>
            </w:pPr>
            <w:r w:rsidRPr="003F2280">
              <w:rPr>
                <w:sz w:val="22"/>
                <w:szCs w:val="22"/>
              </w:rPr>
              <w:t>výučba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B3551" w14:textId="7BCC4112" w:rsidR="00EA3EF6" w:rsidRPr="003F2280" w:rsidRDefault="003F2280" w:rsidP="00EA3EF6">
            <w:pPr>
              <w:rPr>
                <w:sz w:val="22"/>
                <w:szCs w:val="22"/>
              </w:rPr>
            </w:pPr>
            <w:r w:rsidRPr="003F2280">
              <w:rPr>
                <w:sz w:val="22"/>
                <w:szCs w:val="22"/>
              </w:rPr>
              <w:t xml:space="preserve">04.11. - </w:t>
            </w:r>
            <w:r w:rsidRPr="003F2280">
              <w:rPr>
                <w:sz w:val="22"/>
                <w:szCs w:val="22"/>
              </w:rPr>
              <w:br/>
              <w:t>09.11.2019</w:t>
            </w:r>
            <w:r>
              <w:rPr>
                <w:sz w:val="22"/>
                <w:szCs w:val="22"/>
              </w:rPr>
              <w:br/>
              <w:t xml:space="preserve">(ZS </w:t>
            </w:r>
            <w:r>
              <w:rPr>
                <w:sz w:val="22"/>
                <w:szCs w:val="22"/>
              </w:rPr>
              <w:br/>
              <w:t>2019/2020)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93FC4" w14:textId="2B036CE0" w:rsidR="00EA3EF6" w:rsidRPr="003F2280" w:rsidRDefault="003F2280" w:rsidP="00EA3EF6">
            <w:pPr>
              <w:rPr>
                <w:sz w:val="22"/>
                <w:szCs w:val="22"/>
              </w:rPr>
            </w:pPr>
            <w:r w:rsidRPr="003F2280">
              <w:rPr>
                <w:sz w:val="22"/>
                <w:szCs w:val="22"/>
              </w:rPr>
              <w:t>Právo/</w:t>
            </w:r>
            <w:r>
              <w:rPr>
                <w:sz w:val="22"/>
                <w:szCs w:val="22"/>
              </w:rPr>
              <w:br/>
              <w:t>Katedra trestného práva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05CB" w14:textId="74C4DCA1" w:rsidR="00EA3EF6" w:rsidRPr="003F2280" w:rsidRDefault="003F2280" w:rsidP="00EA3EF6">
            <w:pPr>
              <w:rPr>
                <w:sz w:val="22"/>
                <w:szCs w:val="22"/>
              </w:rPr>
            </w:pPr>
            <w:r w:rsidRPr="003F2280">
              <w:rPr>
                <w:sz w:val="22"/>
                <w:szCs w:val="22"/>
              </w:rPr>
              <w:t>Univerzita Miskolc, Právnická fakulta (Maďarsko)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A15" w14:textId="5E88B6C7" w:rsidR="00EA3EF6" w:rsidRPr="003F2280" w:rsidRDefault="003F2280" w:rsidP="00EA3EF6">
            <w:pPr>
              <w:jc w:val="center"/>
              <w:rPr>
                <w:sz w:val="22"/>
                <w:szCs w:val="22"/>
              </w:rPr>
            </w:pPr>
            <w:r w:rsidRPr="003F2280">
              <w:rPr>
                <w:sz w:val="22"/>
                <w:szCs w:val="22"/>
              </w:rPr>
              <w:t>8</w:t>
            </w:r>
          </w:p>
        </w:tc>
      </w:tr>
    </w:tbl>
    <w:p w14:paraId="049E5399" w14:textId="77777777" w:rsidR="0096129F" w:rsidRDefault="0096129F" w:rsidP="009612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06CB4227" w14:textId="77777777" w:rsidR="00CC549E" w:rsidRDefault="00CC549E" w:rsidP="00CC54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0194A8E2" w14:textId="5258EF89" w:rsidR="003F2280" w:rsidRDefault="00057FF1" w:rsidP="003F2280">
      <w:pPr>
        <w:ind w:firstLine="708"/>
        <w:jc w:val="both"/>
        <w:rPr>
          <w:bCs/>
        </w:rPr>
      </w:pPr>
      <w:r>
        <w:rPr>
          <w:bCs/>
        </w:rPr>
        <w:t xml:space="preserve">Prednášok zahraničných odborníkov v anglickom jazyku sa zúčastňujú okrem študentov a doktorandov fakulty aj zahraniční Erasmus študenti, ktorí sú v danom čase na študijnej mobilite na tunajšej fakulte a týmto spôsobom si rozširujú svoje obzory a poznatky aj mimo vybraných predmetov štúdia dohodnutých v zmluvách o štúdiu. Prednášky sú priebežne zverejňované na webstránke fakulty v časti </w:t>
      </w:r>
      <w:r w:rsidRPr="00CC549E">
        <w:rPr>
          <w:bCs/>
          <w:i/>
        </w:rPr>
        <w:t xml:space="preserve">„Aktuality“ </w:t>
      </w:r>
      <w:r>
        <w:rPr>
          <w:bCs/>
        </w:rPr>
        <w:t>a interní doktorandi fakulty sú informovaní aj prostredníctvom e-mailovej pošty.</w:t>
      </w:r>
    </w:p>
    <w:p w14:paraId="538F9ACA" w14:textId="49916B7C" w:rsidR="00D8333A" w:rsidRDefault="00D8333A" w:rsidP="00D8333A">
      <w:pPr>
        <w:jc w:val="both"/>
        <w:rPr>
          <w:b/>
          <w:bCs/>
        </w:rPr>
      </w:pPr>
    </w:p>
    <w:p w14:paraId="6AD55A3F" w14:textId="60D22039" w:rsidR="005B2F21" w:rsidRDefault="005B2F21" w:rsidP="00D8333A">
      <w:pPr>
        <w:jc w:val="both"/>
        <w:rPr>
          <w:b/>
          <w:bCs/>
        </w:rPr>
      </w:pPr>
    </w:p>
    <w:p w14:paraId="782B2583" w14:textId="61DD3234" w:rsidR="005B2F21" w:rsidRDefault="005B2F21" w:rsidP="00D8333A">
      <w:pPr>
        <w:jc w:val="both"/>
        <w:rPr>
          <w:b/>
          <w:bCs/>
        </w:rPr>
      </w:pPr>
    </w:p>
    <w:p w14:paraId="7DDBD000" w14:textId="77777777" w:rsidR="005B2F21" w:rsidRDefault="005B2F21" w:rsidP="00D8333A">
      <w:pPr>
        <w:jc w:val="both"/>
        <w:rPr>
          <w:b/>
          <w:bCs/>
        </w:rPr>
      </w:pPr>
    </w:p>
    <w:p w14:paraId="5EE97729" w14:textId="1023072B" w:rsidR="00D8333A" w:rsidRDefault="00D8333A" w:rsidP="00D8333A">
      <w:pPr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Pr="00BE6159">
        <w:rPr>
          <w:b/>
          <w:bCs/>
        </w:rPr>
        <w:t>.</w:t>
      </w:r>
      <w:r>
        <w:rPr>
          <w:b/>
          <w:bCs/>
        </w:rPr>
        <w:t>1</w:t>
      </w:r>
      <w:r w:rsidRPr="00BE6159">
        <w:rPr>
          <w:b/>
          <w:bCs/>
        </w:rPr>
        <w:t>.</w:t>
      </w:r>
      <w:r>
        <w:rPr>
          <w:b/>
          <w:bCs/>
        </w:rPr>
        <w:t>7</w:t>
      </w:r>
      <w:r w:rsidRPr="00BE6159">
        <w:rPr>
          <w:b/>
          <w:bCs/>
        </w:rPr>
        <w:t xml:space="preserve"> </w:t>
      </w:r>
      <w:r>
        <w:rPr>
          <w:b/>
          <w:bCs/>
        </w:rPr>
        <w:tab/>
        <w:t>Národný štipendijný program (</w:t>
      </w:r>
      <w:r w:rsidRPr="00CE55E5">
        <w:rPr>
          <w:b/>
          <w:bCs/>
        </w:rPr>
        <w:t>NŠP)</w:t>
      </w:r>
    </w:p>
    <w:p w14:paraId="2AD6BDCF" w14:textId="312626C5" w:rsidR="00382C07" w:rsidRDefault="00382C07" w:rsidP="00D8333A">
      <w:pPr>
        <w:jc w:val="both"/>
        <w:rPr>
          <w:b/>
          <w:bCs/>
        </w:rPr>
      </w:pPr>
    </w:p>
    <w:p w14:paraId="1FAA2564" w14:textId="64EEDDF9" w:rsidR="00382C07" w:rsidRDefault="005B2F21" w:rsidP="00382C07">
      <w:pPr>
        <w:ind w:firstLine="708"/>
        <w:jc w:val="both"/>
        <w:rPr>
          <w:bCs/>
        </w:rPr>
      </w:pPr>
      <w:r>
        <w:rPr>
          <w:bCs/>
        </w:rPr>
        <w:t xml:space="preserve">Štipendium </w:t>
      </w:r>
      <w:r w:rsidR="00382C07" w:rsidRPr="00382C07">
        <w:rPr>
          <w:bCs/>
        </w:rPr>
        <w:t xml:space="preserve">NŠP za účelom </w:t>
      </w:r>
      <w:r w:rsidR="00382C07">
        <w:rPr>
          <w:bCs/>
        </w:rPr>
        <w:t xml:space="preserve">realizácie </w:t>
      </w:r>
      <w:r>
        <w:rPr>
          <w:bCs/>
        </w:rPr>
        <w:t>študijno-</w:t>
      </w:r>
      <w:r w:rsidR="00382C07" w:rsidRPr="00382C07">
        <w:rPr>
          <w:bCs/>
        </w:rPr>
        <w:t xml:space="preserve">výskumného pobytu </w:t>
      </w:r>
      <w:r w:rsidR="00382C07">
        <w:rPr>
          <w:bCs/>
        </w:rPr>
        <w:t xml:space="preserve">v zahraničí </w:t>
      </w:r>
      <w:r>
        <w:rPr>
          <w:bCs/>
        </w:rPr>
        <w:t xml:space="preserve">v roku 2019 </w:t>
      </w:r>
      <w:r w:rsidR="00382C07">
        <w:rPr>
          <w:bCs/>
        </w:rPr>
        <w:t>získali dvaja študenti tunajšej fakulty:</w:t>
      </w:r>
    </w:p>
    <w:p w14:paraId="3AC68401" w14:textId="77777777" w:rsidR="005B2F21" w:rsidRDefault="005B2F21" w:rsidP="00382C07">
      <w:pPr>
        <w:ind w:firstLine="708"/>
        <w:jc w:val="both"/>
        <w:rPr>
          <w:bCs/>
        </w:rPr>
      </w:pPr>
    </w:p>
    <w:p w14:paraId="230E63D3" w14:textId="50A6DB69" w:rsidR="00382C07" w:rsidRDefault="00382C07" w:rsidP="005B2F21">
      <w:pPr>
        <w:ind w:left="705" w:hanging="705"/>
        <w:jc w:val="both"/>
        <w:rPr>
          <w:bCs/>
        </w:rPr>
      </w:pPr>
      <w:r>
        <w:rPr>
          <w:bCs/>
        </w:rPr>
        <w:t xml:space="preserve">1/ </w:t>
      </w:r>
      <w:r w:rsidR="005B2F21">
        <w:rPr>
          <w:bCs/>
        </w:rPr>
        <w:tab/>
      </w:r>
      <w:r w:rsidR="005B2F21" w:rsidRPr="005B2F21">
        <w:rPr>
          <w:b/>
          <w:bCs/>
        </w:rPr>
        <w:t>Bc. Peter Béreš (2.roč.Mgr.)</w:t>
      </w:r>
      <w:r w:rsidR="005B2F21">
        <w:rPr>
          <w:bCs/>
        </w:rPr>
        <w:t xml:space="preserve"> – mobilita na Štátnej univerzite New York v Buffale, štát New York </w:t>
      </w:r>
      <w:r w:rsidR="002D63D2">
        <w:rPr>
          <w:bCs/>
        </w:rPr>
        <w:t xml:space="preserve">(USA) </w:t>
      </w:r>
      <w:r w:rsidR="005B2F21">
        <w:rPr>
          <w:bCs/>
        </w:rPr>
        <w:t xml:space="preserve">v termíne od 01.02. – 01.05.2019; pobyt zameraný na výskum k diplomovej práci so zameraním na privatizáciu väzenstva a výskum právneho systému v oblasti trestného práva s umožnením </w:t>
      </w:r>
      <w:r w:rsidR="002D63D2">
        <w:rPr>
          <w:bCs/>
        </w:rPr>
        <w:t xml:space="preserve">osobnej </w:t>
      </w:r>
      <w:r w:rsidR="005B2F21">
        <w:rPr>
          <w:bCs/>
        </w:rPr>
        <w:t>návštevy dvoch v</w:t>
      </w:r>
      <w:r w:rsidR="002D63D2">
        <w:rPr>
          <w:bCs/>
        </w:rPr>
        <w:t xml:space="preserve">äzníc v USA (jednej súkromnej) </w:t>
      </w:r>
      <w:r w:rsidR="005B2F21">
        <w:rPr>
          <w:bCs/>
        </w:rPr>
        <w:t>a jedného zariadenia v Kanade;</w:t>
      </w:r>
    </w:p>
    <w:p w14:paraId="47820CA6" w14:textId="46BC2A25" w:rsidR="00EA3EF6" w:rsidRPr="002D63D2" w:rsidRDefault="005B2F21" w:rsidP="002D63D2">
      <w:pPr>
        <w:ind w:left="705" w:hanging="705"/>
        <w:jc w:val="both"/>
        <w:rPr>
          <w:bCs/>
        </w:rPr>
      </w:pPr>
      <w:r>
        <w:rPr>
          <w:bCs/>
        </w:rPr>
        <w:t>2/</w:t>
      </w:r>
      <w:r w:rsidRPr="002D63D2">
        <w:rPr>
          <w:b/>
          <w:bCs/>
        </w:rPr>
        <w:t xml:space="preserve"> </w:t>
      </w:r>
      <w:r w:rsidR="002D63D2">
        <w:rPr>
          <w:b/>
          <w:bCs/>
        </w:rPr>
        <w:tab/>
      </w:r>
      <w:r w:rsidRPr="002D63D2">
        <w:rPr>
          <w:b/>
          <w:bCs/>
        </w:rPr>
        <w:t>Mgr. Lucia Bakošová (3.roč.PhD.)</w:t>
      </w:r>
      <w:r w:rsidR="002D63D2" w:rsidRPr="002D63D2">
        <w:rPr>
          <w:b/>
          <w:bCs/>
        </w:rPr>
        <w:t xml:space="preserve"> </w:t>
      </w:r>
      <w:r w:rsidR="002D63D2">
        <w:rPr>
          <w:bCs/>
        </w:rPr>
        <w:t>– mobilita na Medzinárodnom inštitúte humanitárneho práva</w:t>
      </w:r>
      <w:r>
        <w:rPr>
          <w:bCs/>
        </w:rPr>
        <w:t xml:space="preserve"> </w:t>
      </w:r>
      <w:r w:rsidR="002D63D2">
        <w:rPr>
          <w:bCs/>
        </w:rPr>
        <w:t>v Sanreme (Taliansko) v termíne od 15.06. – 15.08.2019; výskumný pobyt spojený so spracovaním dizertačnej práce, zahŕňal aj týždenný študijný kurz venovaný problematike</w:t>
      </w:r>
      <w:r w:rsidR="002D63D2" w:rsidRPr="002D63D2">
        <w:rPr>
          <w:bCs/>
          <w:i/>
        </w:rPr>
        <w:t xml:space="preserve"> „International Disaster Law“</w:t>
      </w:r>
      <w:r w:rsidR="002D63D2">
        <w:rPr>
          <w:bCs/>
        </w:rPr>
        <w:t>.</w:t>
      </w:r>
    </w:p>
    <w:p w14:paraId="63CB1BAF" w14:textId="246B70D2" w:rsidR="00D8333A" w:rsidRPr="00987F0A" w:rsidRDefault="00D8333A" w:rsidP="00BE6159">
      <w:pPr>
        <w:jc w:val="both"/>
        <w:rPr>
          <w:bCs/>
        </w:rPr>
      </w:pPr>
    </w:p>
    <w:p w14:paraId="45D21563" w14:textId="11F44A17" w:rsidR="00BE6159" w:rsidRPr="00CE55E5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1</w:t>
      </w:r>
      <w:r w:rsidR="00BE6159" w:rsidRPr="00BE6159">
        <w:rPr>
          <w:b/>
          <w:bCs/>
        </w:rPr>
        <w:t>.</w:t>
      </w:r>
      <w:r w:rsidR="00D8333A">
        <w:rPr>
          <w:b/>
          <w:bCs/>
        </w:rPr>
        <w:t>8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DD4F1B" w:rsidRPr="00CE55E5">
        <w:rPr>
          <w:b/>
          <w:bCs/>
        </w:rPr>
        <w:t xml:space="preserve">Iné medzinárodné vzdelávacie </w:t>
      </w:r>
      <w:r w:rsidR="00BE6159" w:rsidRPr="00CE55E5">
        <w:rPr>
          <w:b/>
          <w:bCs/>
        </w:rPr>
        <w:t>programy (okrem Erasmus+ a NŠP)</w:t>
      </w:r>
    </w:p>
    <w:p w14:paraId="2742F987" w14:textId="0978BCB7" w:rsidR="00DD4F1B" w:rsidRPr="00A37AF8" w:rsidRDefault="00DD4F1B" w:rsidP="00076449">
      <w:pPr>
        <w:jc w:val="both"/>
        <w:rPr>
          <w:color w:val="C00000"/>
        </w:rPr>
      </w:pPr>
    </w:p>
    <w:p w14:paraId="2D4196CE" w14:textId="416C0F25" w:rsidR="00CE55E5" w:rsidRPr="005602E3" w:rsidRDefault="00A26E60" w:rsidP="005602E3">
      <w:pPr>
        <w:ind w:firstLine="708"/>
        <w:jc w:val="both"/>
        <w:rPr>
          <w:bCs/>
        </w:rPr>
      </w:pPr>
      <w:r w:rsidRPr="00A26E60">
        <w:t>V rámci iných mobilitných programov (mimo Erasmus+ a NŠP) neboli realizované mobility študentov</w:t>
      </w:r>
      <w:r w:rsidR="00601A0C">
        <w:t xml:space="preserve"> a učiteľov fakulty v kalendárnom roku 201</w:t>
      </w:r>
      <w:r w:rsidR="00EA3EF6">
        <w:t>9</w:t>
      </w:r>
      <w:r w:rsidR="00601A0C">
        <w:t>.</w:t>
      </w:r>
    </w:p>
    <w:p w14:paraId="35440F58" w14:textId="6383D283" w:rsidR="00374BE2" w:rsidRDefault="00374BE2" w:rsidP="00BE6159">
      <w:pPr>
        <w:jc w:val="both"/>
        <w:rPr>
          <w:b/>
          <w:bCs/>
        </w:rPr>
      </w:pPr>
    </w:p>
    <w:p w14:paraId="537BD4B4" w14:textId="77777777" w:rsidR="00BE6159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2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BE6159" w:rsidRPr="00BE6159">
        <w:rPr>
          <w:b/>
          <w:bCs/>
        </w:rPr>
        <w:t>Spoločné študijné programy a dvojité diplomy</w:t>
      </w:r>
    </w:p>
    <w:p w14:paraId="509BDA27" w14:textId="77777777" w:rsidR="002A21E4" w:rsidRDefault="002A21E4" w:rsidP="00BE6159">
      <w:pPr>
        <w:jc w:val="both"/>
        <w:rPr>
          <w:rFonts w:ascii="Arial" w:hAnsi="Arial" w:cs="Arial"/>
          <w:color w:val="7030A0"/>
          <w:sz w:val="20"/>
        </w:rPr>
      </w:pPr>
    </w:p>
    <w:p w14:paraId="2DB03DAD" w14:textId="2AC38F6B" w:rsidR="002D13C4" w:rsidRDefault="00DC5B6E" w:rsidP="002D13C4">
      <w:pPr>
        <w:ind w:firstLine="708"/>
        <w:jc w:val="both"/>
      </w:pPr>
      <w:r>
        <w:t xml:space="preserve">Na základe </w:t>
      </w:r>
      <w:r w:rsidRPr="00BA230E">
        <w:rPr>
          <w:i/>
        </w:rPr>
        <w:t>„Dohody</w:t>
      </w:r>
      <w:r w:rsidR="005602E3" w:rsidRPr="00BA230E">
        <w:rPr>
          <w:i/>
        </w:rPr>
        <w:t xml:space="preserve"> o medzinárodnej spolupráci pri realizácii doktorandského štúdia a vedení dizertačnej práce“ </w:t>
      </w:r>
      <w:r w:rsidR="005602E3">
        <w:t xml:space="preserve">medzi Masarykovou univerzitou v Brne, Univerzitou </w:t>
      </w:r>
      <w:r w:rsidR="005D21AA">
        <w:t xml:space="preserve"> </w:t>
      </w:r>
      <w:r w:rsidR="005602E3">
        <w:t xml:space="preserve">P. J. </w:t>
      </w:r>
      <w:r w:rsidR="002D13C4">
        <w:t xml:space="preserve">Šafárika </w:t>
      </w:r>
      <w:r w:rsidR="005602E3">
        <w:t>v</w:t>
      </w:r>
      <w:r w:rsidR="00EA3FDB">
        <w:t> </w:t>
      </w:r>
      <w:r w:rsidR="005602E3">
        <w:t>Košiciach</w:t>
      </w:r>
      <w:r w:rsidR="00EA3FDB">
        <w:t xml:space="preserve">, Právnickou fakultou </w:t>
      </w:r>
      <w:r>
        <w:t>prebieha doktor</w:t>
      </w:r>
      <w:r w:rsidR="00EA3FDB">
        <w:t xml:space="preserve">andské štúdium u </w:t>
      </w:r>
      <w:r>
        <w:t xml:space="preserve">doktoranda fakulty </w:t>
      </w:r>
      <w:r w:rsidR="00EA3FDB">
        <w:t>Mgr. Ladislava Hrabčáka (2</w:t>
      </w:r>
      <w:r w:rsidR="00EA3FDB" w:rsidRPr="005602E3">
        <w:t>.</w:t>
      </w:r>
      <w:r w:rsidR="00EA3FDB">
        <w:t xml:space="preserve">roč.PhD.) </w:t>
      </w:r>
      <w:r>
        <w:t>v študijnom programe</w:t>
      </w:r>
      <w:r w:rsidR="005602E3" w:rsidRPr="005602E3">
        <w:t xml:space="preserve"> </w:t>
      </w:r>
      <w:r w:rsidR="005F05A1" w:rsidRPr="000D583C">
        <w:rPr>
          <w:i/>
        </w:rPr>
        <w:t>„Obchodné a finančné právo“</w:t>
      </w:r>
      <w:r w:rsidR="002D13C4" w:rsidRPr="000D583C">
        <w:rPr>
          <w:i/>
        </w:rPr>
        <w:t xml:space="preserve"> </w:t>
      </w:r>
      <w:r>
        <w:t xml:space="preserve">v dennej forme pod vedením dvoch </w:t>
      </w:r>
      <w:r w:rsidR="005F05A1">
        <w:t>školite</w:t>
      </w:r>
      <w:r>
        <w:t>ľov - doc. Štrkol</w:t>
      </w:r>
      <w:r w:rsidR="005F05A1">
        <w:t>c</w:t>
      </w:r>
      <w:r>
        <w:t>a</w:t>
      </w:r>
      <w:r w:rsidR="005F05A1">
        <w:t xml:space="preserve"> v Košiciach a doc. Radvan</w:t>
      </w:r>
      <w:r>
        <w:t>a</w:t>
      </w:r>
      <w:r w:rsidR="005602E3" w:rsidRPr="005602E3">
        <w:t xml:space="preserve"> </w:t>
      </w:r>
      <w:r>
        <w:t>v Brne</w:t>
      </w:r>
      <w:r w:rsidR="00BD6389">
        <w:t>.</w:t>
      </w:r>
    </w:p>
    <w:p w14:paraId="0673FB88" w14:textId="77777777" w:rsidR="002D13C4" w:rsidRDefault="002D13C4" w:rsidP="002D13C4">
      <w:pPr>
        <w:ind w:firstLine="708"/>
        <w:jc w:val="both"/>
        <w:rPr>
          <w:b/>
          <w:bCs/>
        </w:rPr>
      </w:pPr>
    </w:p>
    <w:p w14:paraId="2376208D" w14:textId="01F5BB80" w:rsidR="005602E3" w:rsidRPr="00876650" w:rsidRDefault="005602E3" w:rsidP="002D13C4">
      <w:pPr>
        <w:ind w:firstLine="708"/>
        <w:jc w:val="both"/>
        <w:rPr>
          <w:b/>
          <w:bCs/>
        </w:rPr>
      </w:pPr>
      <w:r w:rsidRPr="002D13C4">
        <w:t>V akademickom roku 2018/2019 nastúpil na študijno-výskumný pobyt za účelom spracovania svojej dizertačnej práce v rámci programu Erasmus+</w:t>
      </w:r>
      <w:r w:rsidR="00876650">
        <w:t xml:space="preserve"> aj</w:t>
      </w:r>
      <w:r w:rsidRPr="002D13C4">
        <w:t xml:space="preserve"> </w:t>
      </w:r>
      <w:r w:rsidRPr="002D13C4">
        <w:rPr>
          <w:b/>
        </w:rPr>
        <w:t>p. Marco Mazzocca</w:t>
      </w:r>
      <w:r w:rsidRPr="000D583C">
        <w:t xml:space="preserve">, doktorand z Právnickej fakulty Univerzity Padova (Taliansko), </w:t>
      </w:r>
      <w:r w:rsidRPr="002D13C4">
        <w:t>ktorý bol pridelený na Ústav teórie práva Gustava Radbrucha na tunajšej fakulte k prof. JUDr. Alexandrovi Br</w:t>
      </w:r>
      <w:r w:rsidRPr="00001093">
        <w:t>östlovi</w:t>
      </w:r>
      <w:r w:rsidR="00876650">
        <w:t xml:space="preserve">, CSc. – </w:t>
      </w:r>
      <w:r w:rsidR="000D583C">
        <w:t>druhému zvolenému školiteľovi</w:t>
      </w:r>
      <w:r w:rsidRPr="00001093">
        <w:t xml:space="preserve">. </w:t>
      </w:r>
      <w:r w:rsidR="00876650">
        <w:t>Doktor</w:t>
      </w:r>
      <w:r w:rsidR="00EA3FDB">
        <w:t xml:space="preserve">andské štúdium p. Mazzoccu malo byť </w:t>
      </w:r>
      <w:r w:rsidR="00876650">
        <w:t xml:space="preserve">ukončené pod dvojitým vedením dvoch školiteľov (Padova-Košice) </w:t>
      </w:r>
      <w:r w:rsidR="000D583C">
        <w:t xml:space="preserve">ústnou </w:t>
      </w:r>
      <w:r w:rsidR="00876650">
        <w:t xml:space="preserve">obhajobou dizertačnej skúšky v plánovanom termíne (marec 2020) </w:t>
      </w:r>
      <w:r w:rsidR="00EA3FDB">
        <w:t xml:space="preserve">dištančnou formou (on-line spojením) </w:t>
      </w:r>
      <w:r w:rsidR="00876650">
        <w:t>vzhľadom na nemožnosť vycestovania druhého školiteľa p. prof. Bröstla do Talianska z dôvodu vznik</w:t>
      </w:r>
      <w:r w:rsidR="000D583C">
        <w:t xml:space="preserve">nutej epidemiologickej situácie </w:t>
      </w:r>
      <w:r w:rsidR="00876650">
        <w:t>a prijatých opatrení voči zamedzeniu šírenia koronavírusu COVID-19.</w:t>
      </w:r>
    </w:p>
    <w:p w14:paraId="16075FFC" w14:textId="77777777" w:rsidR="00876650" w:rsidRDefault="00876650" w:rsidP="00BE6159">
      <w:pPr>
        <w:jc w:val="both"/>
        <w:rPr>
          <w:b/>
          <w:bCs/>
        </w:rPr>
      </w:pPr>
    </w:p>
    <w:p w14:paraId="539FBFA9" w14:textId="50B39FD4" w:rsidR="00BE6159" w:rsidRPr="00BE6159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3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BE6159" w:rsidRPr="00BE6159">
        <w:rPr>
          <w:b/>
          <w:bCs/>
        </w:rPr>
        <w:t xml:space="preserve">Mobility </w:t>
      </w:r>
      <w:r w:rsidR="00C71C1E">
        <w:rPr>
          <w:b/>
          <w:bCs/>
        </w:rPr>
        <w:t>„</w:t>
      </w:r>
      <w:r w:rsidR="00BE6159" w:rsidRPr="00BE6159">
        <w:rPr>
          <w:b/>
          <w:bCs/>
        </w:rPr>
        <w:t>Free Mover</w:t>
      </w:r>
      <w:r w:rsidR="00C71C1E">
        <w:rPr>
          <w:b/>
          <w:bCs/>
        </w:rPr>
        <w:t>“</w:t>
      </w:r>
    </w:p>
    <w:p w14:paraId="32889242" w14:textId="77777777" w:rsidR="00BE6159" w:rsidRPr="00785F62" w:rsidRDefault="00BE6159" w:rsidP="00BE6159">
      <w:pPr>
        <w:jc w:val="both"/>
        <w:outlineLvl w:val="0"/>
        <w:rPr>
          <w:b/>
        </w:rPr>
      </w:pPr>
    </w:p>
    <w:p w14:paraId="3C5FBBFA" w14:textId="77777777" w:rsidR="00743438" w:rsidRPr="0077089D" w:rsidRDefault="001A5760" w:rsidP="0077089D">
      <w:pPr>
        <w:ind w:firstLine="708"/>
        <w:jc w:val="both"/>
        <w:rPr>
          <w:b/>
          <w:bCs/>
        </w:rPr>
      </w:pPr>
      <w:r w:rsidRPr="001A5760">
        <w:t xml:space="preserve">Fakulta neeviduje mobility študentov práva (incoming/outgoing) </w:t>
      </w:r>
      <w:r w:rsidR="00C71C1E">
        <w:t>– tzv.</w:t>
      </w:r>
      <w:r w:rsidRPr="001A5760">
        <w:t xml:space="preserve"> „freemover“ v uplynulom kalendárnom roku.</w:t>
      </w:r>
    </w:p>
    <w:p w14:paraId="3FBB4308" w14:textId="77777777" w:rsidR="002A4223" w:rsidRDefault="002A4223" w:rsidP="00EF2540">
      <w:pPr>
        <w:jc w:val="both"/>
        <w:rPr>
          <w:b/>
          <w:bCs/>
          <w:sz w:val="28"/>
          <w:szCs w:val="28"/>
        </w:rPr>
      </w:pPr>
    </w:p>
    <w:p w14:paraId="4B9A4BB9" w14:textId="77777777" w:rsidR="002D13C4" w:rsidRDefault="002D13C4" w:rsidP="00EF2540">
      <w:pPr>
        <w:jc w:val="both"/>
        <w:rPr>
          <w:b/>
          <w:bCs/>
          <w:sz w:val="28"/>
          <w:szCs w:val="28"/>
        </w:rPr>
      </w:pPr>
    </w:p>
    <w:p w14:paraId="0E076240" w14:textId="0DDF53B0" w:rsidR="00EF2540" w:rsidRDefault="00866791" w:rsidP="00EF25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F2540" w:rsidRPr="00EF2540">
        <w:rPr>
          <w:b/>
          <w:bCs/>
          <w:sz w:val="28"/>
          <w:szCs w:val="28"/>
        </w:rPr>
        <w:t xml:space="preserve"> </w:t>
      </w:r>
      <w:r w:rsidR="005244FA">
        <w:rPr>
          <w:b/>
          <w:bCs/>
          <w:sz w:val="28"/>
          <w:szCs w:val="28"/>
        </w:rPr>
        <w:tab/>
      </w:r>
      <w:r w:rsidR="00EF2540" w:rsidRPr="00EF2540">
        <w:rPr>
          <w:b/>
          <w:bCs/>
          <w:sz w:val="28"/>
          <w:szCs w:val="28"/>
        </w:rPr>
        <w:t>Ďalšie medzinárodné aktivity PrávF</w:t>
      </w:r>
    </w:p>
    <w:p w14:paraId="4C50EAA5" w14:textId="77777777" w:rsidR="00A77FAA" w:rsidRDefault="00A77FAA" w:rsidP="00EF2540">
      <w:pPr>
        <w:jc w:val="both"/>
        <w:rPr>
          <w:b/>
          <w:bCs/>
          <w:sz w:val="28"/>
          <w:szCs w:val="28"/>
        </w:rPr>
      </w:pPr>
    </w:p>
    <w:p w14:paraId="57469B06" w14:textId="77777777" w:rsidR="00EB1666" w:rsidRDefault="00EB1666" w:rsidP="005244FA">
      <w:pPr>
        <w:ind w:firstLine="708"/>
        <w:jc w:val="both"/>
      </w:pPr>
      <w:r>
        <w:lastRenderedPageBreak/>
        <w:t>Okrem programových mobilít sú medzinárodné aktivity tunajšej fakulty každoročne zamerané aj na starostlivosť o prichádzajúcich zahraničných študentov – samoplatcov, zapájanie študentov práva do mimoškolských aktivít a súťaží odborného zamerania (simulovaný súdny spor, právna klinika a pod.) v medzinárodnom univerzitnom priestore, organizovanie vedeckých podujatí s medzinárodnou účasťou, prijímanie zahraničných hostí a vysielanie zamestnancov fakulty na zahraničné pracovné cesty.</w:t>
      </w:r>
    </w:p>
    <w:p w14:paraId="4AB62246" w14:textId="77777777" w:rsidR="00EB1666" w:rsidRPr="00EF2540" w:rsidRDefault="00EB1666" w:rsidP="00EB1666">
      <w:pPr>
        <w:ind w:firstLine="284"/>
        <w:jc w:val="both"/>
        <w:rPr>
          <w:b/>
          <w:bCs/>
          <w:sz w:val="28"/>
          <w:szCs w:val="28"/>
        </w:rPr>
      </w:pPr>
    </w:p>
    <w:p w14:paraId="484DC340" w14:textId="77777777" w:rsidR="000543E1" w:rsidRDefault="00866791" w:rsidP="00AC445A">
      <w:pPr>
        <w:pStyle w:val="Zkladntext3"/>
        <w:ind w:left="284" w:hanging="284"/>
      </w:pPr>
      <w:r>
        <w:t>4</w:t>
      </w:r>
      <w:r w:rsidR="008A70C5">
        <w:t xml:space="preserve">.1 </w:t>
      </w:r>
      <w:r w:rsidR="00EA5B93">
        <w:tab/>
      </w:r>
      <w:r w:rsidR="008A70C5">
        <w:t>Zahraniční študenti na PrávF – samoplatcovia</w:t>
      </w:r>
    </w:p>
    <w:p w14:paraId="6A4856B3" w14:textId="77777777" w:rsidR="003D30BE" w:rsidRDefault="003D30BE" w:rsidP="00AC445A">
      <w:pPr>
        <w:pStyle w:val="Zkladntext3"/>
        <w:ind w:left="284" w:hanging="284"/>
      </w:pPr>
    </w:p>
    <w:p w14:paraId="7432F2CE" w14:textId="64A7E3AC" w:rsidR="008A70C5" w:rsidRDefault="008A70C5" w:rsidP="008A70C5">
      <w:pPr>
        <w:ind w:firstLine="284"/>
        <w:jc w:val="both"/>
      </w:pPr>
      <w:r>
        <w:tab/>
      </w:r>
      <w:r w:rsidR="005E5B48">
        <w:t xml:space="preserve">Tunajšia </w:t>
      </w:r>
      <w:r>
        <w:t xml:space="preserve">fakulta </w:t>
      </w:r>
      <w:r w:rsidR="00EA3FDB">
        <w:t xml:space="preserve">mala </w:t>
      </w:r>
      <w:r>
        <w:t xml:space="preserve">v evidencii </w:t>
      </w:r>
      <w:r w:rsidR="00584CD8">
        <w:t xml:space="preserve">jedného </w:t>
      </w:r>
      <w:r>
        <w:t>zahraničn</w:t>
      </w:r>
      <w:r w:rsidR="00584CD8">
        <w:t>ého študenta</w:t>
      </w:r>
      <w:r>
        <w:t xml:space="preserve"> – samoplatc</w:t>
      </w:r>
      <w:r w:rsidR="00584CD8">
        <w:t>u</w:t>
      </w:r>
      <w:r w:rsidR="00C71C1E">
        <w:t xml:space="preserve"> </w:t>
      </w:r>
      <w:r>
        <w:t xml:space="preserve">v externej forme </w:t>
      </w:r>
      <w:r w:rsidR="00C71C1E">
        <w:t>doktorandského študijné</w:t>
      </w:r>
      <w:r w:rsidR="00EA3FDB">
        <w:t>ho programu :</w:t>
      </w:r>
    </w:p>
    <w:p w14:paraId="6199CA9C" w14:textId="78139A8A" w:rsidR="00C71C1E" w:rsidRDefault="004A4CFE" w:rsidP="00B42493">
      <w:pPr>
        <w:pStyle w:val="Odsekzoznamu"/>
        <w:numPr>
          <w:ilvl w:val="0"/>
          <w:numId w:val="32"/>
        </w:numPr>
        <w:jc w:val="both"/>
      </w:pPr>
      <w:r w:rsidRPr="004A4CFE">
        <w:rPr>
          <w:b/>
        </w:rPr>
        <w:t>JUDr. Marek Beneš</w:t>
      </w:r>
      <w:r w:rsidR="008A70C5" w:rsidRPr="004A4CFE">
        <w:rPr>
          <w:b/>
        </w:rPr>
        <w:t xml:space="preserve"> </w:t>
      </w:r>
      <w:r w:rsidR="00771E09">
        <w:t>/</w:t>
      </w:r>
      <w:r w:rsidR="008A70C5">
        <w:t>Praha, ČR</w:t>
      </w:r>
      <w:r w:rsidR="00771E09">
        <w:t>/</w:t>
      </w:r>
      <w:r w:rsidR="008A70C5">
        <w:t xml:space="preserve"> – študijný program: Občianske právo; školiteľ: prof. JUDr. Peter Vojčík, CSc.</w:t>
      </w:r>
      <w:r w:rsidR="00FB6BC5">
        <w:t xml:space="preserve"> (ukončenie štúdia – obhajoba dizertačnej práce: 11.06.2019).</w:t>
      </w:r>
    </w:p>
    <w:p w14:paraId="63FEB396" w14:textId="77777777" w:rsidR="001D4601" w:rsidRDefault="001D4601" w:rsidP="00B846B5">
      <w:pPr>
        <w:pStyle w:val="Zkladntext3"/>
        <w:ind w:left="705" w:hanging="705"/>
      </w:pPr>
    </w:p>
    <w:p w14:paraId="3D3C776E" w14:textId="77777777" w:rsidR="006C029B" w:rsidRDefault="00866791" w:rsidP="00B846B5">
      <w:pPr>
        <w:pStyle w:val="Zkladntext3"/>
        <w:ind w:left="705" w:hanging="705"/>
        <w:rPr>
          <w:caps/>
        </w:rPr>
      </w:pPr>
      <w:r>
        <w:t>4</w:t>
      </w:r>
      <w:r w:rsidR="00E126A8">
        <w:t>.2</w:t>
      </w:r>
      <w:r w:rsidR="00AC445A">
        <w:t xml:space="preserve"> </w:t>
      </w:r>
      <w:r w:rsidR="00B846B5">
        <w:tab/>
      </w:r>
      <w:r w:rsidR="006C029B">
        <w:t>Ú</w:t>
      </w:r>
      <w:r w:rsidR="00F12FCB">
        <w:t xml:space="preserve">časť študentov </w:t>
      </w:r>
      <w:r w:rsidR="008A70C5">
        <w:t>a doktorandov na medzinárodných súťažiach a podujatiach</w:t>
      </w:r>
    </w:p>
    <w:p w14:paraId="53BE8D0D" w14:textId="77777777" w:rsidR="00AF63EA" w:rsidRDefault="00AF63EA" w:rsidP="00AF63EA">
      <w:pPr>
        <w:ind w:firstLine="284"/>
        <w:jc w:val="both"/>
      </w:pPr>
    </w:p>
    <w:p w14:paraId="153C4A4A" w14:textId="2B6D0B10" w:rsidR="00696FDE" w:rsidRPr="00CB6039" w:rsidRDefault="00B902C6" w:rsidP="00CB6039">
      <w:pPr>
        <w:ind w:firstLine="705"/>
        <w:jc w:val="both"/>
      </w:pPr>
      <w:r w:rsidRPr="00B438F4">
        <w:t>V roku 201</w:t>
      </w:r>
      <w:r w:rsidR="00F8264A">
        <w:t>9</w:t>
      </w:r>
      <w:r w:rsidRPr="00B438F4">
        <w:t xml:space="preserve"> </w:t>
      </w:r>
      <w:r w:rsidR="005607B2" w:rsidRPr="00B438F4">
        <w:t>sa realizovalo celkom</w:t>
      </w:r>
      <w:r w:rsidR="00F20C9E" w:rsidRPr="00B438F4">
        <w:t xml:space="preserve"> </w:t>
      </w:r>
      <w:r w:rsidR="00EA3FDB">
        <w:t>39</w:t>
      </w:r>
      <w:r w:rsidR="00576FC8">
        <w:t xml:space="preserve"> </w:t>
      </w:r>
      <w:r w:rsidR="005607B2" w:rsidRPr="00B438F4">
        <w:t>zahraničných pracovných ciest</w:t>
      </w:r>
      <w:r w:rsidR="00576FC8">
        <w:t xml:space="preserve"> /ZPC/ študentov a doktorandov fakulty </w:t>
      </w:r>
      <w:r w:rsidR="00576FC8" w:rsidRPr="009941F7">
        <w:t xml:space="preserve">do </w:t>
      </w:r>
      <w:r w:rsidR="00EA3FDB">
        <w:t xml:space="preserve">9 </w:t>
      </w:r>
      <w:r w:rsidR="00576FC8" w:rsidRPr="009941F7">
        <w:t xml:space="preserve">krajín Európy (Česká republika – </w:t>
      </w:r>
      <w:r w:rsidR="00576FC8">
        <w:t>23</w:t>
      </w:r>
      <w:r w:rsidR="00576FC8" w:rsidRPr="009941F7">
        <w:t xml:space="preserve"> ZPC, Poľsko – </w:t>
      </w:r>
      <w:r w:rsidR="00576FC8">
        <w:t xml:space="preserve">2 </w:t>
      </w:r>
      <w:r w:rsidR="00576FC8" w:rsidRPr="009941F7">
        <w:t>ZPC</w:t>
      </w:r>
      <w:r w:rsidR="00576FC8">
        <w:t xml:space="preserve">, </w:t>
      </w:r>
      <w:r w:rsidR="006467A8">
        <w:t xml:space="preserve">Chorvátsko – 1 ZPC, </w:t>
      </w:r>
      <w:r w:rsidR="00576FC8">
        <w:t xml:space="preserve">SRN – 1 ZPC, Taliansko – 1 ZPC, </w:t>
      </w:r>
      <w:r w:rsidR="00576FC8" w:rsidRPr="009941F7">
        <w:t>Slov</w:t>
      </w:r>
      <w:r w:rsidR="006467A8">
        <w:t xml:space="preserve">insko – 5 ZPC, Luxembursko – 4 ZPC, </w:t>
      </w:r>
      <w:r w:rsidR="00576FC8">
        <w:t>Veľká Británia</w:t>
      </w:r>
      <w:r w:rsidR="006467A8">
        <w:t xml:space="preserve"> – 1 ZPC,</w:t>
      </w:r>
      <w:r w:rsidR="00576FC8">
        <w:t xml:space="preserve"> </w:t>
      </w:r>
      <w:r w:rsidR="001A7BDB">
        <w:t>Bielorusko – 1</w:t>
      </w:r>
      <w:r w:rsidR="00841366">
        <w:t xml:space="preserve"> ZPC </w:t>
      </w:r>
      <w:r w:rsidR="005607B2" w:rsidRPr="00B438F4">
        <w:t xml:space="preserve">za účelom </w:t>
      </w:r>
      <w:r w:rsidR="004D7497" w:rsidRPr="00B438F4">
        <w:t xml:space="preserve">ich </w:t>
      </w:r>
      <w:r w:rsidR="005607B2" w:rsidRPr="00B438F4">
        <w:t>(aktívnej) účasti na medzinárodn</w:t>
      </w:r>
      <w:r w:rsidRPr="00B438F4">
        <w:t>ých vedeckých podujatiach</w:t>
      </w:r>
      <w:r w:rsidR="00842FEB">
        <w:t>, či</w:t>
      </w:r>
      <w:r w:rsidR="000228E7" w:rsidRPr="00B438F4">
        <w:t xml:space="preserve"> </w:t>
      </w:r>
      <w:r w:rsidR="00842FEB">
        <w:t xml:space="preserve">už </w:t>
      </w:r>
      <w:r w:rsidR="000228E7" w:rsidRPr="00B438F4">
        <w:t>v rámci riešenia grantových projektov VEGA, APVV, VVGS</w:t>
      </w:r>
      <w:r w:rsidR="00842FEB">
        <w:t xml:space="preserve"> alebo mimo </w:t>
      </w:r>
      <w:r w:rsidR="00EA3FDB">
        <w:t xml:space="preserve">grantových </w:t>
      </w:r>
      <w:r w:rsidR="00842FEB">
        <w:t>projektov</w:t>
      </w:r>
      <w:r w:rsidR="000228E7" w:rsidRPr="00B438F4">
        <w:t xml:space="preserve">, ďalej </w:t>
      </w:r>
      <w:r w:rsidR="00842FEB">
        <w:t xml:space="preserve">ich účasti na zahraničných </w:t>
      </w:r>
      <w:r w:rsidR="00576FC8">
        <w:t>stážach</w:t>
      </w:r>
      <w:r w:rsidR="004D7497" w:rsidRPr="00B438F4">
        <w:t>, resp. účasti</w:t>
      </w:r>
      <w:r w:rsidR="000228E7" w:rsidRPr="00B438F4">
        <w:t xml:space="preserve"> našich vybraných študentov</w:t>
      </w:r>
      <w:r w:rsidR="004D7497" w:rsidRPr="00B438F4">
        <w:t xml:space="preserve"> na medzinárodn</w:t>
      </w:r>
      <w:r w:rsidR="00576FC8">
        <w:t>ých</w:t>
      </w:r>
      <w:r w:rsidR="004D7497" w:rsidRPr="00B438F4">
        <w:t xml:space="preserve"> súťaži</w:t>
      </w:r>
      <w:r w:rsidR="00576FC8">
        <w:t>ach</w:t>
      </w:r>
      <w:r w:rsidR="004D7497" w:rsidRPr="00B438F4">
        <w:t xml:space="preserve"> (simulovan</w:t>
      </w:r>
      <w:r w:rsidR="00576FC8">
        <w:t>é</w:t>
      </w:r>
      <w:r w:rsidR="004D7497" w:rsidRPr="00B438F4">
        <w:t xml:space="preserve"> súdn</w:t>
      </w:r>
      <w:r w:rsidR="00576FC8">
        <w:t>e</w:t>
      </w:r>
      <w:r w:rsidR="004D7497" w:rsidRPr="00B438F4">
        <w:t xml:space="preserve"> spor</w:t>
      </w:r>
      <w:r w:rsidR="00576FC8">
        <w:t>y</w:t>
      </w:r>
      <w:r w:rsidR="000228E7" w:rsidRPr="00B438F4">
        <w:t xml:space="preserve"> </w:t>
      </w:r>
      <w:r w:rsidR="000228E7" w:rsidRPr="00B438F4">
        <w:rPr>
          <w:i/>
        </w:rPr>
        <w:t>„Moot Court</w:t>
      </w:r>
      <w:r w:rsidR="00576FC8">
        <w:rPr>
          <w:i/>
        </w:rPr>
        <w:t>s</w:t>
      </w:r>
      <w:r w:rsidR="000228E7" w:rsidRPr="00B438F4">
        <w:rPr>
          <w:i/>
        </w:rPr>
        <w:t>“</w:t>
      </w:r>
      <w:r w:rsidR="00841366">
        <w:rPr>
          <w:i/>
        </w:rPr>
        <w:t xml:space="preserve">, </w:t>
      </w:r>
      <w:r w:rsidR="00841366" w:rsidRPr="00841366">
        <w:t>SVOČ</w:t>
      </w:r>
      <w:r w:rsidR="000228E7" w:rsidRPr="00B438F4">
        <w:t>)</w:t>
      </w:r>
      <w:r w:rsidR="00841366">
        <w:t>.</w:t>
      </w:r>
    </w:p>
    <w:p w14:paraId="43E7A956" w14:textId="77777777" w:rsidR="00B50A9B" w:rsidRPr="00696FDE" w:rsidRDefault="00B50A9B" w:rsidP="00696FDE">
      <w:pPr>
        <w:ind w:firstLine="705"/>
        <w:jc w:val="both"/>
        <w:rPr>
          <w:color w:val="C00000"/>
        </w:rPr>
      </w:pPr>
    </w:p>
    <w:p w14:paraId="2A158D78" w14:textId="77777777" w:rsidR="00CD712F" w:rsidRPr="00C71C1E" w:rsidRDefault="00BE7218" w:rsidP="00CD71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1C1E">
        <w:rPr>
          <w:sz w:val="22"/>
          <w:szCs w:val="22"/>
        </w:rPr>
        <w:t xml:space="preserve">Tab.: </w:t>
      </w:r>
    </w:p>
    <w:tbl>
      <w:tblPr>
        <w:tblW w:w="52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337"/>
        <w:gridCol w:w="1415"/>
        <w:gridCol w:w="1405"/>
        <w:gridCol w:w="1417"/>
      </w:tblGrid>
      <w:tr w:rsidR="001756F7" w:rsidRPr="003C39ED" w14:paraId="2EC5D101" w14:textId="77777777" w:rsidTr="00962CC5">
        <w:trPr>
          <w:trHeight w:val="20"/>
        </w:trPr>
        <w:tc>
          <w:tcPr>
            <w:tcW w:w="1214" w:type="pct"/>
            <w:shd w:val="clear" w:color="auto" w:fill="F2F2F2" w:themeFill="background1" w:themeFillShade="F2"/>
          </w:tcPr>
          <w:p w14:paraId="030FC28A" w14:textId="77777777" w:rsidR="00585E61" w:rsidRDefault="00585E61" w:rsidP="00C8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Študijný program</w:t>
            </w:r>
            <w:r w:rsidR="00C83134" w:rsidRPr="00A20AB0">
              <w:rPr>
                <w:b/>
                <w:bCs/>
                <w:sz w:val="20"/>
                <w:szCs w:val="20"/>
              </w:rPr>
              <w:t xml:space="preserve">/študenti </w:t>
            </w:r>
          </w:p>
          <w:p w14:paraId="17E0F09D" w14:textId="1DFCB746" w:rsidR="00EA3FDB" w:rsidRPr="00A20AB0" w:rsidRDefault="00EA3FDB" w:rsidP="00C831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F2F2F2" w:themeFill="background1" w:themeFillShade="F2"/>
            <w:noWrap/>
          </w:tcPr>
          <w:p w14:paraId="2B7B7D78" w14:textId="77777777" w:rsidR="00585E61" w:rsidRPr="00A20AB0" w:rsidRDefault="00585E61" w:rsidP="007A534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Súťaž (názov alebo typ súťaže)</w:t>
            </w:r>
          </w:p>
        </w:tc>
        <w:tc>
          <w:tcPr>
            <w:tcW w:w="815" w:type="pct"/>
            <w:shd w:val="clear" w:color="auto" w:fill="F2F2F2" w:themeFill="background1" w:themeFillShade="F2"/>
          </w:tcPr>
          <w:p w14:paraId="3B89348B" w14:textId="77777777" w:rsidR="00585E61" w:rsidRPr="00A20AB0" w:rsidRDefault="00585E61" w:rsidP="007A534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Termín konania</w:t>
            </w:r>
          </w:p>
        </w:tc>
        <w:tc>
          <w:tcPr>
            <w:tcW w:w="809" w:type="pct"/>
            <w:shd w:val="clear" w:color="auto" w:fill="F2F2F2" w:themeFill="background1" w:themeFillShade="F2"/>
            <w:noWrap/>
          </w:tcPr>
          <w:p w14:paraId="19B18B12" w14:textId="42B47229" w:rsidR="00585E61" w:rsidRPr="00A20AB0" w:rsidRDefault="00585E61" w:rsidP="009B26D2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Krajina</w:t>
            </w:r>
          </w:p>
        </w:tc>
        <w:tc>
          <w:tcPr>
            <w:tcW w:w="816" w:type="pct"/>
            <w:shd w:val="clear" w:color="auto" w:fill="F2F2F2" w:themeFill="background1" w:themeFillShade="F2"/>
            <w:noWrap/>
          </w:tcPr>
          <w:p w14:paraId="4B30EB75" w14:textId="77777777" w:rsidR="00585E61" w:rsidRPr="00A20AB0" w:rsidRDefault="00585E61" w:rsidP="007A534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Umiestnenie</w:t>
            </w:r>
          </w:p>
        </w:tc>
      </w:tr>
      <w:tr w:rsidR="00962CC5" w:rsidRPr="005837AB" w14:paraId="458FDF0C" w14:textId="77777777" w:rsidTr="00962CC5">
        <w:trPr>
          <w:trHeight w:val="20"/>
        </w:trPr>
        <w:tc>
          <w:tcPr>
            <w:tcW w:w="1214" w:type="pct"/>
          </w:tcPr>
          <w:p w14:paraId="2AE09101" w14:textId="77777777" w:rsidR="009B26D2" w:rsidRDefault="009B26D2" w:rsidP="003F5759">
            <w:pPr>
              <w:rPr>
                <w:sz w:val="20"/>
                <w:szCs w:val="20"/>
              </w:rPr>
            </w:pPr>
          </w:p>
          <w:p w14:paraId="05B45E06" w14:textId="5630D823" w:rsidR="003376EE" w:rsidRDefault="00962CC5" w:rsidP="003F5759">
            <w:pPr>
              <w:rPr>
                <w:sz w:val="20"/>
                <w:szCs w:val="20"/>
              </w:rPr>
            </w:pPr>
            <w:r w:rsidRPr="00A20AB0">
              <w:rPr>
                <w:sz w:val="20"/>
                <w:szCs w:val="20"/>
              </w:rPr>
              <w:t>Právo  (</w:t>
            </w:r>
            <w:r w:rsidR="00C46248">
              <w:rPr>
                <w:sz w:val="20"/>
                <w:szCs w:val="20"/>
              </w:rPr>
              <w:t xml:space="preserve">PhD., </w:t>
            </w:r>
            <w:r w:rsidRPr="009B26D2">
              <w:rPr>
                <w:b/>
                <w:sz w:val="20"/>
                <w:szCs w:val="20"/>
              </w:rPr>
              <w:t>Mgr.</w:t>
            </w:r>
            <w:r w:rsidRPr="00A20AB0">
              <w:rPr>
                <w:sz w:val="20"/>
                <w:szCs w:val="20"/>
              </w:rPr>
              <w:t>)</w:t>
            </w:r>
            <w:r w:rsidR="003F5759">
              <w:rPr>
                <w:sz w:val="20"/>
                <w:szCs w:val="20"/>
              </w:rPr>
              <w:br/>
            </w:r>
          </w:p>
          <w:p w14:paraId="575543BF" w14:textId="517765FD" w:rsidR="00C46248" w:rsidRDefault="009B26D2" w:rsidP="003F5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odborným vedením dvoch </w:t>
            </w:r>
            <w:r w:rsidR="003F57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doktorandiek</w:t>
            </w:r>
            <w:r w:rsidR="00B50A9B">
              <w:rPr>
                <w:sz w:val="20"/>
                <w:szCs w:val="20"/>
              </w:rPr>
              <w:t xml:space="preserve"> </w:t>
            </w:r>
            <w:r w:rsidR="00C4624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Mgr. Tímey Lazorčákovej a Mgr. Lucie Bakošovej (rod. Bódišovej</w:t>
            </w:r>
            <w:r w:rsidR="00F60BB7">
              <w:rPr>
                <w:sz w:val="20"/>
                <w:szCs w:val="20"/>
              </w:rPr>
              <w:t>)</w:t>
            </w:r>
          </w:p>
          <w:p w14:paraId="5A21051E" w14:textId="44B4C7FB" w:rsidR="003376EE" w:rsidRDefault="003376EE" w:rsidP="003376EE">
            <w:pPr>
              <w:jc w:val="center"/>
              <w:rPr>
                <w:sz w:val="20"/>
                <w:szCs w:val="20"/>
              </w:rPr>
            </w:pPr>
          </w:p>
          <w:p w14:paraId="57189CF6" w14:textId="06A9FECD" w:rsidR="000C713A" w:rsidRDefault="00A36328" w:rsidP="003F5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súťažiaci študenti </w:t>
            </w:r>
            <w:r w:rsidR="009B26D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v dvoch </w:t>
            </w:r>
            <w:r w:rsidR="000C713A">
              <w:rPr>
                <w:sz w:val="20"/>
                <w:szCs w:val="20"/>
              </w:rPr>
              <w:t xml:space="preserve">súťažných </w:t>
            </w:r>
            <w:r w:rsidR="00C46248">
              <w:rPr>
                <w:sz w:val="20"/>
                <w:szCs w:val="20"/>
              </w:rPr>
              <w:t>tímo</w:t>
            </w:r>
            <w:r>
              <w:rPr>
                <w:sz w:val="20"/>
                <w:szCs w:val="20"/>
              </w:rPr>
              <w:t>ch</w:t>
            </w:r>
            <w:r w:rsidR="000C713A">
              <w:rPr>
                <w:sz w:val="20"/>
                <w:szCs w:val="20"/>
              </w:rPr>
              <w:t xml:space="preserve"> </w:t>
            </w:r>
            <w:r w:rsidR="00B50A9B">
              <w:rPr>
                <w:sz w:val="20"/>
                <w:szCs w:val="20"/>
              </w:rPr>
              <w:t xml:space="preserve"> </w:t>
            </w:r>
            <w:r w:rsidR="00C46248">
              <w:rPr>
                <w:sz w:val="20"/>
                <w:szCs w:val="20"/>
              </w:rPr>
              <w:t xml:space="preserve"> –  </w:t>
            </w:r>
          </w:p>
          <w:p w14:paraId="0BF3B5AD" w14:textId="77777777" w:rsidR="000C713A" w:rsidRDefault="000C713A" w:rsidP="000C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Oliver Göndör,</w:t>
            </w:r>
          </w:p>
          <w:p w14:paraId="0233503D" w14:textId="13593F63" w:rsidR="00D1667C" w:rsidRDefault="000C713A" w:rsidP="003F5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Rastislav Fiťma</w:t>
            </w:r>
            <w:r>
              <w:rPr>
                <w:sz w:val="20"/>
                <w:szCs w:val="20"/>
              </w:rPr>
              <w:br/>
              <w:t xml:space="preserve">Bc. </w:t>
            </w:r>
            <w:r w:rsidR="00C46248">
              <w:rPr>
                <w:sz w:val="20"/>
                <w:szCs w:val="20"/>
              </w:rPr>
              <w:t>Martin Rusnák,</w:t>
            </w:r>
            <w:r w:rsidR="00C462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Bc. Michal Sokol</w:t>
            </w:r>
          </w:p>
          <w:p w14:paraId="6D11FD26" w14:textId="77777777" w:rsidR="00962CC5" w:rsidRDefault="00962CC5" w:rsidP="003F5759">
            <w:pPr>
              <w:rPr>
                <w:sz w:val="20"/>
                <w:szCs w:val="20"/>
              </w:rPr>
            </w:pPr>
          </w:p>
          <w:p w14:paraId="6CA0EA25" w14:textId="77777777" w:rsidR="009B26D2" w:rsidRDefault="009B26D2" w:rsidP="003F5759">
            <w:pPr>
              <w:rPr>
                <w:sz w:val="20"/>
                <w:szCs w:val="20"/>
              </w:rPr>
            </w:pPr>
          </w:p>
          <w:p w14:paraId="75EFE39C" w14:textId="39903729" w:rsidR="009B26D2" w:rsidRPr="00A20AB0" w:rsidRDefault="009B26D2" w:rsidP="003F5759">
            <w:pPr>
              <w:rPr>
                <w:sz w:val="20"/>
                <w:szCs w:val="20"/>
              </w:rPr>
            </w:pPr>
          </w:p>
        </w:tc>
        <w:tc>
          <w:tcPr>
            <w:tcW w:w="1346" w:type="pct"/>
          </w:tcPr>
          <w:p w14:paraId="1D414867" w14:textId="77777777" w:rsidR="009B26D2" w:rsidRDefault="009B26D2" w:rsidP="00C46248">
            <w:pPr>
              <w:rPr>
                <w:sz w:val="20"/>
                <w:szCs w:val="20"/>
              </w:rPr>
            </w:pPr>
          </w:p>
          <w:p w14:paraId="793FAF53" w14:textId="7794A9C1" w:rsidR="00035EE9" w:rsidRPr="00B50A9B" w:rsidRDefault="00AA3A42" w:rsidP="00C46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česko-slovenská </w:t>
            </w:r>
            <w:r w:rsidR="00C46248">
              <w:rPr>
                <w:sz w:val="20"/>
                <w:szCs w:val="20"/>
              </w:rPr>
              <w:t>š</w:t>
            </w:r>
            <w:r w:rsidR="00B50A9B">
              <w:rPr>
                <w:sz w:val="20"/>
                <w:szCs w:val="20"/>
              </w:rPr>
              <w:t xml:space="preserve">tudentská súťaž </w:t>
            </w:r>
            <w:r w:rsidR="00C46248">
              <w:rPr>
                <w:sz w:val="20"/>
                <w:szCs w:val="20"/>
              </w:rPr>
              <w:br/>
            </w:r>
            <w:r w:rsidR="00B50A9B" w:rsidRPr="00B50A9B">
              <w:rPr>
                <w:i/>
                <w:sz w:val="20"/>
                <w:szCs w:val="20"/>
              </w:rPr>
              <w:t>„</w:t>
            </w:r>
            <w:r w:rsidR="00300643">
              <w:rPr>
                <w:i/>
                <w:sz w:val="20"/>
                <w:szCs w:val="20"/>
              </w:rPr>
              <w:t>Asylum Moot C</w:t>
            </w:r>
            <w:r w:rsidR="00B50A9B" w:rsidRPr="00B50A9B">
              <w:rPr>
                <w:i/>
                <w:sz w:val="20"/>
                <w:szCs w:val="20"/>
              </w:rPr>
              <w:t>ourt</w:t>
            </w:r>
            <w:r w:rsidR="00300643">
              <w:rPr>
                <w:i/>
                <w:sz w:val="20"/>
                <w:szCs w:val="20"/>
              </w:rPr>
              <w:t xml:space="preserve"> 2019</w:t>
            </w:r>
            <w:r w:rsidR="00B50A9B" w:rsidRPr="00B50A9B">
              <w:rPr>
                <w:i/>
                <w:sz w:val="20"/>
                <w:szCs w:val="20"/>
              </w:rPr>
              <w:t>“</w:t>
            </w:r>
          </w:p>
          <w:p w14:paraId="60E72367" w14:textId="2D330696" w:rsidR="00962CC5" w:rsidRPr="00A20AB0" w:rsidRDefault="00962CC5" w:rsidP="00035E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14:paraId="21A541FB" w14:textId="77777777" w:rsidR="009B26D2" w:rsidRDefault="009B26D2" w:rsidP="00A20AB0">
            <w:pPr>
              <w:rPr>
                <w:sz w:val="20"/>
                <w:szCs w:val="20"/>
              </w:rPr>
            </w:pPr>
          </w:p>
          <w:p w14:paraId="1E4606DA" w14:textId="07C16751" w:rsidR="00962CC5" w:rsidRPr="00A20AB0" w:rsidRDefault="00C46248" w:rsidP="00A2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– 26.04.2019</w:t>
            </w:r>
          </w:p>
        </w:tc>
        <w:tc>
          <w:tcPr>
            <w:tcW w:w="809" w:type="pct"/>
          </w:tcPr>
          <w:p w14:paraId="4ABD94AE" w14:textId="77777777" w:rsidR="009B26D2" w:rsidRDefault="009B26D2" w:rsidP="00A20AB0">
            <w:pPr>
              <w:jc w:val="center"/>
              <w:rPr>
                <w:sz w:val="20"/>
                <w:szCs w:val="20"/>
              </w:rPr>
            </w:pPr>
          </w:p>
          <w:p w14:paraId="2221FAED" w14:textId="3E973AF5" w:rsidR="00962CC5" w:rsidRDefault="00C46248" w:rsidP="00A2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Praha </w:t>
            </w:r>
            <w:r>
              <w:rPr>
                <w:sz w:val="20"/>
                <w:szCs w:val="20"/>
              </w:rPr>
              <w:br/>
              <w:t>/ČR</w:t>
            </w:r>
            <w:r w:rsidR="00A20AB0">
              <w:rPr>
                <w:sz w:val="20"/>
                <w:szCs w:val="20"/>
              </w:rPr>
              <w:t>/</w:t>
            </w:r>
          </w:p>
          <w:p w14:paraId="5FD0FCB7" w14:textId="77777777" w:rsidR="00814194" w:rsidRDefault="00814194" w:rsidP="00A20AB0">
            <w:pPr>
              <w:jc w:val="center"/>
              <w:rPr>
                <w:sz w:val="20"/>
                <w:szCs w:val="20"/>
              </w:rPr>
            </w:pPr>
          </w:p>
          <w:p w14:paraId="1D35C29A" w14:textId="39C54410" w:rsidR="00300643" w:rsidRPr="00A20AB0" w:rsidRDefault="00300643" w:rsidP="00A2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Právnická fakulta UK</w:t>
            </w:r>
          </w:p>
          <w:p w14:paraId="0CA413C4" w14:textId="77777777" w:rsidR="00962CC5" w:rsidRPr="00A20AB0" w:rsidRDefault="00962CC5" w:rsidP="00962CC5">
            <w:pPr>
              <w:rPr>
                <w:sz w:val="20"/>
                <w:szCs w:val="20"/>
              </w:rPr>
            </w:pPr>
          </w:p>
          <w:p w14:paraId="0D970C7D" w14:textId="77777777" w:rsidR="00962CC5" w:rsidRPr="00A20AB0" w:rsidRDefault="00962CC5" w:rsidP="00962CC5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14:paraId="24C0F9CE" w14:textId="77777777" w:rsidR="009B26D2" w:rsidRDefault="009B26D2" w:rsidP="00F57938">
            <w:pPr>
              <w:rPr>
                <w:b/>
                <w:sz w:val="20"/>
                <w:szCs w:val="20"/>
              </w:rPr>
            </w:pPr>
          </w:p>
          <w:p w14:paraId="43E0AE52" w14:textId="122EB420" w:rsidR="00F57938" w:rsidRDefault="00F57938" w:rsidP="00F57938">
            <w:pPr>
              <w:rPr>
                <w:sz w:val="20"/>
                <w:szCs w:val="20"/>
              </w:rPr>
            </w:pPr>
            <w:r w:rsidRPr="00F57938">
              <w:rPr>
                <w:b/>
                <w:sz w:val="20"/>
                <w:szCs w:val="20"/>
              </w:rPr>
              <w:t xml:space="preserve">1.miesto </w:t>
            </w:r>
            <w:r>
              <w:rPr>
                <w:sz w:val="20"/>
                <w:szCs w:val="20"/>
              </w:rPr>
              <w:br/>
              <w:t>(súťažný tím</w:t>
            </w:r>
            <w:r w:rsidR="00A363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-G</w:t>
            </w:r>
            <w:r w:rsidRPr="00F57938">
              <w:rPr>
                <w:sz w:val="20"/>
                <w:szCs w:val="20"/>
              </w:rPr>
              <w:t>öndör</w:t>
            </w:r>
            <w:r>
              <w:rPr>
                <w:sz w:val="20"/>
                <w:szCs w:val="20"/>
              </w:rPr>
              <w:t xml:space="preserve"> a Fiťma pod vedením doktorandky Bakošovej)</w:t>
            </w:r>
          </w:p>
          <w:p w14:paraId="10B12B03" w14:textId="54FA3C40" w:rsidR="00F57938" w:rsidRDefault="00A36328" w:rsidP="00A36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6C6D96B" w14:textId="3BD2F8BA" w:rsidR="00F57938" w:rsidRPr="00F57938" w:rsidRDefault="00F57938" w:rsidP="00F57938">
            <w:pPr>
              <w:rPr>
                <w:sz w:val="20"/>
                <w:szCs w:val="20"/>
              </w:rPr>
            </w:pPr>
            <w:r w:rsidRPr="00F57938">
              <w:rPr>
                <w:b/>
                <w:sz w:val="20"/>
                <w:szCs w:val="20"/>
              </w:rPr>
              <w:t>3.miesto</w:t>
            </w:r>
            <w:r>
              <w:rPr>
                <w:sz w:val="20"/>
                <w:szCs w:val="20"/>
              </w:rPr>
              <w:br/>
              <w:t>(súťažný tím</w:t>
            </w:r>
            <w:r w:rsidR="00A3632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Rusnák a Sokol pod vedením doktorandky Lazorčákovej)</w:t>
            </w:r>
          </w:p>
        </w:tc>
      </w:tr>
      <w:tr w:rsidR="00962CC5" w:rsidRPr="005837AB" w14:paraId="656804D5" w14:textId="77777777" w:rsidTr="00962CC5">
        <w:trPr>
          <w:trHeight w:val="20"/>
        </w:trPr>
        <w:tc>
          <w:tcPr>
            <w:tcW w:w="1214" w:type="pct"/>
          </w:tcPr>
          <w:p w14:paraId="1D33913A" w14:textId="00CE0D75" w:rsidR="00E47B85" w:rsidRDefault="00E47B85" w:rsidP="00E47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Právo (</w:t>
            </w:r>
            <w:r w:rsidR="00C46248" w:rsidRPr="00E31DC8">
              <w:rPr>
                <w:b/>
                <w:sz w:val="20"/>
                <w:szCs w:val="20"/>
              </w:rPr>
              <w:t>PhD.</w:t>
            </w:r>
            <w:r w:rsidR="00C46248">
              <w:rPr>
                <w:sz w:val="20"/>
                <w:szCs w:val="20"/>
              </w:rPr>
              <w:t xml:space="preserve">, </w:t>
            </w:r>
            <w:r w:rsidR="00962CC5" w:rsidRPr="009B26D2">
              <w:rPr>
                <w:b/>
                <w:sz w:val="20"/>
                <w:szCs w:val="20"/>
              </w:rPr>
              <w:t>Mgr.</w:t>
            </w:r>
            <w:r w:rsidR="000C713A" w:rsidRPr="009B26D2">
              <w:rPr>
                <w:b/>
                <w:sz w:val="20"/>
                <w:szCs w:val="20"/>
              </w:rPr>
              <w:t>, Bc.</w:t>
            </w:r>
            <w:r w:rsidR="00962CC5" w:rsidRPr="00A20AB0">
              <w:rPr>
                <w:sz w:val="20"/>
                <w:szCs w:val="20"/>
              </w:rPr>
              <w:t>)</w:t>
            </w:r>
          </w:p>
          <w:p w14:paraId="579AC256" w14:textId="269AE908" w:rsidR="00D1667C" w:rsidRDefault="00D1667C" w:rsidP="00E47B85">
            <w:pPr>
              <w:rPr>
                <w:sz w:val="20"/>
                <w:szCs w:val="20"/>
              </w:rPr>
            </w:pPr>
          </w:p>
          <w:p w14:paraId="1FEAA755" w14:textId="0CB07C7D" w:rsidR="00EA3FDB" w:rsidRDefault="00EA3FDB" w:rsidP="00E47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súťažiaci študenti -</w:t>
            </w:r>
          </w:p>
          <w:p w14:paraId="668F3A10" w14:textId="01FD4F42" w:rsidR="00C46248" w:rsidRDefault="000C713A" w:rsidP="00E47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doktorandi – </w:t>
            </w:r>
            <w:r>
              <w:rPr>
                <w:sz w:val="20"/>
                <w:szCs w:val="20"/>
              </w:rPr>
              <w:br/>
              <w:t>JUDr</w:t>
            </w:r>
            <w:r w:rsidR="00C46248">
              <w:rPr>
                <w:sz w:val="20"/>
                <w:szCs w:val="20"/>
              </w:rPr>
              <w:t>.</w:t>
            </w:r>
            <w:r w:rsidR="00D1667C">
              <w:rPr>
                <w:sz w:val="20"/>
                <w:szCs w:val="20"/>
              </w:rPr>
              <w:t xml:space="preserve"> Valéria Miháliková, </w:t>
            </w:r>
            <w:r w:rsidR="00C46248">
              <w:rPr>
                <w:sz w:val="20"/>
                <w:szCs w:val="20"/>
              </w:rPr>
              <w:t> </w:t>
            </w:r>
            <w:r w:rsidR="00D1667C">
              <w:rPr>
                <w:sz w:val="20"/>
                <w:szCs w:val="20"/>
              </w:rPr>
              <w:br/>
            </w:r>
            <w:r w:rsidR="00C46248">
              <w:rPr>
                <w:sz w:val="20"/>
                <w:szCs w:val="20"/>
              </w:rPr>
              <w:t>Mgr. Adrián Lukáčik</w:t>
            </w:r>
          </w:p>
          <w:p w14:paraId="57677426" w14:textId="7ABE32A9" w:rsidR="003376EE" w:rsidRDefault="003376EE" w:rsidP="00BC50A8">
            <w:pPr>
              <w:jc w:val="center"/>
              <w:rPr>
                <w:sz w:val="20"/>
                <w:szCs w:val="20"/>
              </w:rPr>
            </w:pPr>
          </w:p>
          <w:p w14:paraId="3B6CAEE5" w14:textId="491C93F2" w:rsidR="00962CC5" w:rsidRPr="00A20AB0" w:rsidRDefault="00EA3FDB" w:rsidP="00E47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3376EE">
              <w:rPr>
                <w:sz w:val="20"/>
                <w:szCs w:val="20"/>
              </w:rPr>
              <w:t xml:space="preserve">2 študentky </w:t>
            </w:r>
            <w:r w:rsidR="00D1667C">
              <w:rPr>
                <w:sz w:val="20"/>
                <w:szCs w:val="20"/>
              </w:rPr>
              <w:t>-</w:t>
            </w:r>
            <w:r w:rsidR="003376EE">
              <w:rPr>
                <w:sz w:val="20"/>
                <w:szCs w:val="20"/>
              </w:rPr>
              <w:br/>
            </w:r>
            <w:r w:rsidR="000C713A">
              <w:rPr>
                <w:sz w:val="20"/>
                <w:szCs w:val="20"/>
              </w:rPr>
              <w:t xml:space="preserve">Bc. </w:t>
            </w:r>
            <w:r w:rsidR="003376EE">
              <w:rPr>
                <w:sz w:val="20"/>
                <w:szCs w:val="20"/>
              </w:rPr>
              <w:t>Simona Rudohradská</w:t>
            </w:r>
            <w:r w:rsidR="00D1667C">
              <w:rPr>
                <w:sz w:val="20"/>
                <w:szCs w:val="20"/>
              </w:rPr>
              <w:t>,</w:t>
            </w:r>
            <w:r w:rsidR="003376EE">
              <w:rPr>
                <w:sz w:val="20"/>
                <w:szCs w:val="20"/>
              </w:rPr>
              <w:br/>
              <w:t>Viktória Alžbeta Sutórisová</w:t>
            </w:r>
            <w:r w:rsidR="00E47B85">
              <w:rPr>
                <w:sz w:val="20"/>
                <w:szCs w:val="20"/>
              </w:rPr>
              <w:br/>
            </w:r>
            <w:r w:rsidR="00E47B85">
              <w:rPr>
                <w:sz w:val="20"/>
                <w:szCs w:val="20"/>
              </w:rPr>
              <w:br/>
            </w:r>
          </w:p>
        </w:tc>
        <w:tc>
          <w:tcPr>
            <w:tcW w:w="1346" w:type="pct"/>
          </w:tcPr>
          <w:p w14:paraId="5EAD051E" w14:textId="44473872" w:rsidR="00C46248" w:rsidRDefault="00300643" w:rsidP="00815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="00C46248">
              <w:rPr>
                <w:sz w:val="20"/>
                <w:szCs w:val="20"/>
              </w:rPr>
              <w:t xml:space="preserve">študentská súťaž </w:t>
            </w:r>
          </w:p>
          <w:p w14:paraId="2C4398C2" w14:textId="6D640E09" w:rsidR="00815ACF" w:rsidRPr="00C46248" w:rsidRDefault="00C46248" w:rsidP="00815ACF">
            <w:pPr>
              <w:rPr>
                <w:sz w:val="20"/>
                <w:szCs w:val="20"/>
              </w:rPr>
            </w:pPr>
            <w:r w:rsidRPr="00C46248">
              <w:rPr>
                <w:i/>
                <w:sz w:val="20"/>
                <w:szCs w:val="20"/>
              </w:rPr>
              <w:t>„Central and Eastern European Moot Competition 2019“</w:t>
            </w:r>
            <w:r w:rsidRPr="00C46248">
              <w:rPr>
                <w:sz w:val="20"/>
                <w:szCs w:val="20"/>
              </w:rPr>
              <w:br/>
            </w:r>
          </w:p>
          <w:p w14:paraId="372D3102" w14:textId="21632950" w:rsidR="00962CC5" w:rsidRPr="00A20AB0" w:rsidRDefault="00962CC5" w:rsidP="00962C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14:paraId="5BBDE660" w14:textId="152DE29F" w:rsidR="00962CC5" w:rsidRPr="00A20AB0" w:rsidRDefault="00C46248" w:rsidP="00815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 – 06.05.2019</w:t>
            </w:r>
          </w:p>
        </w:tc>
        <w:tc>
          <w:tcPr>
            <w:tcW w:w="809" w:type="pct"/>
          </w:tcPr>
          <w:p w14:paraId="4C0CB8F4" w14:textId="77777777" w:rsidR="00962CC5" w:rsidRDefault="00C46248" w:rsidP="00815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Luxembourg /Luxembursko</w:t>
            </w:r>
          </w:p>
          <w:p w14:paraId="42F83B6D" w14:textId="77777777" w:rsidR="00300643" w:rsidRDefault="00300643" w:rsidP="00815ACF">
            <w:pPr>
              <w:jc w:val="center"/>
              <w:rPr>
                <w:sz w:val="20"/>
                <w:szCs w:val="20"/>
              </w:rPr>
            </w:pPr>
          </w:p>
          <w:p w14:paraId="6254EEB5" w14:textId="61AED0CE" w:rsidR="00300643" w:rsidRPr="00A20AB0" w:rsidRDefault="00300643" w:rsidP="00815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Súdny dvor EÚ</w:t>
            </w:r>
          </w:p>
        </w:tc>
        <w:tc>
          <w:tcPr>
            <w:tcW w:w="816" w:type="pct"/>
          </w:tcPr>
          <w:p w14:paraId="6F568638" w14:textId="704FCDCC" w:rsidR="00962CC5" w:rsidRPr="00A20AB0" w:rsidRDefault="00300643" w:rsidP="00962CC5">
            <w:pPr>
              <w:rPr>
                <w:sz w:val="20"/>
                <w:szCs w:val="20"/>
              </w:rPr>
            </w:pPr>
            <w:r w:rsidRPr="00A36328">
              <w:rPr>
                <w:b/>
                <w:sz w:val="20"/>
                <w:szCs w:val="20"/>
              </w:rPr>
              <w:t>12. miesto</w:t>
            </w:r>
            <w:r>
              <w:rPr>
                <w:sz w:val="20"/>
                <w:szCs w:val="20"/>
              </w:rPr>
              <w:br/>
              <w:t>(z celkového počtu 16 súťažiacich tímov)</w:t>
            </w:r>
          </w:p>
        </w:tc>
      </w:tr>
      <w:tr w:rsidR="003376EE" w:rsidRPr="005837AB" w14:paraId="20DA0CA2" w14:textId="77777777" w:rsidTr="00962CC5">
        <w:trPr>
          <w:trHeight w:val="20"/>
        </w:trPr>
        <w:tc>
          <w:tcPr>
            <w:tcW w:w="1214" w:type="pct"/>
          </w:tcPr>
          <w:p w14:paraId="5F9793DF" w14:textId="77777777" w:rsidR="00BC50A8" w:rsidRDefault="00BC50A8" w:rsidP="00BC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(</w:t>
            </w:r>
            <w:r w:rsidRPr="009B26D2">
              <w:rPr>
                <w:b/>
                <w:sz w:val="20"/>
                <w:szCs w:val="20"/>
              </w:rPr>
              <w:t>PhD., Mgr.</w:t>
            </w:r>
            <w:r w:rsidRPr="00A20AB0">
              <w:rPr>
                <w:sz w:val="20"/>
                <w:szCs w:val="20"/>
              </w:rPr>
              <w:t>)</w:t>
            </w:r>
          </w:p>
          <w:p w14:paraId="05E50DB0" w14:textId="77777777" w:rsidR="00D1667C" w:rsidRDefault="00D1667C" w:rsidP="00BC50A8">
            <w:pPr>
              <w:rPr>
                <w:sz w:val="20"/>
                <w:szCs w:val="20"/>
              </w:rPr>
            </w:pPr>
          </w:p>
          <w:p w14:paraId="1BA9E0C2" w14:textId="4AAEF035" w:rsidR="009B26D2" w:rsidRDefault="009B26D2" w:rsidP="00BC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odborným vedením prodekana fakulty doc. Jakaba</w:t>
            </w:r>
          </w:p>
          <w:p w14:paraId="34420EBA" w14:textId="77777777" w:rsidR="009B26D2" w:rsidRDefault="009B26D2" w:rsidP="00BC50A8">
            <w:pPr>
              <w:rPr>
                <w:sz w:val="20"/>
                <w:szCs w:val="20"/>
              </w:rPr>
            </w:pPr>
          </w:p>
          <w:p w14:paraId="34AD10B9" w14:textId="7F1C9AE1" w:rsidR="009B26D2" w:rsidRDefault="009B26D2" w:rsidP="00BC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súťažiaci študenti – </w:t>
            </w:r>
          </w:p>
          <w:p w14:paraId="5510AA5A" w14:textId="416EE107" w:rsidR="00BC50A8" w:rsidRDefault="00BC50A8" w:rsidP="00BC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doktorand – </w:t>
            </w:r>
            <w:r>
              <w:rPr>
                <w:sz w:val="20"/>
                <w:szCs w:val="20"/>
              </w:rPr>
              <w:br/>
              <w:t>Mgr. Ľuboslav Sisák</w:t>
            </w:r>
          </w:p>
          <w:p w14:paraId="32151D3B" w14:textId="34BE8AE5" w:rsidR="003376EE" w:rsidRDefault="009B26D2" w:rsidP="00BC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C50A8">
              <w:rPr>
                <w:sz w:val="20"/>
                <w:szCs w:val="20"/>
              </w:rPr>
              <w:t xml:space="preserve"> študent </w:t>
            </w:r>
            <w:r>
              <w:rPr>
                <w:sz w:val="20"/>
                <w:szCs w:val="20"/>
              </w:rPr>
              <w:br/>
            </w:r>
            <w:r w:rsidR="00D1667C">
              <w:rPr>
                <w:sz w:val="20"/>
                <w:szCs w:val="20"/>
              </w:rPr>
              <w:t xml:space="preserve">- </w:t>
            </w:r>
            <w:r w:rsidR="00BC50A8">
              <w:rPr>
                <w:sz w:val="20"/>
                <w:szCs w:val="20"/>
              </w:rPr>
              <w:t xml:space="preserve">Bc. </w:t>
            </w:r>
            <w:r w:rsidR="000C713A">
              <w:rPr>
                <w:sz w:val="20"/>
                <w:szCs w:val="20"/>
              </w:rPr>
              <w:t xml:space="preserve">Lukáš </w:t>
            </w:r>
            <w:r w:rsidR="00BC50A8">
              <w:rPr>
                <w:sz w:val="20"/>
                <w:szCs w:val="20"/>
              </w:rPr>
              <w:t xml:space="preserve">Tomaš </w:t>
            </w:r>
            <w:r w:rsidR="00BC50A8">
              <w:rPr>
                <w:sz w:val="20"/>
                <w:szCs w:val="20"/>
              </w:rPr>
              <w:br/>
            </w:r>
          </w:p>
          <w:p w14:paraId="67E276BF" w14:textId="45DFB44F" w:rsidR="000C713A" w:rsidRDefault="000C713A" w:rsidP="00BC50A8">
            <w:pPr>
              <w:rPr>
                <w:sz w:val="20"/>
                <w:szCs w:val="20"/>
              </w:rPr>
            </w:pPr>
          </w:p>
        </w:tc>
        <w:tc>
          <w:tcPr>
            <w:tcW w:w="1346" w:type="pct"/>
          </w:tcPr>
          <w:p w14:paraId="3E0010A2" w14:textId="32C9FF9D" w:rsidR="00BC50A8" w:rsidRPr="00B50A9B" w:rsidRDefault="00AA3A42" w:rsidP="00BC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česko-slovenská právnická študentská súťaž o najlepšiu študentskú prácu pre rok 2019</w:t>
            </w:r>
            <w:r w:rsidR="00BC50A8">
              <w:rPr>
                <w:sz w:val="20"/>
                <w:szCs w:val="20"/>
              </w:rPr>
              <w:t xml:space="preserve"> </w:t>
            </w:r>
            <w:r w:rsidR="00BC50A8">
              <w:rPr>
                <w:sz w:val="20"/>
                <w:szCs w:val="20"/>
              </w:rPr>
              <w:br/>
            </w:r>
          </w:p>
          <w:p w14:paraId="75F25B0B" w14:textId="77777777" w:rsidR="003376EE" w:rsidRDefault="003376EE" w:rsidP="00815ACF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14:paraId="6D9BB725" w14:textId="0789F5F8" w:rsidR="003376EE" w:rsidRPr="003376EE" w:rsidRDefault="003376EE" w:rsidP="00337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– 21.09.2019</w:t>
            </w:r>
          </w:p>
        </w:tc>
        <w:tc>
          <w:tcPr>
            <w:tcW w:w="809" w:type="pct"/>
          </w:tcPr>
          <w:p w14:paraId="683D260F" w14:textId="77777777" w:rsidR="003376EE" w:rsidRDefault="003376EE" w:rsidP="00815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</w:t>
            </w:r>
            <w:r>
              <w:rPr>
                <w:sz w:val="20"/>
                <w:szCs w:val="20"/>
              </w:rPr>
              <w:br/>
              <w:t>/ČR/</w:t>
            </w:r>
          </w:p>
          <w:p w14:paraId="6BC4FD1F" w14:textId="77777777" w:rsidR="00814194" w:rsidRDefault="00814194" w:rsidP="00815ACF">
            <w:pPr>
              <w:jc w:val="center"/>
              <w:rPr>
                <w:sz w:val="20"/>
                <w:szCs w:val="20"/>
              </w:rPr>
            </w:pPr>
          </w:p>
          <w:p w14:paraId="09CDF3EA" w14:textId="10C835CF" w:rsidR="00300643" w:rsidRDefault="00300643" w:rsidP="00815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Fakulta právnická ZČU</w:t>
            </w:r>
          </w:p>
        </w:tc>
        <w:tc>
          <w:tcPr>
            <w:tcW w:w="816" w:type="pct"/>
          </w:tcPr>
          <w:p w14:paraId="3D131A05" w14:textId="717D3924" w:rsidR="003376EE" w:rsidRPr="00486027" w:rsidRDefault="00486027" w:rsidP="00486027">
            <w:pPr>
              <w:rPr>
                <w:sz w:val="20"/>
                <w:szCs w:val="20"/>
              </w:rPr>
            </w:pPr>
            <w:r w:rsidRPr="00F57938">
              <w:rPr>
                <w:b/>
                <w:sz w:val="20"/>
                <w:szCs w:val="20"/>
              </w:rPr>
              <w:t>3.miesto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486027">
              <w:rPr>
                <w:sz w:val="20"/>
                <w:szCs w:val="20"/>
              </w:rPr>
              <w:t>Mgr. Sisáka v kategórii prihlásených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6027">
              <w:rPr>
                <w:sz w:val="20"/>
                <w:szCs w:val="20"/>
              </w:rPr>
              <w:t>prác doktorandov</w:t>
            </w:r>
            <w:r w:rsidR="00C903A9">
              <w:rPr>
                <w:sz w:val="20"/>
                <w:szCs w:val="20"/>
              </w:rPr>
              <w:br/>
            </w:r>
            <w:r w:rsidR="00C903A9">
              <w:rPr>
                <w:sz w:val="20"/>
                <w:szCs w:val="20"/>
              </w:rPr>
              <w:br/>
            </w:r>
          </w:p>
        </w:tc>
      </w:tr>
      <w:tr w:rsidR="003376EE" w:rsidRPr="005837AB" w14:paraId="1A8C362F" w14:textId="77777777" w:rsidTr="00962CC5">
        <w:trPr>
          <w:trHeight w:val="20"/>
        </w:trPr>
        <w:tc>
          <w:tcPr>
            <w:tcW w:w="1214" w:type="pct"/>
          </w:tcPr>
          <w:p w14:paraId="430317FF" w14:textId="775485E3" w:rsidR="00D1667C" w:rsidRDefault="00D1667C" w:rsidP="00D1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Právo (PhD., </w:t>
            </w:r>
            <w:r w:rsidRPr="00A72163">
              <w:rPr>
                <w:b/>
                <w:sz w:val="20"/>
                <w:szCs w:val="20"/>
              </w:rPr>
              <w:t>Mgr.</w:t>
            </w:r>
            <w:r w:rsidRPr="00A20AB0">
              <w:rPr>
                <w:sz w:val="20"/>
                <w:szCs w:val="20"/>
              </w:rPr>
              <w:t>)</w:t>
            </w:r>
          </w:p>
          <w:p w14:paraId="4AC0415A" w14:textId="77777777" w:rsidR="00300643" w:rsidRDefault="00300643" w:rsidP="00D1667C">
            <w:pPr>
              <w:rPr>
                <w:sz w:val="20"/>
                <w:szCs w:val="20"/>
              </w:rPr>
            </w:pPr>
          </w:p>
          <w:p w14:paraId="68BC5B5D" w14:textId="4C7BBE54" w:rsidR="00D1667C" w:rsidRDefault="00300643" w:rsidP="00D1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odborným vedením prodekanky fakulty JUDr. Ľudmily Elbert, PhD.</w:t>
            </w:r>
            <w:r w:rsidR="00A72163">
              <w:rPr>
                <w:sz w:val="20"/>
                <w:szCs w:val="20"/>
              </w:rPr>
              <w:t xml:space="preserve"> a doktorandky  </w:t>
            </w:r>
            <w:r w:rsidR="00A72163">
              <w:rPr>
                <w:sz w:val="20"/>
                <w:szCs w:val="20"/>
              </w:rPr>
              <w:br/>
              <w:t>Mgr. Lucie Bakošovej</w:t>
            </w:r>
          </w:p>
          <w:p w14:paraId="1D09F4CD" w14:textId="07111671" w:rsidR="00D1667C" w:rsidRDefault="00D1667C" w:rsidP="00D1667C">
            <w:pPr>
              <w:jc w:val="center"/>
              <w:rPr>
                <w:sz w:val="20"/>
                <w:szCs w:val="20"/>
              </w:rPr>
            </w:pPr>
          </w:p>
          <w:p w14:paraId="6C44E25A" w14:textId="25A58446" w:rsidR="000C713A" w:rsidRDefault="00A72163" w:rsidP="00A72163">
            <w:pPr>
              <w:pStyle w:val="Odsekzoznamu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súťažiaci </w:t>
            </w:r>
            <w:r w:rsidR="000C713A">
              <w:rPr>
                <w:sz w:val="20"/>
                <w:szCs w:val="20"/>
              </w:rPr>
              <w:t>študenti</w:t>
            </w:r>
          </w:p>
          <w:p w14:paraId="1DB098E2" w14:textId="45E13897" w:rsidR="00D1667C" w:rsidRPr="000C713A" w:rsidRDefault="000C713A" w:rsidP="000C713A">
            <w:pPr>
              <w:rPr>
                <w:sz w:val="20"/>
                <w:szCs w:val="20"/>
              </w:rPr>
            </w:pPr>
            <w:r w:rsidRPr="000C713A">
              <w:rPr>
                <w:sz w:val="20"/>
                <w:szCs w:val="20"/>
              </w:rPr>
              <w:t xml:space="preserve">(1.roč.Mgr.) </w:t>
            </w:r>
            <w:r w:rsidR="00D1667C" w:rsidRPr="000C713A">
              <w:rPr>
                <w:sz w:val="20"/>
                <w:szCs w:val="20"/>
              </w:rPr>
              <w:t xml:space="preserve">– </w:t>
            </w:r>
          </w:p>
          <w:p w14:paraId="5D8A8457" w14:textId="2DAE27E4" w:rsidR="003376EE" w:rsidRPr="00D1667C" w:rsidRDefault="00D1667C" w:rsidP="00D1667C">
            <w:pPr>
              <w:rPr>
                <w:sz w:val="20"/>
                <w:szCs w:val="20"/>
              </w:rPr>
            </w:pPr>
            <w:r w:rsidRPr="00D1667C">
              <w:rPr>
                <w:sz w:val="20"/>
                <w:szCs w:val="20"/>
              </w:rPr>
              <w:t xml:space="preserve">Bc. </w:t>
            </w:r>
            <w:r w:rsidR="000C713A">
              <w:rPr>
                <w:sz w:val="20"/>
                <w:szCs w:val="20"/>
              </w:rPr>
              <w:t xml:space="preserve">Ľuboš </w:t>
            </w:r>
            <w:r w:rsidRPr="00D1667C">
              <w:rPr>
                <w:sz w:val="20"/>
                <w:szCs w:val="20"/>
              </w:rPr>
              <w:t xml:space="preserve">Tresa, </w:t>
            </w:r>
            <w:r>
              <w:rPr>
                <w:sz w:val="20"/>
                <w:szCs w:val="20"/>
              </w:rPr>
              <w:br/>
            </w:r>
            <w:r w:rsidRPr="00D1667C">
              <w:rPr>
                <w:sz w:val="20"/>
                <w:szCs w:val="20"/>
              </w:rPr>
              <w:t>Bc.</w:t>
            </w:r>
            <w:r w:rsidR="000C713A">
              <w:rPr>
                <w:sz w:val="20"/>
                <w:szCs w:val="20"/>
              </w:rPr>
              <w:t xml:space="preserve"> Ján </w:t>
            </w:r>
            <w:r>
              <w:rPr>
                <w:sz w:val="20"/>
                <w:szCs w:val="20"/>
              </w:rPr>
              <w:t xml:space="preserve">Pollák </w:t>
            </w:r>
            <w:r>
              <w:rPr>
                <w:sz w:val="20"/>
                <w:szCs w:val="20"/>
              </w:rPr>
              <w:br/>
            </w:r>
            <w:r w:rsidRPr="00D1667C">
              <w:rPr>
                <w:sz w:val="20"/>
                <w:szCs w:val="20"/>
              </w:rPr>
              <w:t xml:space="preserve">Bc. </w:t>
            </w:r>
            <w:r w:rsidR="000C713A">
              <w:rPr>
                <w:sz w:val="20"/>
                <w:szCs w:val="20"/>
              </w:rPr>
              <w:t xml:space="preserve">Dominika </w:t>
            </w:r>
            <w:r w:rsidRPr="00D1667C">
              <w:rPr>
                <w:sz w:val="20"/>
                <w:szCs w:val="20"/>
              </w:rPr>
              <w:t xml:space="preserve">Blašková </w:t>
            </w:r>
            <w:r w:rsidRPr="00D1667C">
              <w:rPr>
                <w:sz w:val="20"/>
                <w:szCs w:val="20"/>
              </w:rPr>
              <w:br/>
            </w:r>
          </w:p>
        </w:tc>
        <w:tc>
          <w:tcPr>
            <w:tcW w:w="1346" w:type="pct"/>
          </w:tcPr>
          <w:p w14:paraId="52ABF01C" w14:textId="569965A9" w:rsidR="00D1667C" w:rsidRPr="00B50A9B" w:rsidRDefault="00D1667C" w:rsidP="00D1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študentská súťaž </w:t>
            </w:r>
            <w:r w:rsidR="00F57938">
              <w:rPr>
                <w:sz w:val="20"/>
                <w:szCs w:val="20"/>
              </w:rPr>
              <w:t>– 4.ročník</w:t>
            </w:r>
            <w:r>
              <w:rPr>
                <w:sz w:val="20"/>
                <w:szCs w:val="20"/>
              </w:rPr>
              <w:br/>
            </w:r>
            <w:r w:rsidRPr="00B50A9B">
              <w:rPr>
                <w:i/>
                <w:sz w:val="20"/>
                <w:szCs w:val="20"/>
              </w:rPr>
              <w:t>„</w:t>
            </w:r>
            <w:r w:rsidR="00F57938">
              <w:rPr>
                <w:i/>
                <w:sz w:val="20"/>
                <w:szCs w:val="20"/>
              </w:rPr>
              <w:t xml:space="preserve">All-European International Humanitarian and Refugee </w:t>
            </w:r>
            <w:r w:rsidR="00300643">
              <w:rPr>
                <w:i/>
                <w:sz w:val="20"/>
                <w:szCs w:val="20"/>
              </w:rPr>
              <w:t xml:space="preserve">Law </w:t>
            </w:r>
            <w:r w:rsidRPr="00B50A9B">
              <w:rPr>
                <w:i/>
                <w:sz w:val="20"/>
                <w:szCs w:val="20"/>
              </w:rPr>
              <w:t>Mo</w:t>
            </w:r>
            <w:r w:rsidR="00F57938">
              <w:rPr>
                <w:i/>
                <w:sz w:val="20"/>
                <w:szCs w:val="20"/>
              </w:rPr>
              <w:t>ot C</w:t>
            </w:r>
            <w:r>
              <w:rPr>
                <w:i/>
                <w:sz w:val="20"/>
                <w:szCs w:val="20"/>
              </w:rPr>
              <w:t>ourt</w:t>
            </w:r>
            <w:r w:rsidR="00F57938">
              <w:rPr>
                <w:i/>
                <w:sz w:val="20"/>
                <w:szCs w:val="20"/>
              </w:rPr>
              <w:t xml:space="preserve"> 2019</w:t>
            </w:r>
            <w:r w:rsidRPr="00B50A9B">
              <w:rPr>
                <w:i/>
                <w:sz w:val="20"/>
                <w:szCs w:val="20"/>
              </w:rPr>
              <w:t>“</w:t>
            </w:r>
          </w:p>
          <w:p w14:paraId="2603E04A" w14:textId="77777777" w:rsidR="003376EE" w:rsidRDefault="003376EE" w:rsidP="00815ACF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14:paraId="7DC032D2" w14:textId="16A3E9AA" w:rsidR="003376EE" w:rsidRDefault="003376EE" w:rsidP="00815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– 25.11.2019</w:t>
            </w:r>
          </w:p>
        </w:tc>
        <w:tc>
          <w:tcPr>
            <w:tcW w:w="809" w:type="pct"/>
          </w:tcPr>
          <w:p w14:paraId="5FBC4E21" w14:textId="77777777" w:rsidR="003376EE" w:rsidRDefault="003376EE" w:rsidP="00815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Ljubljana</w:t>
            </w:r>
          </w:p>
          <w:p w14:paraId="22E33EC1" w14:textId="77777777" w:rsidR="003376EE" w:rsidRDefault="003376EE" w:rsidP="00815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/Slovinsko/</w:t>
            </w:r>
          </w:p>
          <w:p w14:paraId="63E33173" w14:textId="77777777" w:rsidR="00300643" w:rsidRDefault="00300643" w:rsidP="00815ACF">
            <w:pPr>
              <w:jc w:val="center"/>
              <w:rPr>
                <w:sz w:val="20"/>
                <w:szCs w:val="20"/>
              </w:rPr>
            </w:pPr>
          </w:p>
          <w:p w14:paraId="516AAE7B" w14:textId="5B8D7080" w:rsidR="00300643" w:rsidRDefault="00300643" w:rsidP="00815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Právnická fakulta Univerzity Ljubljana</w:t>
            </w:r>
          </w:p>
        </w:tc>
        <w:tc>
          <w:tcPr>
            <w:tcW w:w="816" w:type="pct"/>
          </w:tcPr>
          <w:p w14:paraId="04B478D5" w14:textId="2738A129" w:rsidR="003376EE" w:rsidRPr="00A20AB0" w:rsidRDefault="00F57938" w:rsidP="00962CC5">
            <w:pPr>
              <w:rPr>
                <w:sz w:val="20"/>
                <w:szCs w:val="20"/>
              </w:rPr>
            </w:pPr>
            <w:r w:rsidRPr="00A36328">
              <w:rPr>
                <w:b/>
                <w:sz w:val="20"/>
                <w:szCs w:val="20"/>
              </w:rPr>
              <w:t>12. miesto</w:t>
            </w:r>
            <w:r>
              <w:rPr>
                <w:sz w:val="20"/>
                <w:szCs w:val="20"/>
              </w:rPr>
              <w:br/>
              <w:t>(z celkového počtu 19</w:t>
            </w:r>
            <w:r w:rsidR="00A36328">
              <w:rPr>
                <w:sz w:val="20"/>
                <w:szCs w:val="20"/>
              </w:rPr>
              <w:t xml:space="preserve"> súťažiacich tímov)</w:t>
            </w:r>
          </w:p>
        </w:tc>
      </w:tr>
    </w:tbl>
    <w:p w14:paraId="6E9C4B84" w14:textId="5B6B34D5" w:rsidR="00EA5B93" w:rsidRDefault="00EA5B93">
      <w:pPr>
        <w:rPr>
          <w:b/>
          <w:bCs/>
        </w:rPr>
      </w:pPr>
    </w:p>
    <w:p w14:paraId="7D09FBB0" w14:textId="1E7B8CCA" w:rsidR="00EF2540" w:rsidRDefault="00866791" w:rsidP="00EF2540">
      <w:pPr>
        <w:ind w:left="720" w:hanging="720"/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.3 </w:t>
      </w:r>
      <w:r w:rsidR="006D134E">
        <w:rPr>
          <w:b/>
          <w:bCs/>
        </w:rPr>
        <w:tab/>
      </w:r>
      <w:r w:rsidR="00EF2540" w:rsidRPr="00652F43">
        <w:rPr>
          <w:b/>
          <w:bCs/>
        </w:rPr>
        <w:t>Medzinárodné</w:t>
      </w:r>
      <w:r w:rsidR="00652F43">
        <w:rPr>
          <w:b/>
          <w:bCs/>
        </w:rPr>
        <w:t xml:space="preserve"> </w:t>
      </w:r>
      <w:r w:rsidR="003B70C0">
        <w:rPr>
          <w:b/>
          <w:bCs/>
        </w:rPr>
        <w:t xml:space="preserve">vedecké </w:t>
      </w:r>
      <w:r w:rsidR="00652F43">
        <w:rPr>
          <w:b/>
          <w:bCs/>
        </w:rPr>
        <w:t>podujatia organizované na Práv</w:t>
      </w:r>
      <w:r w:rsidR="00EF2540" w:rsidRPr="00652F43">
        <w:rPr>
          <w:b/>
          <w:bCs/>
        </w:rPr>
        <w:t>F</w:t>
      </w:r>
    </w:p>
    <w:p w14:paraId="03098F25" w14:textId="77777777" w:rsidR="00315F9B" w:rsidRDefault="00315F9B" w:rsidP="00EF2540">
      <w:pPr>
        <w:ind w:left="720" w:hanging="720"/>
        <w:jc w:val="both"/>
        <w:rPr>
          <w:b/>
          <w:bCs/>
        </w:rPr>
      </w:pPr>
    </w:p>
    <w:p w14:paraId="20C529D4" w14:textId="5B013EE5" w:rsidR="00315F9B" w:rsidRDefault="00315F9B" w:rsidP="00315F9B">
      <w:pPr>
        <w:jc w:val="both"/>
        <w:rPr>
          <w:bCs/>
        </w:rPr>
      </w:pPr>
      <w:r w:rsidRPr="00315F9B">
        <w:rPr>
          <w:bCs/>
        </w:rPr>
        <w:tab/>
        <w:t>V</w:t>
      </w:r>
      <w:r>
        <w:rPr>
          <w:bCs/>
        </w:rPr>
        <w:t> </w:t>
      </w:r>
      <w:r w:rsidRPr="00315F9B">
        <w:rPr>
          <w:bCs/>
        </w:rPr>
        <w:t>roku</w:t>
      </w:r>
      <w:r>
        <w:rPr>
          <w:bCs/>
        </w:rPr>
        <w:t xml:space="preserve"> 201</w:t>
      </w:r>
      <w:r w:rsidR="00F8264A">
        <w:rPr>
          <w:bCs/>
        </w:rPr>
        <w:t>9</w:t>
      </w:r>
      <w:r>
        <w:rPr>
          <w:bCs/>
        </w:rPr>
        <w:t xml:space="preserve"> usporiadala tunajšia fakulta celkom </w:t>
      </w:r>
      <w:r w:rsidR="0044746E">
        <w:rPr>
          <w:bCs/>
        </w:rPr>
        <w:t xml:space="preserve">9 </w:t>
      </w:r>
      <w:r>
        <w:rPr>
          <w:bCs/>
        </w:rPr>
        <w:t>vedeckých podujatí s medzinárodnou úča</w:t>
      </w:r>
      <w:r w:rsidR="0060264C">
        <w:rPr>
          <w:bCs/>
        </w:rPr>
        <w:t>s</w:t>
      </w:r>
      <w:r>
        <w:rPr>
          <w:bCs/>
        </w:rPr>
        <w:t>ťou:</w:t>
      </w:r>
    </w:p>
    <w:p w14:paraId="5C9F3F24" w14:textId="4B6B3D13" w:rsidR="00173A09" w:rsidRDefault="00173A09" w:rsidP="00F552CE">
      <w:pPr>
        <w:pStyle w:val="Odsekzoznamu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medzinárodná vedecká konferencia doktorandov a mladých vedeckých pracovníkov </w:t>
      </w:r>
      <w:r w:rsidRPr="00173A09">
        <w:rPr>
          <w:bCs/>
          <w:i/>
        </w:rPr>
        <w:t>„Vplyv moderných technológií na právo“</w:t>
      </w:r>
      <w:r>
        <w:rPr>
          <w:bCs/>
        </w:rPr>
        <w:t xml:space="preserve"> (Košice, 11.04. – 12.04.2019);</w:t>
      </w:r>
    </w:p>
    <w:p w14:paraId="3BEBE21A" w14:textId="43B6B03C" w:rsidR="00622A86" w:rsidRDefault="00622A86" w:rsidP="00622A86">
      <w:pPr>
        <w:pStyle w:val="Odsekzoznamu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medzinárodná vedecká konferencia pod záštitou prezidenta SR Andreja Kisku </w:t>
      </w:r>
      <w:r w:rsidRPr="00173A09">
        <w:rPr>
          <w:bCs/>
          <w:i/>
        </w:rPr>
        <w:t>„</w:t>
      </w:r>
      <w:r>
        <w:rPr>
          <w:bCs/>
          <w:i/>
        </w:rPr>
        <w:t>15 rokov v Európskej únii: aktuálne otázky a súčasné výzvy</w:t>
      </w:r>
      <w:r w:rsidRPr="00173A09">
        <w:rPr>
          <w:bCs/>
          <w:i/>
        </w:rPr>
        <w:t>“</w:t>
      </w:r>
      <w:r>
        <w:rPr>
          <w:bCs/>
        </w:rPr>
        <w:t xml:space="preserve"> (Košice, 16.05. – 17.05.2019);</w:t>
      </w:r>
    </w:p>
    <w:p w14:paraId="28A13D44" w14:textId="47BB04FA" w:rsidR="00BB40CB" w:rsidRDefault="00BB40CB" w:rsidP="00BB40CB">
      <w:pPr>
        <w:pStyle w:val="Odsekzoznamu"/>
        <w:numPr>
          <w:ilvl w:val="0"/>
          <w:numId w:val="5"/>
        </w:numPr>
        <w:jc w:val="both"/>
        <w:rPr>
          <w:bCs/>
        </w:rPr>
      </w:pPr>
      <w:r>
        <w:rPr>
          <w:bCs/>
        </w:rPr>
        <w:lastRenderedPageBreak/>
        <w:t xml:space="preserve">medzinárodný workshop (VVGS) </w:t>
      </w:r>
      <w:r w:rsidRPr="00BB40CB">
        <w:rPr>
          <w:bCs/>
          <w:i/>
        </w:rPr>
        <w:t xml:space="preserve">„Úloha mimovládnych organizácií pri reakcii na katastrofy“ </w:t>
      </w:r>
      <w:r>
        <w:rPr>
          <w:bCs/>
        </w:rPr>
        <w:t>(Košice, 19.09.2019);</w:t>
      </w:r>
    </w:p>
    <w:p w14:paraId="01B094B0" w14:textId="6894DBE8" w:rsidR="00BB40CB" w:rsidRDefault="00BB40CB" w:rsidP="00BB40CB">
      <w:pPr>
        <w:pStyle w:val="Odsekzoznamu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medzinárodná vedecká konferencia </w:t>
      </w:r>
      <w:r w:rsidRPr="00BB40CB">
        <w:rPr>
          <w:bCs/>
          <w:i/>
        </w:rPr>
        <w:t>„</w:t>
      </w:r>
      <w:r>
        <w:rPr>
          <w:bCs/>
          <w:i/>
        </w:rPr>
        <w:t xml:space="preserve">VIII. ústavné dni - </w:t>
      </w:r>
      <w:r w:rsidRPr="00BB40CB">
        <w:rPr>
          <w:bCs/>
          <w:i/>
        </w:rPr>
        <w:t>Ústavná a zákonná úprava konania pred súdnym orgánom ochrany ústavnosti krajín V4“</w:t>
      </w:r>
      <w:r>
        <w:rPr>
          <w:bCs/>
          <w:i/>
        </w:rPr>
        <w:t xml:space="preserve"> </w:t>
      </w:r>
      <w:r>
        <w:rPr>
          <w:bCs/>
        </w:rPr>
        <w:t>(Košice, Ústavný súd SR, 01.10.2019);</w:t>
      </w:r>
    </w:p>
    <w:p w14:paraId="31C54ACB" w14:textId="5B3447F6" w:rsidR="00C426E7" w:rsidRDefault="00C426E7" w:rsidP="00BB40CB">
      <w:pPr>
        <w:pStyle w:val="Odsekzoznamu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medzinárodná vedecká konferencia </w:t>
      </w:r>
      <w:r w:rsidRPr="00C426E7">
        <w:rPr>
          <w:bCs/>
          <w:i/>
        </w:rPr>
        <w:t>„Právo fondov EÚ v teórii a praxi“</w:t>
      </w:r>
      <w:r>
        <w:rPr>
          <w:bCs/>
        </w:rPr>
        <w:t xml:space="preserve"> (Košice, 03.10.2019);</w:t>
      </w:r>
    </w:p>
    <w:p w14:paraId="0A2FD14D" w14:textId="7FF8BAE4" w:rsidR="0071391D" w:rsidRDefault="0071391D" w:rsidP="0071391D">
      <w:pPr>
        <w:pStyle w:val="Odsekzoznamu"/>
        <w:numPr>
          <w:ilvl w:val="0"/>
          <w:numId w:val="5"/>
        </w:numPr>
        <w:jc w:val="both"/>
        <w:rPr>
          <w:bCs/>
        </w:rPr>
      </w:pPr>
      <w:r>
        <w:rPr>
          <w:bCs/>
        </w:rPr>
        <w:t>medzinárodná vedecká konferencia</w:t>
      </w:r>
      <w:r w:rsidR="00226830">
        <w:rPr>
          <w:bCs/>
        </w:rPr>
        <w:t xml:space="preserve"> (VEGA)</w:t>
      </w:r>
      <w:r>
        <w:rPr>
          <w:bCs/>
        </w:rPr>
        <w:t xml:space="preserve"> </w:t>
      </w:r>
      <w:r w:rsidRPr="00C426E7">
        <w:rPr>
          <w:bCs/>
          <w:i/>
        </w:rPr>
        <w:t>„</w:t>
      </w:r>
      <w:r>
        <w:rPr>
          <w:bCs/>
          <w:i/>
        </w:rPr>
        <w:t>Transteritoriálne (s)právne akty členských štátov EÚ</w:t>
      </w:r>
      <w:r w:rsidRPr="00C426E7">
        <w:rPr>
          <w:bCs/>
          <w:i/>
        </w:rPr>
        <w:t>“</w:t>
      </w:r>
      <w:r>
        <w:rPr>
          <w:bCs/>
        </w:rPr>
        <w:t xml:space="preserve"> (Košice, 04.10.2019);</w:t>
      </w:r>
    </w:p>
    <w:p w14:paraId="176529A7" w14:textId="64DEA61C" w:rsidR="00173A09" w:rsidRPr="00226830" w:rsidRDefault="00173A09" w:rsidP="00226830">
      <w:pPr>
        <w:pStyle w:val="Odsekzoznamu"/>
        <w:numPr>
          <w:ilvl w:val="0"/>
          <w:numId w:val="5"/>
        </w:numPr>
        <w:jc w:val="both"/>
        <w:rPr>
          <w:bCs/>
        </w:rPr>
      </w:pPr>
      <w:r w:rsidRPr="00226830">
        <w:rPr>
          <w:bCs/>
        </w:rPr>
        <w:t xml:space="preserve">medzinárodná vedecká konferencia </w:t>
      </w:r>
      <w:r w:rsidRPr="00226830">
        <w:rPr>
          <w:bCs/>
          <w:i/>
        </w:rPr>
        <w:t xml:space="preserve">„III. slovensko-české dni daňového práva“ </w:t>
      </w:r>
      <w:r w:rsidRPr="00226830">
        <w:rPr>
          <w:bCs/>
        </w:rPr>
        <w:t>(Košice, 15.10. – 17.10.2019);</w:t>
      </w:r>
    </w:p>
    <w:p w14:paraId="57D85667" w14:textId="7B686820" w:rsidR="00173A09" w:rsidRPr="00226830" w:rsidRDefault="00173A09" w:rsidP="00F552CE">
      <w:pPr>
        <w:pStyle w:val="Odsekzoznamu"/>
        <w:numPr>
          <w:ilvl w:val="0"/>
          <w:numId w:val="5"/>
        </w:numPr>
        <w:jc w:val="both"/>
        <w:rPr>
          <w:bCs/>
        </w:rPr>
      </w:pPr>
      <w:r w:rsidRPr="00173A09">
        <w:t xml:space="preserve">IX. ročník medzinárodného sympózia (APVV)  </w:t>
      </w:r>
      <w:r w:rsidRPr="00173A09">
        <w:rPr>
          <w:i/>
        </w:rPr>
        <w:t>„Právo-Obchod-Ekonomika</w:t>
      </w:r>
      <w:r>
        <w:rPr>
          <w:i/>
        </w:rPr>
        <w:t xml:space="preserve"> (POE)</w:t>
      </w:r>
      <w:r w:rsidRPr="00173A09">
        <w:rPr>
          <w:i/>
        </w:rPr>
        <w:t xml:space="preserve">“ </w:t>
      </w:r>
      <w:r>
        <w:t>(Štrbské Pleso, 23.10. – 25.10.2019</w:t>
      </w:r>
      <w:r w:rsidRPr="00173A09">
        <w:t>)</w:t>
      </w:r>
      <w:r>
        <w:t>;</w:t>
      </w:r>
    </w:p>
    <w:p w14:paraId="6E25B55C" w14:textId="011CEB69" w:rsidR="003E148E" w:rsidRPr="00226830" w:rsidRDefault="003E148E" w:rsidP="0044746E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26830">
        <w:t>II</w:t>
      </w:r>
      <w:r w:rsidR="00226830" w:rsidRPr="00226830">
        <w:t>I</w:t>
      </w:r>
      <w:r w:rsidRPr="00226830">
        <w:t>. ročník</w:t>
      </w:r>
      <w:r w:rsidR="00226830" w:rsidRPr="00226830">
        <w:t xml:space="preserve"> celoštátnej interdisciplinárnej vedeckej konferencie s medzinárodnou účasťou</w:t>
      </w:r>
      <w:r w:rsidRPr="00226830">
        <w:t xml:space="preserve"> (APVV) </w:t>
      </w:r>
      <w:r w:rsidRPr="00226830">
        <w:rPr>
          <w:i/>
        </w:rPr>
        <w:t>„</w:t>
      </w:r>
      <w:r w:rsidR="00226830">
        <w:rPr>
          <w:i/>
        </w:rPr>
        <w:t>Košické dni trestného práva 2019 – Kriminologické a organizačno-technické aspekty privatizácie trestného práva</w:t>
      </w:r>
      <w:r w:rsidRPr="00226830">
        <w:rPr>
          <w:i/>
        </w:rPr>
        <w:t>“</w:t>
      </w:r>
      <w:r w:rsidR="00226830">
        <w:t xml:space="preserve"> </w:t>
      </w:r>
      <w:r w:rsidR="00226830" w:rsidRPr="00226830">
        <w:t>(Košice, 07.11.2019</w:t>
      </w:r>
      <w:r w:rsidRPr="00226830">
        <w:t>)</w:t>
      </w:r>
      <w:r w:rsidR="0044746E">
        <w:t>.</w:t>
      </w:r>
    </w:p>
    <w:p w14:paraId="57DC9B60" w14:textId="77777777" w:rsidR="00EA4DB3" w:rsidRPr="003E148E" w:rsidRDefault="00EA4DB3" w:rsidP="00EA4DB3">
      <w:pPr>
        <w:ind w:left="720" w:hanging="720"/>
        <w:jc w:val="both"/>
        <w:rPr>
          <w:bCs/>
        </w:rPr>
      </w:pPr>
    </w:p>
    <w:p w14:paraId="45419CA6" w14:textId="77777777" w:rsidR="00EF2540" w:rsidRDefault="00866791" w:rsidP="00EF2540">
      <w:pPr>
        <w:ind w:left="720" w:hanging="720"/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.4 </w:t>
      </w:r>
      <w:r w:rsidR="006D134E">
        <w:rPr>
          <w:b/>
          <w:bCs/>
        </w:rPr>
        <w:tab/>
      </w:r>
      <w:r w:rsidR="00EF2540" w:rsidRPr="00652F43">
        <w:rPr>
          <w:b/>
          <w:bCs/>
        </w:rPr>
        <w:t>Prijatí hostia na PrávF zo zahraničia</w:t>
      </w:r>
    </w:p>
    <w:p w14:paraId="01235FEE" w14:textId="77777777" w:rsidR="00F622A5" w:rsidRDefault="00F622A5" w:rsidP="00EF2540">
      <w:pPr>
        <w:ind w:left="720" w:hanging="720"/>
        <w:jc w:val="both"/>
        <w:rPr>
          <w:b/>
          <w:bCs/>
        </w:rPr>
      </w:pPr>
    </w:p>
    <w:p w14:paraId="4523D5D9" w14:textId="3E53D793" w:rsidR="00CC244B" w:rsidRPr="00234C3E" w:rsidRDefault="00917F7C" w:rsidP="00917F7C">
      <w:pPr>
        <w:jc w:val="both"/>
        <w:rPr>
          <w:bCs/>
        </w:rPr>
      </w:pPr>
      <w:r>
        <w:rPr>
          <w:bCs/>
        </w:rPr>
        <w:tab/>
        <w:t xml:space="preserve">Mimo </w:t>
      </w:r>
      <w:r w:rsidR="002B247F">
        <w:rPr>
          <w:bCs/>
        </w:rPr>
        <w:t>mobilitných programov</w:t>
      </w:r>
      <w:r>
        <w:rPr>
          <w:bCs/>
        </w:rPr>
        <w:t xml:space="preserve"> E</w:t>
      </w:r>
      <w:r w:rsidR="00A3136B">
        <w:rPr>
          <w:bCs/>
        </w:rPr>
        <w:t>rasmus+</w:t>
      </w:r>
      <w:r w:rsidR="000D459E">
        <w:rPr>
          <w:bCs/>
        </w:rPr>
        <w:t>, NŠP</w:t>
      </w:r>
      <w:r w:rsidR="002B247F">
        <w:rPr>
          <w:bCs/>
        </w:rPr>
        <w:t xml:space="preserve"> </w:t>
      </w:r>
      <w:r w:rsidR="000D459E">
        <w:rPr>
          <w:bCs/>
        </w:rPr>
        <w:t xml:space="preserve">a grantových projektov </w:t>
      </w:r>
      <w:r w:rsidR="00CB6039">
        <w:rPr>
          <w:bCs/>
        </w:rPr>
        <w:t>bolo</w:t>
      </w:r>
      <w:r w:rsidR="00245C88">
        <w:rPr>
          <w:bCs/>
        </w:rPr>
        <w:t xml:space="preserve"> v roku 201</w:t>
      </w:r>
      <w:r w:rsidR="00F8264A">
        <w:rPr>
          <w:bCs/>
        </w:rPr>
        <w:t>9</w:t>
      </w:r>
      <w:r w:rsidR="00D22601">
        <w:rPr>
          <w:bCs/>
        </w:rPr>
        <w:t xml:space="preserve"> </w:t>
      </w:r>
      <w:r w:rsidR="002F5D52">
        <w:rPr>
          <w:bCs/>
        </w:rPr>
        <w:t>prijatých</w:t>
      </w:r>
      <w:r w:rsidR="00245C88">
        <w:rPr>
          <w:bCs/>
        </w:rPr>
        <w:t xml:space="preserve"> aj </w:t>
      </w:r>
      <w:r w:rsidR="00CB6039">
        <w:rPr>
          <w:bCs/>
        </w:rPr>
        <w:t xml:space="preserve">ďalších 11 hostí zo zahraničia </w:t>
      </w:r>
      <w:r w:rsidR="00512E2A">
        <w:rPr>
          <w:bCs/>
        </w:rPr>
        <w:t>za účelom vykonania odborných prednášok</w:t>
      </w:r>
      <w:r w:rsidR="006324B9">
        <w:rPr>
          <w:bCs/>
        </w:rPr>
        <w:t xml:space="preserve"> </w:t>
      </w:r>
      <w:r w:rsidR="002F6410">
        <w:rPr>
          <w:bCs/>
        </w:rPr>
        <w:t>na pôde f</w:t>
      </w:r>
      <w:r w:rsidR="006324B9">
        <w:rPr>
          <w:bCs/>
        </w:rPr>
        <w:t>akulty</w:t>
      </w:r>
      <w:r w:rsidR="002F6410">
        <w:rPr>
          <w:bCs/>
        </w:rPr>
        <w:t>, resp. univerzity</w:t>
      </w:r>
      <w:r w:rsidR="00CB6039">
        <w:rPr>
          <w:bCs/>
        </w:rPr>
        <w:t xml:space="preserve"> alebo </w:t>
      </w:r>
      <w:r w:rsidR="008256D0">
        <w:rPr>
          <w:bCs/>
        </w:rPr>
        <w:t xml:space="preserve">za účelom realizácie </w:t>
      </w:r>
      <w:r w:rsidR="00CB6039">
        <w:rPr>
          <w:bCs/>
        </w:rPr>
        <w:t>študijno-výskumného pobytu</w:t>
      </w:r>
      <w:r w:rsidR="008256D0">
        <w:rPr>
          <w:bCs/>
        </w:rPr>
        <w:t xml:space="preserve"> na tunajšej fakulte</w:t>
      </w:r>
      <w:r w:rsidR="00245C88">
        <w:rPr>
          <w:bCs/>
        </w:rPr>
        <w:t>:</w:t>
      </w:r>
      <w:r w:rsidR="00A3136B">
        <w:rPr>
          <w:bCs/>
        </w:rPr>
        <w:t xml:space="preserve"> </w:t>
      </w:r>
    </w:p>
    <w:p w14:paraId="0ACFBC01" w14:textId="77777777" w:rsidR="00F622A5" w:rsidRPr="007F0586" w:rsidRDefault="00F622A5" w:rsidP="00F622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43"/>
        <w:gridCol w:w="1744"/>
        <w:gridCol w:w="1744"/>
        <w:gridCol w:w="1744"/>
      </w:tblGrid>
      <w:tr w:rsidR="006877B0" w:rsidRPr="007817C0" w14:paraId="6059B528" w14:textId="77777777" w:rsidTr="0081274D">
        <w:trPr>
          <w:trHeight w:val="397"/>
        </w:trPr>
        <w:tc>
          <w:tcPr>
            <w:tcW w:w="1668" w:type="dxa"/>
            <w:shd w:val="clear" w:color="auto" w:fill="F2F2F2" w:themeFill="background1" w:themeFillShade="F2"/>
            <w:noWrap/>
          </w:tcPr>
          <w:p w14:paraId="5E6C2CF5" w14:textId="4F61AEBB" w:rsidR="006877B0" w:rsidRPr="001F19F6" w:rsidRDefault="006877B0" w:rsidP="008008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9F6">
              <w:rPr>
                <w:b/>
                <w:bCs/>
                <w:color w:val="000000"/>
                <w:sz w:val="22"/>
                <w:szCs w:val="22"/>
              </w:rPr>
              <w:t>Meno za</w:t>
            </w:r>
            <w:r w:rsidR="00631A93" w:rsidRPr="001F19F6">
              <w:rPr>
                <w:b/>
                <w:bCs/>
                <w:color w:val="000000"/>
                <w:sz w:val="22"/>
                <w:szCs w:val="22"/>
              </w:rPr>
              <w:t>hraničného hosťa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77058E7D" w14:textId="6E9FFDE0" w:rsidR="006877B0" w:rsidRPr="001F19F6" w:rsidRDefault="001F19F6" w:rsidP="00057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Vysielajúca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inštitúcia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14:paraId="2B38494C" w14:textId="77777777" w:rsidR="006877B0" w:rsidRPr="001F19F6" w:rsidRDefault="006877B0" w:rsidP="008008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9F6">
              <w:rPr>
                <w:b/>
                <w:bCs/>
                <w:color w:val="000000"/>
                <w:sz w:val="22"/>
                <w:szCs w:val="22"/>
              </w:rPr>
              <w:t>Účel pobytu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14:paraId="581645CE" w14:textId="77777777" w:rsidR="004F6E79" w:rsidRPr="001F19F6" w:rsidRDefault="002F6410" w:rsidP="002F64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9F6">
              <w:rPr>
                <w:b/>
                <w:bCs/>
                <w:color w:val="000000"/>
                <w:sz w:val="22"/>
                <w:szCs w:val="22"/>
              </w:rPr>
              <w:t>Katedra/Ústav/</w:t>
            </w:r>
          </w:p>
          <w:p w14:paraId="2960B410" w14:textId="3E9E4051" w:rsidR="006877B0" w:rsidRPr="001F19F6" w:rsidRDefault="002F6410" w:rsidP="002F64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9F6">
              <w:rPr>
                <w:b/>
                <w:bCs/>
                <w:color w:val="000000"/>
                <w:sz w:val="22"/>
                <w:szCs w:val="22"/>
              </w:rPr>
              <w:t>Kontaktná osoba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14:paraId="7DE8A047" w14:textId="77777777" w:rsidR="006877B0" w:rsidRPr="001F19F6" w:rsidRDefault="006877B0" w:rsidP="008008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9F6">
              <w:rPr>
                <w:b/>
                <w:bCs/>
                <w:color w:val="000000"/>
                <w:sz w:val="22"/>
                <w:szCs w:val="22"/>
              </w:rPr>
              <w:t>Dátum pobytu</w:t>
            </w:r>
          </w:p>
        </w:tc>
      </w:tr>
      <w:tr w:rsidR="004F6E79" w:rsidRPr="00057FF1" w14:paraId="21AB0079" w14:textId="77777777" w:rsidTr="0081274D">
        <w:trPr>
          <w:trHeight w:val="397"/>
        </w:trPr>
        <w:tc>
          <w:tcPr>
            <w:tcW w:w="1668" w:type="dxa"/>
            <w:noWrap/>
          </w:tcPr>
          <w:p w14:paraId="6C87B8FD" w14:textId="43AEC767" w:rsidR="004F6E79" w:rsidRPr="001F19F6" w:rsidRDefault="004F6E79" w:rsidP="004F6E79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Prof. PhDr. Jan Rychlík, DrSc. (M)</w:t>
            </w:r>
          </w:p>
        </w:tc>
        <w:tc>
          <w:tcPr>
            <w:tcW w:w="1743" w:type="dxa"/>
          </w:tcPr>
          <w:p w14:paraId="1B8B3C12" w14:textId="77777777" w:rsidR="004F6E79" w:rsidRDefault="004F6E79" w:rsidP="00594664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Univerzita Karlova v Prahe, Filozofická fakulta, Ústav českých dejín (ČR)</w:t>
            </w:r>
          </w:p>
          <w:p w14:paraId="2DD0AC9C" w14:textId="148DB5FC" w:rsidR="00E0782B" w:rsidRPr="001F19F6" w:rsidRDefault="00E0782B" w:rsidP="00594664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397AA953" w14:textId="57862EDC" w:rsidR="004F6E79" w:rsidRPr="001F19F6" w:rsidRDefault="004F6E79" w:rsidP="004F6E79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prednáškový pobyt</w:t>
            </w:r>
          </w:p>
        </w:tc>
        <w:tc>
          <w:tcPr>
            <w:tcW w:w="1744" w:type="dxa"/>
            <w:noWrap/>
          </w:tcPr>
          <w:p w14:paraId="31BEA806" w14:textId="7EBE36B5" w:rsidR="004F6E79" w:rsidRPr="001F19F6" w:rsidRDefault="001F19F6" w:rsidP="004F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ÚMPaEP</w:t>
            </w:r>
            <w:r w:rsidR="00E0782B">
              <w:rPr>
                <w:sz w:val="22"/>
                <w:szCs w:val="22"/>
              </w:rPr>
              <w:t>/</w:t>
            </w:r>
            <w:r w:rsidR="00E0782B">
              <w:rPr>
                <w:sz w:val="22"/>
                <w:szCs w:val="22"/>
              </w:rPr>
              <w:br/>
              <w:t>prodekanka fakulty</w:t>
            </w:r>
            <w:r w:rsidR="00E0782B">
              <w:rPr>
                <w:sz w:val="22"/>
                <w:szCs w:val="22"/>
              </w:rPr>
              <w:br/>
              <w:t>Dr. Elbert</w:t>
            </w:r>
          </w:p>
        </w:tc>
        <w:tc>
          <w:tcPr>
            <w:tcW w:w="1744" w:type="dxa"/>
            <w:noWrap/>
          </w:tcPr>
          <w:p w14:paraId="48ADD840" w14:textId="77777777" w:rsidR="004F6E79" w:rsidRPr="001F19F6" w:rsidRDefault="004F6E79" w:rsidP="004F6E79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07.03.2019</w:t>
            </w:r>
          </w:p>
          <w:p w14:paraId="7A40C3F8" w14:textId="504DD861" w:rsidR="004F6E79" w:rsidRPr="001F19F6" w:rsidRDefault="004F6E79" w:rsidP="004F6E79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(LS</w:t>
            </w:r>
            <w:r w:rsidRPr="001F19F6">
              <w:rPr>
                <w:sz w:val="22"/>
                <w:szCs w:val="22"/>
              </w:rPr>
              <w:br/>
              <w:t>2018/2019)</w:t>
            </w:r>
          </w:p>
        </w:tc>
      </w:tr>
      <w:tr w:rsidR="004F6E79" w:rsidRPr="00057FF1" w14:paraId="223CBB74" w14:textId="77777777" w:rsidTr="0081274D">
        <w:trPr>
          <w:trHeight w:val="397"/>
        </w:trPr>
        <w:tc>
          <w:tcPr>
            <w:tcW w:w="1668" w:type="dxa"/>
            <w:noWrap/>
          </w:tcPr>
          <w:p w14:paraId="075CBB58" w14:textId="23248952" w:rsidR="004F6E79" w:rsidRPr="001F19F6" w:rsidRDefault="004F6E79" w:rsidP="004F6E79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PhDr. Dagmar Hájková, Ph.D. (F)</w:t>
            </w:r>
          </w:p>
        </w:tc>
        <w:tc>
          <w:tcPr>
            <w:tcW w:w="1743" w:type="dxa"/>
          </w:tcPr>
          <w:p w14:paraId="0B8BDFC9" w14:textId="74CAE92A" w:rsidR="004F6E79" w:rsidRPr="001F19F6" w:rsidRDefault="004F6E79" w:rsidP="00594664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Masarykov ústav a archív Akadémie vied ČR, Praha (ČR)</w:t>
            </w:r>
          </w:p>
        </w:tc>
        <w:tc>
          <w:tcPr>
            <w:tcW w:w="1744" w:type="dxa"/>
            <w:noWrap/>
          </w:tcPr>
          <w:p w14:paraId="1014DA12" w14:textId="51C099D1" w:rsidR="004F6E79" w:rsidRPr="001F19F6" w:rsidRDefault="004F6E79" w:rsidP="004F6E79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prednáškový pobyt</w:t>
            </w:r>
          </w:p>
        </w:tc>
        <w:tc>
          <w:tcPr>
            <w:tcW w:w="1744" w:type="dxa"/>
            <w:noWrap/>
          </w:tcPr>
          <w:p w14:paraId="7CC1BBD5" w14:textId="77777777" w:rsidR="004F6E79" w:rsidRDefault="001F19F6" w:rsidP="004F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ÚMPaEP</w:t>
            </w:r>
            <w:r w:rsidR="00E0782B">
              <w:rPr>
                <w:sz w:val="22"/>
                <w:szCs w:val="22"/>
              </w:rPr>
              <w:t>/</w:t>
            </w:r>
            <w:r w:rsidR="00E0782B">
              <w:rPr>
                <w:sz w:val="22"/>
                <w:szCs w:val="22"/>
              </w:rPr>
              <w:br/>
              <w:t>prodekanka fakulty</w:t>
            </w:r>
            <w:r w:rsidR="00E0782B">
              <w:rPr>
                <w:sz w:val="22"/>
                <w:szCs w:val="22"/>
              </w:rPr>
              <w:br/>
              <w:t>Dr. Elbert</w:t>
            </w:r>
          </w:p>
          <w:p w14:paraId="0AFE92EC" w14:textId="43430273" w:rsidR="00E0782B" w:rsidRPr="001F19F6" w:rsidRDefault="00E0782B" w:rsidP="004F6E79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5572E5DE" w14:textId="77777777" w:rsidR="004F6E79" w:rsidRPr="001F19F6" w:rsidRDefault="004F6E79" w:rsidP="004F6E79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07.03.2019</w:t>
            </w:r>
          </w:p>
          <w:p w14:paraId="63572BEB" w14:textId="33E94D51" w:rsidR="004F6E79" w:rsidRPr="001F19F6" w:rsidRDefault="004F6E79" w:rsidP="004F6E79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(LS</w:t>
            </w:r>
            <w:r w:rsidRPr="001F19F6">
              <w:rPr>
                <w:sz w:val="22"/>
                <w:szCs w:val="22"/>
              </w:rPr>
              <w:br/>
              <w:t>2018/2019)</w:t>
            </w:r>
          </w:p>
        </w:tc>
      </w:tr>
      <w:tr w:rsidR="004F6E79" w:rsidRPr="00057FF1" w14:paraId="759429AA" w14:textId="77777777" w:rsidTr="0081274D">
        <w:trPr>
          <w:trHeight w:val="397"/>
        </w:trPr>
        <w:tc>
          <w:tcPr>
            <w:tcW w:w="1668" w:type="dxa"/>
            <w:noWrap/>
          </w:tcPr>
          <w:p w14:paraId="3F87934F" w14:textId="4BB4CC88" w:rsidR="004F6E79" w:rsidRPr="001F19F6" w:rsidRDefault="004F6E79" w:rsidP="004F6E79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Justyna Ciechanowska, Ph.D. (F)</w:t>
            </w:r>
          </w:p>
        </w:tc>
        <w:tc>
          <w:tcPr>
            <w:tcW w:w="1743" w:type="dxa"/>
          </w:tcPr>
          <w:p w14:paraId="4F2B252D" w14:textId="275FE6F2" w:rsidR="004F6E79" w:rsidRPr="001F19F6" w:rsidRDefault="004F6E79" w:rsidP="00594664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Univerzita Rzeszów, Fakulta práva a verejnej správy (Poľsko)</w:t>
            </w:r>
          </w:p>
        </w:tc>
        <w:tc>
          <w:tcPr>
            <w:tcW w:w="1744" w:type="dxa"/>
            <w:noWrap/>
          </w:tcPr>
          <w:p w14:paraId="64D9D658" w14:textId="4A35C8B7" w:rsidR="001F19F6" w:rsidRPr="001F19F6" w:rsidRDefault="004F6E79" w:rsidP="001F19F6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 xml:space="preserve">študijno-výskumný pobyt; návšteva právnickej knižnice; konzultácie s členmi </w:t>
            </w:r>
            <w:r w:rsidR="001F19F6">
              <w:rPr>
                <w:sz w:val="22"/>
                <w:szCs w:val="22"/>
              </w:rPr>
              <w:t>katedry a ústavu</w:t>
            </w:r>
          </w:p>
          <w:p w14:paraId="453E0344" w14:textId="0C9691AF" w:rsidR="004F6E79" w:rsidRPr="001F19F6" w:rsidRDefault="004F6E79" w:rsidP="004F6E79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11B8929D" w14:textId="77777777" w:rsidR="001F19F6" w:rsidRDefault="001F19F6" w:rsidP="004F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KÚPaSP/</w:t>
            </w:r>
            <w:r>
              <w:rPr>
                <w:sz w:val="22"/>
                <w:szCs w:val="22"/>
              </w:rPr>
              <w:br/>
              <w:t>doc. Krunková</w:t>
            </w:r>
            <w:r>
              <w:rPr>
                <w:sz w:val="22"/>
                <w:szCs w:val="22"/>
              </w:rPr>
              <w:br/>
            </w:r>
          </w:p>
          <w:p w14:paraId="77103253" w14:textId="71778866" w:rsidR="004F6E79" w:rsidRPr="001F19F6" w:rsidRDefault="001F19F6" w:rsidP="004F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ÚTPGR/</w:t>
            </w:r>
            <w:r>
              <w:rPr>
                <w:sz w:val="22"/>
                <w:szCs w:val="22"/>
              </w:rPr>
              <w:br/>
              <w:t>doc. Dobrovičová</w:t>
            </w:r>
          </w:p>
        </w:tc>
        <w:tc>
          <w:tcPr>
            <w:tcW w:w="1744" w:type="dxa"/>
            <w:noWrap/>
          </w:tcPr>
          <w:p w14:paraId="1847E3D6" w14:textId="77777777" w:rsidR="004F6E79" w:rsidRPr="001F19F6" w:rsidRDefault="004F6E79" w:rsidP="004F6E79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 xml:space="preserve">11.03. - </w:t>
            </w:r>
            <w:r w:rsidRPr="001F19F6">
              <w:rPr>
                <w:sz w:val="22"/>
                <w:szCs w:val="22"/>
              </w:rPr>
              <w:br/>
              <w:t>29.03.2019</w:t>
            </w:r>
          </w:p>
          <w:p w14:paraId="43678633" w14:textId="18FC4031" w:rsidR="004F6E79" w:rsidRPr="001F19F6" w:rsidRDefault="004F6E79" w:rsidP="004F6E79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(LS 2018/2019)</w:t>
            </w:r>
          </w:p>
        </w:tc>
      </w:tr>
      <w:tr w:rsidR="001F19F6" w:rsidRPr="00057FF1" w14:paraId="2BF17152" w14:textId="77777777" w:rsidTr="0081274D">
        <w:trPr>
          <w:trHeight w:val="397"/>
        </w:trPr>
        <w:tc>
          <w:tcPr>
            <w:tcW w:w="1668" w:type="dxa"/>
            <w:noWrap/>
          </w:tcPr>
          <w:p w14:paraId="4958E43E" w14:textId="72174AA8" w:rsidR="001F19F6" w:rsidRPr="001F19F6" w:rsidRDefault="001F19F6" w:rsidP="001F19F6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Katarzyna Szwed, Ph.D. (F)</w:t>
            </w:r>
          </w:p>
        </w:tc>
        <w:tc>
          <w:tcPr>
            <w:tcW w:w="1743" w:type="dxa"/>
          </w:tcPr>
          <w:p w14:paraId="7238ECF8" w14:textId="252BA0F7" w:rsidR="001F19F6" w:rsidRPr="001F19F6" w:rsidRDefault="001F19F6" w:rsidP="00594664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 xml:space="preserve">Univerzita Rzeszów, Fakulta práva </w:t>
            </w:r>
            <w:r w:rsidRPr="001F19F6">
              <w:rPr>
                <w:sz w:val="22"/>
                <w:szCs w:val="22"/>
              </w:rPr>
              <w:lastRenderedPageBreak/>
              <w:t>a verejnej správy (Poľsko)</w:t>
            </w:r>
          </w:p>
        </w:tc>
        <w:tc>
          <w:tcPr>
            <w:tcW w:w="1744" w:type="dxa"/>
            <w:noWrap/>
          </w:tcPr>
          <w:p w14:paraId="7D90BB46" w14:textId="48EEFC38" w:rsidR="001F19F6" w:rsidRPr="001F19F6" w:rsidRDefault="001F19F6" w:rsidP="001F19F6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lastRenderedPageBreak/>
              <w:t xml:space="preserve">študijno-výskumný pobyt; návšteva </w:t>
            </w:r>
            <w:r w:rsidRPr="001F19F6">
              <w:rPr>
                <w:sz w:val="22"/>
                <w:szCs w:val="22"/>
              </w:rPr>
              <w:lastRenderedPageBreak/>
              <w:t xml:space="preserve">právnickej knižnice; konzultácie s členmi </w:t>
            </w:r>
            <w:r>
              <w:rPr>
                <w:sz w:val="22"/>
                <w:szCs w:val="22"/>
              </w:rPr>
              <w:t>katedry a ústavu</w:t>
            </w:r>
          </w:p>
          <w:p w14:paraId="0CE7ED1E" w14:textId="3BC9EB11" w:rsidR="001F19F6" w:rsidRPr="001F19F6" w:rsidRDefault="001F19F6" w:rsidP="001F19F6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46453142" w14:textId="77777777" w:rsidR="001F19F6" w:rsidRDefault="001F19F6" w:rsidP="001F1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KÚPaSP/</w:t>
            </w:r>
            <w:r>
              <w:rPr>
                <w:sz w:val="22"/>
                <w:szCs w:val="22"/>
              </w:rPr>
              <w:br/>
              <w:t>doc. Krunková</w:t>
            </w:r>
            <w:r>
              <w:rPr>
                <w:sz w:val="22"/>
                <w:szCs w:val="22"/>
              </w:rPr>
              <w:br/>
            </w:r>
          </w:p>
          <w:p w14:paraId="388057AA" w14:textId="6487BC06" w:rsidR="001F19F6" w:rsidRPr="001F19F6" w:rsidRDefault="001F19F6" w:rsidP="001F19F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ÚTPGR/</w:t>
            </w:r>
            <w:r>
              <w:rPr>
                <w:sz w:val="22"/>
                <w:szCs w:val="22"/>
              </w:rPr>
              <w:br/>
              <w:t>doc. Dobrovičová</w:t>
            </w:r>
          </w:p>
        </w:tc>
        <w:tc>
          <w:tcPr>
            <w:tcW w:w="1744" w:type="dxa"/>
            <w:noWrap/>
          </w:tcPr>
          <w:p w14:paraId="20375B2A" w14:textId="77777777" w:rsidR="001F19F6" w:rsidRPr="001F19F6" w:rsidRDefault="001F19F6" w:rsidP="001F19F6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lastRenderedPageBreak/>
              <w:t xml:space="preserve">11.03. - </w:t>
            </w:r>
            <w:r w:rsidRPr="001F19F6">
              <w:rPr>
                <w:sz w:val="22"/>
                <w:szCs w:val="22"/>
              </w:rPr>
              <w:br/>
              <w:t>29.03.2019</w:t>
            </w:r>
          </w:p>
          <w:p w14:paraId="2EAFDE57" w14:textId="06B1190D" w:rsidR="001F19F6" w:rsidRPr="001F19F6" w:rsidRDefault="001F19F6" w:rsidP="001F19F6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(LS 2018/2019)</w:t>
            </w:r>
          </w:p>
        </w:tc>
      </w:tr>
      <w:tr w:rsidR="001F19F6" w:rsidRPr="00057FF1" w14:paraId="50DE0D3C" w14:textId="77777777" w:rsidTr="0081274D">
        <w:trPr>
          <w:trHeight w:val="397"/>
        </w:trPr>
        <w:tc>
          <w:tcPr>
            <w:tcW w:w="1668" w:type="dxa"/>
            <w:noWrap/>
          </w:tcPr>
          <w:p w14:paraId="73F79B4E" w14:textId="0297F34A" w:rsidR="001F19F6" w:rsidRPr="001F19F6" w:rsidRDefault="001F19F6" w:rsidP="001F19F6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Konrad Walczuk, PhD. (M)</w:t>
            </w:r>
          </w:p>
        </w:tc>
        <w:tc>
          <w:tcPr>
            <w:tcW w:w="1743" w:type="dxa"/>
          </w:tcPr>
          <w:p w14:paraId="36BCE311" w14:textId="77777777" w:rsidR="00E0782B" w:rsidRDefault="001F19F6" w:rsidP="00594664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Univerzita vojnových štúdií, Fakulta národnej bezpečnosti vo Varšave (Poľsko)</w:t>
            </w:r>
          </w:p>
          <w:p w14:paraId="7D0E065A" w14:textId="1819F446" w:rsidR="00E0782B" w:rsidRPr="001F19F6" w:rsidRDefault="00E0782B" w:rsidP="00594664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1E16B730" w14:textId="621BD4FC" w:rsidR="001F19F6" w:rsidRPr="001F19F6" w:rsidRDefault="001F19F6" w:rsidP="001F19F6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prednáškový pobyt; konzultácie na Katedre ústavného práva a správneho práva</w:t>
            </w:r>
          </w:p>
        </w:tc>
        <w:tc>
          <w:tcPr>
            <w:tcW w:w="1744" w:type="dxa"/>
            <w:noWrap/>
          </w:tcPr>
          <w:p w14:paraId="49569DAF" w14:textId="77777777" w:rsidR="001F19F6" w:rsidRDefault="001F19F6" w:rsidP="001F1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KÚPaSP/</w:t>
            </w:r>
            <w:r>
              <w:rPr>
                <w:sz w:val="22"/>
                <w:szCs w:val="22"/>
              </w:rPr>
              <w:br/>
              <w:t>doc. Krunková,</w:t>
            </w:r>
          </w:p>
          <w:p w14:paraId="687E7617" w14:textId="111A68AA" w:rsidR="001F19F6" w:rsidRPr="001F19F6" w:rsidRDefault="001F19F6" w:rsidP="001F1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Majerčák</w:t>
            </w:r>
          </w:p>
        </w:tc>
        <w:tc>
          <w:tcPr>
            <w:tcW w:w="1744" w:type="dxa"/>
            <w:noWrap/>
          </w:tcPr>
          <w:p w14:paraId="531AC371" w14:textId="77777777" w:rsidR="001F19F6" w:rsidRPr="001F19F6" w:rsidRDefault="001F19F6" w:rsidP="001F19F6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 xml:space="preserve">27.05. – </w:t>
            </w:r>
          </w:p>
          <w:p w14:paraId="44C896F9" w14:textId="77777777" w:rsidR="001F19F6" w:rsidRPr="001F19F6" w:rsidRDefault="001F19F6" w:rsidP="001F19F6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31.05.2019</w:t>
            </w:r>
          </w:p>
          <w:p w14:paraId="56853F66" w14:textId="5E54AEE3" w:rsidR="001F19F6" w:rsidRPr="001F19F6" w:rsidRDefault="001F19F6" w:rsidP="001F19F6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(LS 2018/2019)</w:t>
            </w:r>
          </w:p>
        </w:tc>
      </w:tr>
      <w:tr w:rsidR="001F19F6" w:rsidRPr="00057FF1" w14:paraId="7C8FB07E" w14:textId="77777777" w:rsidTr="0081274D">
        <w:trPr>
          <w:trHeight w:val="397"/>
        </w:trPr>
        <w:tc>
          <w:tcPr>
            <w:tcW w:w="1668" w:type="dxa"/>
            <w:noWrap/>
          </w:tcPr>
          <w:p w14:paraId="7391A7F8" w14:textId="54663603" w:rsidR="00594664" w:rsidRDefault="00FF40A7" w:rsidP="001F1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="00594664">
              <w:rPr>
                <w:sz w:val="22"/>
                <w:szCs w:val="22"/>
              </w:rPr>
              <w:t>Robert H. Skilton III (M)</w:t>
            </w:r>
          </w:p>
          <w:p w14:paraId="66F91A42" w14:textId="0F5556C3" w:rsidR="00594664" w:rsidRDefault="00594664" w:rsidP="001F19F6">
            <w:pPr>
              <w:rPr>
                <w:sz w:val="22"/>
                <w:szCs w:val="22"/>
              </w:rPr>
            </w:pPr>
          </w:p>
          <w:p w14:paraId="44E6334E" w14:textId="5BD72025" w:rsidR="00594664" w:rsidRPr="001F19F6" w:rsidRDefault="00594664" w:rsidP="001F19F6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</w:tcPr>
          <w:p w14:paraId="7F25B61E" w14:textId="77FA3122" w:rsidR="001F19F6" w:rsidRDefault="00E0782B" w:rsidP="0059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praktizujúci právnik z USA – Mich</w:t>
            </w:r>
            <w:r w:rsidR="000C1F40">
              <w:rPr>
                <w:sz w:val="22"/>
                <w:szCs w:val="22"/>
              </w:rPr>
              <w:t xml:space="preserve">igan, Grand Rapids </w:t>
            </w:r>
            <w:r w:rsidR="000C1F40">
              <w:rPr>
                <w:sz w:val="22"/>
                <w:szCs w:val="22"/>
              </w:rPr>
              <w:br/>
              <w:t>(vyslaný prostredníctvom</w:t>
            </w:r>
            <w:r>
              <w:rPr>
                <w:sz w:val="22"/>
                <w:szCs w:val="22"/>
              </w:rPr>
              <w:t xml:space="preserve"> CILS Salzburg)</w:t>
            </w:r>
          </w:p>
          <w:p w14:paraId="4E4B1200" w14:textId="59C1E973" w:rsidR="000C1F40" w:rsidRPr="001F19F6" w:rsidRDefault="000C1F40" w:rsidP="00594664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30FE5B99" w14:textId="356998C3" w:rsidR="001F19F6" w:rsidRPr="001F19F6" w:rsidRDefault="00594664" w:rsidP="001F1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prednáškový pobyt</w:t>
            </w:r>
          </w:p>
        </w:tc>
        <w:tc>
          <w:tcPr>
            <w:tcW w:w="1744" w:type="dxa"/>
            <w:noWrap/>
          </w:tcPr>
          <w:p w14:paraId="48338097" w14:textId="77777777" w:rsidR="001F19F6" w:rsidRDefault="00594664" w:rsidP="001F1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Dekanát/</w:t>
            </w:r>
            <w:r>
              <w:rPr>
                <w:sz w:val="22"/>
                <w:szCs w:val="22"/>
              </w:rPr>
              <w:br/>
              <w:t>prodekan fakulty</w:t>
            </w:r>
            <w:r>
              <w:rPr>
                <w:sz w:val="22"/>
                <w:szCs w:val="22"/>
              </w:rPr>
              <w:br/>
              <w:t>doc. Jakab</w:t>
            </w:r>
          </w:p>
          <w:p w14:paraId="278E01A8" w14:textId="77777777" w:rsidR="00594664" w:rsidRDefault="00594664" w:rsidP="001F19F6">
            <w:pPr>
              <w:rPr>
                <w:sz w:val="22"/>
                <w:szCs w:val="22"/>
              </w:rPr>
            </w:pPr>
          </w:p>
          <w:p w14:paraId="290CCF01" w14:textId="52126A8A" w:rsidR="00594664" w:rsidRPr="001F19F6" w:rsidRDefault="00594664" w:rsidP="001F19F6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5A991B1F" w14:textId="12CD0453" w:rsidR="00594664" w:rsidRPr="001F19F6" w:rsidRDefault="00594664" w:rsidP="0059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</w:t>
            </w:r>
            <w:r w:rsidRPr="001F19F6">
              <w:rPr>
                <w:sz w:val="22"/>
                <w:szCs w:val="22"/>
              </w:rPr>
              <w:t xml:space="preserve"> – </w:t>
            </w:r>
          </w:p>
          <w:p w14:paraId="3EB25272" w14:textId="4F79E995" w:rsidR="00594664" w:rsidRPr="001F19F6" w:rsidRDefault="00594664" w:rsidP="0059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1F19F6">
              <w:rPr>
                <w:sz w:val="22"/>
                <w:szCs w:val="22"/>
              </w:rPr>
              <w:t>.2019</w:t>
            </w:r>
          </w:p>
          <w:p w14:paraId="6B6E2BB5" w14:textId="0F3981A7" w:rsidR="001F19F6" w:rsidRPr="001F19F6" w:rsidRDefault="00594664" w:rsidP="0059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(ZS 2019/2020</w:t>
            </w:r>
            <w:r w:rsidRPr="001F19F6">
              <w:rPr>
                <w:sz w:val="22"/>
                <w:szCs w:val="22"/>
              </w:rPr>
              <w:t>)</w:t>
            </w:r>
          </w:p>
        </w:tc>
      </w:tr>
      <w:tr w:rsidR="00594664" w:rsidRPr="00057FF1" w14:paraId="624DF589" w14:textId="77777777" w:rsidTr="0081274D">
        <w:trPr>
          <w:trHeight w:val="397"/>
        </w:trPr>
        <w:tc>
          <w:tcPr>
            <w:tcW w:w="1668" w:type="dxa"/>
            <w:noWrap/>
          </w:tcPr>
          <w:p w14:paraId="38DF2169" w14:textId="1C628CCF" w:rsidR="00594664" w:rsidRDefault="00594664" w:rsidP="0059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Aleksandra Joanna Nowak-Gruca, PhD.</w:t>
            </w:r>
            <w:r w:rsidR="009269C3">
              <w:rPr>
                <w:sz w:val="22"/>
                <w:szCs w:val="22"/>
              </w:rPr>
              <w:t xml:space="preserve"> (F)</w:t>
            </w:r>
          </w:p>
          <w:p w14:paraId="75A53B50" w14:textId="0D7411E4" w:rsidR="00594664" w:rsidRPr="001F19F6" w:rsidRDefault="00594664" w:rsidP="00594664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</w:tcPr>
          <w:p w14:paraId="16671F51" w14:textId="77777777" w:rsidR="00594664" w:rsidRDefault="00594664" w:rsidP="0059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Ekonomická univerzita v Krakówe</w:t>
            </w:r>
            <w:r>
              <w:rPr>
                <w:sz w:val="22"/>
                <w:szCs w:val="22"/>
              </w:rPr>
              <w:br/>
              <w:t>(Poľsko)</w:t>
            </w:r>
          </w:p>
          <w:p w14:paraId="5EE166A5" w14:textId="04A05846" w:rsidR="000459F3" w:rsidRPr="001F19F6" w:rsidRDefault="000459F3" w:rsidP="00594664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37BB37B7" w14:textId="326409B8" w:rsidR="00594664" w:rsidRDefault="000459F3" w:rsidP="0059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výskumný štipendijný pobyt (</w:t>
            </w:r>
            <w:r w:rsidR="009269C3">
              <w:rPr>
                <w:sz w:val="22"/>
                <w:szCs w:val="22"/>
              </w:rPr>
              <w:t xml:space="preserve">realizácia </w:t>
            </w:r>
            <w:r>
              <w:rPr>
                <w:sz w:val="22"/>
                <w:szCs w:val="22"/>
              </w:rPr>
              <w:t>na základe vládnej zmluvy)</w:t>
            </w:r>
          </w:p>
          <w:p w14:paraId="082BA814" w14:textId="5AF9AEFE" w:rsidR="000459F3" w:rsidRPr="001F19F6" w:rsidRDefault="000459F3" w:rsidP="00594664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0DDBBC78" w14:textId="6AF65A99" w:rsidR="00594664" w:rsidRPr="001F19F6" w:rsidRDefault="00594664" w:rsidP="0059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KOPaHP/</w:t>
            </w:r>
            <w:r>
              <w:rPr>
                <w:sz w:val="22"/>
                <w:szCs w:val="22"/>
              </w:rPr>
              <w:br/>
              <w:t>doc. Hučková</w:t>
            </w:r>
          </w:p>
        </w:tc>
        <w:tc>
          <w:tcPr>
            <w:tcW w:w="1744" w:type="dxa"/>
            <w:noWrap/>
          </w:tcPr>
          <w:p w14:paraId="6D5D057F" w14:textId="77777777" w:rsidR="00594664" w:rsidRPr="001F19F6" w:rsidRDefault="00594664" w:rsidP="0059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</w:t>
            </w:r>
            <w:r w:rsidRPr="001F19F6">
              <w:rPr>
                <w:sz w:val="22"/>
                <w:szCs w:val="22"/>
              </w:rPr>
              <w:t xml:space="preserve"> – </w:t>
            </w:r>
          </w:p>
          <w:p w14:paraId="24A8DCB6" w14:textId="2A04809D" w:rsidR="00594664" w:rsidRPr="001F19F6" w:rsidRDefault="00594664" w:rsidP="0059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</w:t>
            </w:r>
            <w:r w:rsidRPr="001F19F6">
              <w:rPr>
                <w:sz w:val="22"/>
                <w:szCs w:val="22"/>
              </w:rPr>
              <w:t>.2019</w:t>
            </w:r>
          </w:p>
          <w:p w14:paraId="41D9F9B9" w14:textId="7D280A74" w:rsidR="00594664" w:rsidRPr="001F19F6" w:rsidRDefault="00594664" w:rsidP="0059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(ZS 2019/2020</w:t>
            </w:r>
            <w:r w:rsidRPr="001F19F6">
              <w:rPr>
                <w:sz w:val="22"/>
                <w:szCs w:val="22"/>
              </w:rPr>
              <w:t>)</w:t>
            </w:r>
          </w:p>
        </w:tc>
      </w:tr>
      <w:tr w:rsidR="009269C3" w:rsidRPr="00057FF1" w14:paraId="032AAB5F" w14:textId="77777777" w:rsidTr="0081274D">
        <w:trPr>
          <w:trHeight w:val="397"/>
        </w:trPr>
        <w:tc>
          <w:tcPr>
            <w:tcW w:w="1668" w:type="dxa"/>
            <w:noWrap/>
          </w:tcPr>
          <w:p w14:paraId="505EEED2" w14:textId="3C7B0F88" w:rsidR="009269C3" w:rsidRDefault="00891D6F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9269C3">
              <w:rPr>
                <w:sz w:val="22"/>
                <w:szCs w:val="22"/>
              </w:rPr>
              <w:t xml:space="preserve">oc. </w:t>
            </w:r>
            <w:r>
              <w:rPr>
                <w:sz w:val="22"/>
                <w:szCs w:val="22"/>
              </w:rPr>
              <w:t xml:space="preserve">Dr. </w:t>
            </w:r>
            <w:r w:rsidR="009269C3">
              <w:rPr>
                <w:sz w:val="22"/>
                <w:szCs w:val="22"/>
              </w:rPr>
              <w:t>Andrei Kovaly (M)</w:t>
            </w:r>
          </w:p>
        </w:tc>
        <w:tc>
          <w:tcPr>
            <w:tcW w:w="1743" w:type="dxa"/>
          </w:tcPr>
          <w:p w14:paraId="64FCC6DA" w14:textId="2029199B" w:rsidR="009269C3" w:rsidRPr="001F19F6" w:rsidRDefault="00AE5A1A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Ľvovská univerzita Ivana Franka, Ľvov (Ukrajina)</w:t>
            </w:r>
          </w:p>
        </w:tc>
        <w:tc>
          <w:tcPr>
            <w:tcW w:w="1744" w:type="dxa"/>
            <w:noWrap/>
          </w:tcPr>
          <w:p w14:paraId="50658DDC" w14:textId="4FBFDE0F" w:rsidR="009269C3" w:rsidRPr="001F19F6" w:rsidRDefault="00AE5A1A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Pracovné </w:t>
            </w:r>
            <w:r w:rsidR="00DB5483">
              <w:rPr>
                <w:sz w:val="22"/>
                <w:szCs w:val="22"/>
              </w:rPr>
              <w:t>stre</w:t>
            </w:r>
            <w:r>
              <w:rPr>
                <w:sz w:val="22"/>
                <w:szCs w:val="22"/>
              </w:rPr>
              <w:t>tnutie za účelom prejednania foriem spolupráce medzi KDŠaP a Katedrou histórie štátu, práva a politických a právnych štúdií</w:t>
            </w:r>
          </w:p>
        </w:tc>
        <w:tc>
          <w:tcPr>
            <w:tcW w:w="1744" w:type="dxa"/>
            <w:noWrap/>
          </w:tcPr>
          <w:p w14:paraId="2828D884" w14:textId="77777777" w:rsid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KDŠaP/</w:t>
            </w:r>
          </w:p>
          <w:p w14:paraId="630003A4" w14:textId="4ECEC8A8" w:rsid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Vrana</w:t>
            </w:r>
          </w:p>
        </w:tc>
        <w:tc>
          <w:tcPr>
            <w:tcW w:w="1744" w:type="dxa"/>
            <w:noWrap/>
          </w:tcPr>
          <w:p w14:paraId="2B11DBA4" w14:textId="5A865F23" w:rsidR="009269C3" w:rsidRPr="001F19F6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</w:t>
            </w:r>
            <w:r w:rsidRPr="001F19F6">
              <w:rPr>
                <w:sz w:val="22"/>
                <w:szCs w:val="22"/>
              </w:rPr>
              <w:t>2019</w:t>
            </w:r>
          </w:p>
          <w:p w14:paraId="50795BFF" w14:textId="77777777" w:rsid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(ZS 2019/2020</w:t>
            </w:r>
            <w:r w:rsidRPr="001F19F6">
              <w:rPr>
                <w:sz w:val="22"/>
                <w:szCs w:val="22"/>
              </w:rPr>
              <w:t>)</w:t>
            </w:r>
          </w:p>
          <w:p w14:paraId="129898CD" w14:textId="05C0CCB1" w:rsidR="009269C3" w:rsidRDefault="009269C3" w:rsidP="009269C3">
            <w:pPr>
              <w:rPr>
                <w:sz w:val="22"/>
                <w:szCs w:val="22"/>
              </w:rPr>
            </w:pPr>
          </w:p>
        </w:tc>
      </w:tr>
      <w:tr w:rsidR="009269C3" w:rsidRPr="00057FF1" w14:paraId="67D9751A" w14:textId="77777777" w:rsidTr="0081274D">
        <w:trPr>
          <w:trHeight w:val="397"/>
        </w:trPr>
        <w:tc>
          <w:tcPr>
            <w:tcW w:w="1668" w:type="dxa"/>
            <w:noWrap/>
          </w:tcPr>
          <w:p w14:paraId="0E471DCA" w14:textId="11D04B3B" w:rsidR="009269C3" w:rsidRDefault="009269C3" w:rsidP="009269C3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PhDr. Dagmar Hájková, Ph.D. (F)</w:t>
            </w:r>
          </w:p>
        </w:tc>
        <w:tc>
          <w:tcPr>
            <w:tcW w:w="1743" w:type="dxa"/>
          </w:tcPr>
          <w:p w14:paraId="594E74D2" w14:textId="45C20B05" w:rsidR="009269C3" w:rsidRPr="001F19F6" w:rsidRDefault="009269C3" w:rsidP="009269C3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Masarykov ústav a archív Akadémie vied ČR, Praha (ČR)</w:t>
            </w:r>
          </w:p>
        </w:tc>
        <w:tc>
          <w:tcPr>
            <w:tcW w:w="1744" w:type="dxa"/>
            <w:noWrap/>
          </w:tcPr>
          <w:p w14:paraId="31E47D19" w14:textId="402DA552" w:rsidR="009269C3" w:rsidRPr="001F19F6" w:rsidRDefault="009269C3" w:rsidP="009269C3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prednáškový pobyt</w:t>
            </w:r>
          </w:p>
        </w:tc>
        <w:tc>
          <w:tcPr>
            <w:tcW w:w="1744" w:type="dxa"/>
            <w:noWrap/>
          </w:tcPr>
          <w:p w14:paraId="568296DC" w14:textId="77777777" w:rsid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ÚMPaEP/</w:t>
            </w:r>
            <w:r>
              <w:rPr>
                <w:sz w:val="22"/>
                <w:szCs w:val="22"/>
              </w:rPr>
              <w:br/>
              <w:t>prodekanka fakulty</w:t>
            </w:r>
            <w:r>
              <w:rPr>
                <w:sz w:val="22"/>
                <w:szCs w:val="22"/>
              </w:rPr>
              <w:br/>
              <w:t>Dr. Elbert</w:t>
            </w:r>
          </w:p>
          <w:p w14:paraId="259FF5A2" w14:textId="05778DAB" w:rsidR="009269C3" w:rsidRDefault="009269C3" w:rsidP="009269C3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2CEE520C" w14:textId="449F9FB1" w:rsidR="009269C3" w:rsidRPr="001F19F6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</w:t>
            </w:r>
            <w:r w:rsidRPr="001F19F6">
              <w:rPr>
                <w:sz w:val="22"/>
                <w:szCs w:val="22"/>
              </w:rPr>
              <w:t>2019</w:t>
            </w:r>
          </w:p>
          <w:p w14:paraId="29316587" w14:textId="77777777" w:rsid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(ZS 2019/2020</w:t>
            </w:r>
            <w:r w:rsidRPr="001F19F6">
              <w:rPr>
                <w:sz w:val="22"/>
                <w:szCs w:val="22"/>
              </w:rPr>
              <w:t>)</w:t>
            </w:r>
          </w:p>
          <w:p w14:paraId="049F219F" w14:textId="7549BF00" w:rsidR="009269C3" w:rsidRDefault="009269C3" w:rsidP="009269C3">
            <w:pPr>
              <w:rPr>
                <w:sz w:val="22"/>
                <w:szCs w:val="22"/>
              </w:rPr>
            </w:pPr>
          </w:p>
        </w:tc>
      </w:tr>
      <w:tr w:rsidR="009269C3" w:rsidRPr="00057FF1" w14:paraId="5D11CE34" w14:textId="77777777" w:rsidTr="0081274D">
        <w:trPr>
          <w:trHeight w:val="397"/>
        </w:trPr>
        <w:tc>
          <w:tcPr>
            <w:tcW w:w="1668" w:type="dxa"/>
            <w:noWrap/>
          </w:tcPr>
          <w:p w14:paraId="19F98CFF" w14:textId="77777777" w:rsid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PhDr. Jakub Štofaník, Ph.D.</w:t>
            </w:r>
          </w:p>
          <w:p w14:paraId="740E6394" w14:textId="3A52C6EB" w:rsid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(M)</w:t>
            </w:r>
          </w:p>
        </w:tc>
        <w:tc>
          <w:tcPr>
            <w:tcW w:w="1743" w:type="dxa"/>
          </w:tcPr>
          <w:p w14:paraId="670F23EB" w14:textId="498A8138" w:rsidR="009269C3" w:rsidRPr="001F19F6" w:rsidRDefault="009269C3" w:rsidP="009269C3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Masarykov ústav a archív Akadémie vied ČR, Praha (ČR)</w:t>
            </w:r>
          </w:p>
        </w:tc>
        <w:tc>
          <w:tcPr>
            <w:tcW w:w="1744" w:type="dxa"/>
            <w:noWrap/>
          </w:tcPr>
          <w:p w14:paraId="4AE1D1A7" w14:textId="4DBA8099" w:rsidR="009269C3" w:rsidRPr="001F19F6" w:rsidRDefault="009269C3" w:rsidP="009269C3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prednáškový pobyt</w:t>
            </w:r>
          </w:p>
        </w:tc>
        <w:tc>
          <w:tcPr>
            <w:tcW w:w="1744" w:type="dxa"/>
            <w:noWrap/>
          </w:tcPr>
          <w:p w14:paraId="7D27DE76" w14:textId="77777777" w:rsid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ÚMPaEP/</w:t>
            </w:r>
            <w:r>
              <w:rPr>
                <w:sz w:val="22"/>
                <w:szCs w:val="22"/>
              </w:rPr>
              <w:br/>
              <w:t>prodekanka fakulty</w:t>
            </w:r>
            <w:r>
              <w:rPr>
                <w:sz w:val="22"/>
                <w:szCs w:val="22"/>
              </w:rPr>
              <w:br/>
              <w:t>Dr. Elbert</w:t>
            </w:r>
          </w:p>
          <w:p w14:paraId="5434C0FE" w14:textId="74DA7E30" w:rsidR="009269C3" w:rsidRDefault="009269C3" w:rsidP="009269C3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453850B0" w14:textId="4780A9CE" w:rsidR="009269C3" w:rsidRPr="001F19F6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</w:t>
            </w:r>
            <w:r w:rsidRPr="001F19F6">
              <w:rPr>
                <w:sz w:val="22"/>
                <w:szCs w:val="22"/>
              </w:rPr>
              <w:t>2019</w:t>
            </w:r>
          </w:p>
          <w:p w14:paraId="1994A97E" w14:textId="77777777" w:rsid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(ZS 2019/2020</w:t>
            </w:r>
            <w:r w:rsidRPr="001F19F6">
              <w:rPr>
                <w:sz w:val="22"/>
                <w:szCs w:val="22"/>
              </w:rPr>
              <w:t>)</w:t>
            </w:r>
          </w:p>
          <w:p w14:paraId="06DCBB80" w14:textId="0F5DB926" w:rsidR="009269C3" w:rsidRDefault="009269C3" w:rsidP="009269C3">
            <w:pPr>
              <w:rPr>
                <w:sz w:val="22"/>
                <w:szCs w:val="22"/>
              </w:rPr>
            </w:pPr>
          </w:p>
        </w:tc>
      </w:tr>
      <w:tr w:rsidR="009269C3" w:rsidRPr="00057FF1" w14:paraId="2D4C3954" w14:textId="77777777" w:rsidTr="0081274D">
        <w:trPr>
          <w:trHeight w:val="397"/>
        </w:trPr>
        <w:tc>
          <w:tcPr>
            <w:tcW w:w="1668" w:type="dxa"/>
            <w:noWrap/>
          </w:tcPr>
          <w:p w14:paraId="29FC96E0" w14:textId="7C6A5C94" w:rsid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Carsten Bäcker</w:t>
            </w:r>
          </w:p>
        </w:tc>
        <w:tc>
          <w:tcPr>
            <w:tcW w:w="1743" w:type="dxa"/>
          </w:tcPr>
          <w:p w14:paraId="3E676915" w14:textId="77777777" w:rsid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Univerzita Bayreuth</w:t>
            </w:r>
            <w:r w:rsidR="00891D6F">
              <w:rPr>
                <w:sz w:val="22"/>
                <w:szCs w:val="22"/>
              </w:rPr>
              <w:t xml:space="preserve">, Fakulta právnych </w:t>
            </w:r>
            <w:r w:rsidR="00891D6F">
              <w:rPr>
                <w:sz w:val="22"/>
                <w:szCs w:val="22"/>
              </w:rPr>
              <w:lastRenderedPageBreak/>
              <w:t>a hospodárskych vied</w:t>
            </w:r>
            <w:r>
              <w:rPr>
                <w:sz w:val="22"/>
                <w:szCs w:val="22"/>
              </w:rPr>
              <w:t xml:space="preserve"> (SRN)</w:t>
            </w:r>
          </w:p>
          <w:p w14:paraId="5A34C59F" w14:textId="2B7EE6C2" w:rsidR="00891D6F" w:rsidRPr="001F19F6" w:rsidRDefault="00891D6F" w:rsidP="009269C3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358E5215" w14:textId="6462EDF4" w:rsidR="009269C3" w:rsidRP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891D6F">
              <w:rPr>
                <w:sz w:val="22"/>
                <w:szCs w:val="22"/>
              </w:rPr>
              <w:t xml:space="preserve">tématická </w:t>
            </w:r>
            <w:r w:rsidRPr="009269C3">
              <w:rPr>
                <w:sz w:val="22"/>
                <w:szCs w:val="22"/>
              </w:rPr>
              <w:t>prednáška</w:t>
            </w:r>
            <w:r w:rsidR="00891D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891D6F">
              <w:rPr>
                <w:sz w:val="22"/>
                <w:szCs w:val="22"/>
              </w:rPr>
              <w:t xml:space="preserve"> (Gustav Radbruch)</w:t>
            </w:r>
          </w:p>
        </w:tc>
        <w:tc>
          <w:tcPr>
            <w:tcW w:w="1744" w:type="dxa"/>
            <w:noWrap/>
          </w:tcPr>
          <w:p w14:paraId="2233AEEA" w14:textId="77777777" w:rsid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ÚTPGR/</w:t>
            </w:r>
            <w:r>
              <w:rPr>
                <w:sz w:val="22"/>
                <w:szCs w:val="22"/>
              </w:rPr>
              <w:br/>
              <w:t>Dr. Breichová Lapčáková</w:t>
            </w:r>
          </w:p>
          <w:p w14:paraId="2FEFC9FE" w14:textId="1350EA28" w:rsidR="009269C3" w:rsidRDefault="009269C3" w:rsidP="009269C3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29957AD0" w14:textId="06215925" w:rsidR="009269C3" w:rsidRPr="001F19F6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</w:t>
            </w:r>
            <w:r w:rsidRPr="001F19F6">
              <w:rPr>
                <w:sz w:val="22"/>
                <w:szCs w:val="22"/>
              </w:rPr>
              <w:t>2019</w:t>
            </w:r>
          </w:p>
          <w:p w14:paraId="1638C77B" w14:textId="77777777" w:rsidR="009269C3" w:rsidRDefault="009269C3" w:rsidP="0092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(ZS 2019/2020</w:t>
            </w:r>
            <w:r w:rsidRPr="001F19F6">
              <w:rPr>
                <w:sz w:val="22"/>
                <w:szCs w:val="22"/>
              </w:rPr>
              <w:t>)</w:t>
            </w:r>
          </w:p>
          <w:p w14:paraId="1D24F15D" w14:textId="149E4138" w:rsidR="009269C3" w:rsidRDefault="009269C3" w:rsidP="009269C3">
            <w:pPr>
              <w:rPr>
                <w:sz w:val="22"/>
                <w:szCs w:val="22"/>
              </w:rPr>
            </w:pPr>
          </w:p>
        </w:tc>
      </w:tr>
    </w:tbl>
    <w:p w14:paraId="383DF3B4" w14:textId="77777777" w:rsidR="00652F43" w:rsidRPr="00057FF1" w:rsidRDefault="00652F43" w:rsidP="00EF2540">
      <w:pPr>
        <w:jc w:val="both"/>
        <w:rPr>
          <w:b/>
          <w:bCs/>
          <w:sz w:val="18"/>
          <w:szCs w:val="18"/>
        </w:rPr>
      </w:pPr>
    </w:p>
    <w:p w14:paraId="3BBB20C0" w14:textId="77777777" w:rsidR="004D2189" w:rsidRDefault="004D2189" w:rsidP="00EF2540">
      <w:pPr>
        <w:jc w:val="both"/>
        <w:rPr>
          <w:b/>
          <w:bCs/>
        </w:rPr>
      </w:pPr>
    </w:p>
    <w:p w14:paraId="14E42FDB" w14:textId="77777777" w:rsidR="00EF2540" w:rsidRPr="00652F43" w:rsidRDefault="00866791" w:rsidP="00EF2540">
      <w:pPr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.5 </w:t>
      </w:r>
      <w:r w:rsidR="001D4601">
        <w:rPr>
          <w:b/>
          <w:bCs/>
        </w:rPr>
        <w:tab/>
      </w:r>
      <w:r w:rsidR="00EF2540" w:rsidRPr="00652F43">
        <w:rPr>
          <w:b/>
          <w:bCs/>
        </w:rPr>
        <w:t xml:space="preserve">Zahraničné </w:t>
      </w:r>
      <w:r w:rsidR="004932B3">
        <w:rPr>
          <w:b/>
          <w:bCs/>
        </w:rPr>
        <w:t xml:space="preserve">pracovné </w:t>
      </w:r>
      <w:r w:rsidR="00EF2540" w:rsidRPr="00652F43">
        <w:rPr>
          <w:b/>
          <w:bCs/>
        </w:rPr>
        <w:t>cesty zamestnancov PrávF</w:t>
      </w:r>
    </w:p>
    <w:p w14:paraId="110CB0B0" w14:textId="77777777" w:rsidR="00621F4E" w:rsidRDefault="00621F4E" w:rsidP="00621F4E">
      <w:pPr>
        <w:jc w:val="both"/>
        <w:rPr>
          <w:rFonts w:ascii="Arial" w:hAnsi="Arial" w:cs="Arial"/>
          <w:color w:val="7030A0"/>
        </w:rPr>
      </w:pPr>
    </w:p>
    <w:p w14:paraId="2EE31865" w14:textId="4CFC1728" w:rsidR="00681209" w:rsidRPr="009941F7" w:rsidRDefault="00621F4E" w:rsidP="009941F7">
      <w:pPr>
        <w:ind w:firstLine="708"/>
        <w:jc w:val="both"/>
      </w:pPr>
      <w:r w:rsidRPr="009941F7">
        <w:t>V roku 201</w:t>
      </w:r>
      <w:r w:rsidR="00F8264A">
        <w:t>9</w:t>
      </w:r>
      <w:r w:rsidRPr="009941F7">
        <w:t xml:space="preserve"> sa realizovalo </w:t>
      </w:r>
      <w:r w:rsidR="00B155E5">
        <w:t>112</w:t>
      </w:r>
      <w:r w:rsidRPr="009941F7">
        <w:t xml:space="preserve"> zahraničných pracovných ciest </w:t>
      </w:r>
      <w:r w:rsidR="00681209" w:rsidRPr="009941F7">
        <w:t xml:space="preserve">/ZPC/ </w:t>
      </w:r>
      <w:r w:rsidRPr="009941F7">
        <w:t xml:space="preserve">do </w:t>
      </w:r>
      <w:r w:rsidR="009941F7" w:rsidRPr="009941F7">
        <w:t>14</w:t>
      </w:r>
      <w:r w:rsidRPr="009941F7">
        <w:t xml:space="preserve"> krajín Európy (</w:t>
      </w:r>
      <w:r w:rsidR="00712270" w:rsidRPr="009941F7">
        <w:t>Česk</w:t>
      </w:r>
      <w:r w:rsidR="009941F7" w:rsidRPr="009941F7">
        <w:t>á republika</w:t>
      </w:r>
      <w:r w:rsidR="00681209" w:rsidRPr="009941F7">
        <w:t xml:space="preserve"> – </w:t>
      </w:r>
      <w:r w:rsidR="00B155E5">
        <w:t>54</w:t>
      </w:r>
      <w:r w:rsidR="00681209" w:rsidRPr="009941F7">
        <w:t xml:space="preserve"> ZPC, </w:t>
      </w:r>
      <w:r w:rsidR="00712270" w:rsidRPr="009941F7">
        <w:t>Poľsko</w:t>
      </w:r>
      <w:r w:rsidR="00681209" w:rsidRPr="009941F7">
        <w:t xml:space="preserve"> – </w:t>
      </w:r>
      <w:r w:rsidR="00B155E5">
        <w:t>31</w:t>
      </w:r>
      <w:r w:rsidR="00681209" w:rsidRPr="009941F7">
        <w:t xml:space="preserve"> ZPC</w:t>
      </w:r>
      <w:r w:rsidR="00712270" w:rsidRPr="009941F7">
        <w:t>, Francúzsko</w:t>
      </w:r>
      <w:r w:rsidR="00681209" w:rsidRPr="009941F7">
        <w:t xml:space="preserve"> – </w:t>
      </w:r>
      <w:r w:rsidR="009941F7" w:rsidRPr="009941F7">
        <w:t>3</w:t>
      </w:r>
      <w:r w:rsidR="00681209" w:rsidRPr="009941F7">
        <w:t xml:space="preserve"> ZPC</w:t>
      </w:r>
      <w:r w:rsidR="00712270" w:rsidRPr="009941F7">
        <w:t xml:space="preserve">, </w:t>
      </w:r>
      <w:r w:rsidR="00B155E5">
        <w:t xml:space="preserve">Maďarsko – 5 ZPC, Rakúsko – 1 ZPC, SRN – 1 ZPC, Španielsko – 4 ZPC, </w:t>
      </w:r>
      <w:r w:rsidR="009941F7" w:rsidRPr="009941F7">
        <w:t>Slov</w:t>
      </w:r>
      <w:r w:rsidR="00B155E5">
        <w:t>insko – 1 ZPC,  Taliansko – 4</w:t>
      </w:r>
      <w:r w:rsidR="009941F7" w:rsidRPr="009941F7">
        <w:t xml:space="preserve"> ZPC, </w:t>
      </w:r>
      <w:r w:rsidR="00B155E5">
        <w:t>Grécko – 3</w:t>
      </w:r>
      <w:r w:rsidR="007864E4">
        <w:t xml:space="preserve"> ZPC, Veľká Británia</w:t>
      </w:r>
      <w:r w:rsidR="00B155E5">
        <w:t xml:space="preserve"> – 1 ZPC, Litva – 1 ZPC, </w:t>
      </w:r>
      <w:r w:rsidR="00D45605">
        <w:t xml:space="preserve">Bielorusko – 2 ZPC a </w:t>
      </w:r>
      <w:r w:rsidR="00B155E5">
        <w:t xml:space="preserve">Švajčiarsko – 1 ZPC </w:t>
      </w:r>
    </w:p>
    <w:p w14:paraId="592BA6F8" w14:textId="21E70E8F" w:rsidR="00621F4E" w:rsidRPr="00712270" w:rsidRDefault="00621F4E" w:rsidP="00681209">
      <w:pPr>
        <w:ind w:firstLine="708"/>
        <w:jc w:val="both"/>
      </w:pPr>
      <w:r w:rsidRPr="00621F4E">
        <w:t>Jednalo sa o</w:t>
      </w:r>
      <w:r w:rsidR="00681209">
        <w:t xml:space="preserve"> zahraničné </w:t>
      </w:r>
      <w:r w:rsidRPr="00621F4E">
        <w:t>pracovné cesty spojené najmä s člensk</w:t>
      </w:r>
      <w:r w:rsidR="00712270">
        <w:t>ou účasťou vyučujúcich a </w:t>
      </w:r>
      <w:r w:rsidRPr="00621F4E">
        <w:t>výskumných pracovníkov v rôznych medzinárodných výboroch</w:t>
      </w:r>
      <w:r w:rsidR="004932B3">
        <w:t xml:space="preserve"> a organizáciách</w:t>
      </w:r>
      <w:r w:rsidRPr="00621F4E">
        <w:t xml:space="preserve">, </w:t>
      </w:r>
      <w:r w:rsidR="00712270">
        <w:t xml:space="preserve">vedeckých a ústavných radách vzdelávacích a výskumných inštitúcií, </w:t>
      </w:r>
      <w:r w:rsidR="006D7F35">
        <w:t xml:space="preserve">ďalej </w:t>
      </w:r>
      <w:r w:rsidRPr="00621F4E">
        <w:t>ich aktívnou účasťou na spoločných zasadnutiach príbuznýc</w:t>
      </w:r>
      <w:r w:rsidR="006D7F35">
        <w:t>h katedier spojených s vedeckým podujatím alebo ich</w:t>
      </w:r>
      <w:r w:rsidRPr="00621F4E">
        <w:t xml:space="preserve"> aktívnou účasťou na </w:t>
      </w:r>
      <w:r w:rsidR="00714D58">
        <w:t>medzinárodných vedeckých podujatiach,</w:t>
      </w:r>
      <w:r w:rsidRPr="00621F4E">
        <w:t>  vedeckovýskumn</w:t>
      </w:r>
      <w:r w:rsidR="006D7F35">
        <w:t>ých</w:t>
      </w:r>
      <w:r w:rsidRPr="00621F4E">
        <w:t xml:space="preserve"> (študijn</w:t>
      </w:r>
      <w:r w:rsidR="006D7F35">
        <w:t>ých</w:t>
      </w:r>
      <w:r w:rsidRPr="00621F4E">
        <w:t>) pobyt</w:t>
      </w:r>
      <w:r w:rsidR="006D7F35">
        <w:t>och, prednáškových pobytoch a</w:t>
      </w:r>
      <w:r w:rsidR="00714D58">
        <w:t> pod.</w:t>
      </w:r>
      <w:r w:rsidRPr="00621F4E">
        <w:t>.</w:t>
      </w:r>
    </w:p>
    <w:p w14:paraId="7F1CD571" w14:textId="01F09825" w:rsidR="00CE55E5" w:rsidRDefault="00CE55E5" w:rsidP="001D4601">
      <w:pPr>
        <w:rPr>
          <w:b/>
          <w:bCs/>
        </w:rPr>
      </w:pPr>
    </w:p>
    <w:p w14:paraId="10354D8F" w14:textId="77777777" w:rsidR="00EF2540" w:rsidRDefault="00866791" w:rsidP="001D4601">
      <w:pPr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.6 </w:t>
      </w:r>
      <w:r w:rsidR="006F15B1">
        <w:rPr>
          <w:b/>
          <w:bCs/>
        </w:rPr>
        <w:tab/>
      </w:r>
      <w:r w:rsidR="00EF2540" w:rsidRPr="00652F43">
        <w:rPr>
          <w:b/>
          <w:bCs/>
        </w:rPr>
        <w:t>Uznanie v zahraničí – pozvané zahraničné prednášky</w:t>
      </w:r>
    </w:p>
    <w:p w14:paraId="67ED2403" w14:textId="77777777" w:rsidR="006F15B1" w:rsidRDefault="006F15B1" w:rsidP="006F15B1">
      <w:pPr>
        <w:ind w:firstLine="708"/>
        <w:jc w:val="both"/>
      </w:pPr>
    </w:p>
    <w:p w14:paraId="0F8B88B8" w14:textId="77777777" w:rsidR="00C264BA" w:rsidRDefault="00803ACE" w:rsidP="00C264BA">
      <w:pPr>
        <w:ind w:firstLine="708"/>
        <w:jc w:val="both"/>
      </w:pPr>
      <w:r>
        <w:t xml:space="preserve">Aktívna prednášková účasť expertov </w:t>
      </w:r>
      <w:r w:rsidR="00C20CAD">
        <w:t>-</w:t>
      </w:r>
      <w:r>
        <w:t xml:space="preserve"> </w:t>
      </w:r>
      <w:r w:rsidR="00C264BA">
        <w:t xml:space="preserve">niektorých </w:t>
      </w:r>
      <w:r>
        <w:t xml:space="preserve">učiteľov a vedeckých zamestnancov fakulty </w:t>
      </w:r>
      <w:r w:rsidR="00C20CAD">
        <w:t xml:space="preserve">realizovaná </w:t>
      </w:r>
      <w:r>
        <w:t xml:space="preserve">na základe osobných pozvaní </w:t>
      </w:r>
      <w:r w:rsidR="00C264BA">
        <w:t xml:space="preserve">zo zahraničných inštitúcií </w:t>
      </w:r>
      <w:r>
        <w:t>poukazuje na medzinárodnú akceptáciu</w:t>
      </w:r>
      <w:r w:rsidR="00C264BA">
        <w:t xml:space="preserve"> fakulty a je dôležitým ukazovateľom medzinárodného postavenia Univerzity P. J. Šafárika a jej súčastí vo svete</w:t>
      </w:r>
      <w:r w:rsidR="00C20CAD">
        <w:t>. Učitelia tunajšej fakulty</w:t>
      </w:r>
      <w:r w:rsidR="00D50D1E">
        <w:t>,</w:t>
      </w:r>
      <w:r w:rsidR="00C20CAD">
        <w:t xml:space="preserve"> ako aj mladí vedeckí pracovníci a d</w:t>
      </w:r>
      <w:r w:rsidR="00D50D1E">
        <w:t>oktorandi fakulty v závislosti od ponuky</w:t>
      </w:r>
      <w:r w:rsidR="00C20CAD">
        <w:t xml:space="preserve"> využívajú možnosť aktívneho vystúpenia na týchto vedeckých podujatiach s medzinárodnou účasťou v SR i v</w:t>
      </w:r>
      <w:r w:rsidR="00D50D1E">
        <w:t> </w:t>
      </w:r>
      <w:r w:rsidR="00C20CAD">
        <w:t>zahraničí</w:t>
      </w:r>
      <w:r w:rsidR="00D50D1E">
        <w:t>, a rovnako aj</w:t>
      </w:r>
      <w:r w:rsidR="00C20CAD">
        <w:t xml:space="preserve"> priestor na odborné diskusie a publi</w:t>
      </w:r>
      <w:r w:rsidR="00D50D1E">
        <w:t>kovanie v zborníkoch a vedeckých</w:t>
      </w:r>
      <w:r w:rsidR="00C20CAD">
        <w:t xml:space="preserve"> časopisoch.</w:t>
      </w:r>
      <w:r w:rsidR="00F52A28">
        <w:t xml:space="preserve"> </w:t>
      </w:r>
    </w:p>
    <w:p w14:paraId="7708B775" w14:textId="0346C5CF" w:rsidR="00F52A28" w:rsidRPr="004533E3" w:rsidRDefault="00F52A28" w:rsidP="00C264BA">
      <w:pPr>
        <w:ind w:firstLine="708"/>
        <w:jc w:val="both"/>
      </w:pPr>
      <w:r>
        <w:t>V kalendárnom roku 201</w:t>
      </w:r>
      <w:r w:rsidR="00BF22EA">
        <w:t>9</w:t>
      </w:r>
      <w:r>
        <w:t xml:space="preserve"> tunajšia fakulta eviduje</w:t>
      </w:r>
      <w:r w:rsidR="004533E3">
        <w:t xml:space="preserve"> 2</w:t>
      </w:r>
      <w:r w:rsidR="00640DF3">
        <w:t xml:space="preserve"> pozvaných expertov – zamestnancov </w:t>
      </w:r>
      <w:r w:rsidR="00B965F0">
        <w:t>tu</w:t>
      </w:r>
      <w:r w:rsidR="00640DF3">
        <w:t>na</w:t>
      </w:r>
      <w:r w:rsidR="00DD4F1B">
        <w:t>j</w:t>
      </w:r>
      <w:r w:rsidR="00640DF3">
        <w:t xml:space="preserve">šej fakulty za účelom vykonania </w:t>
      </w:r>
      <w:r w:rsidR="004533E3">
        <w:t>odborných prednášok v zahraničí (prof. Bröstl – 5 pozvaných prednášok</w:t>
      </w:r>
      <w:r w:rsidR="000D5EC1">
        <w:t xml:space="preserve"> –</w:t>
      </w:r>
      <w:r w:rsidR="005B5E45">
        <w:t xml:space="preserve"> Trento, 3</w:t>
      </w:r>
      <w:r w:rsidR="000D5EC1">
        <w:t xml:space="preserve"> x Luzern,</w:t>
      </w:r>
      <w:r w:rsidR="005B5E45">
        <w:t xml:space="preserve"> Vilnius</w:t>
      </w:r>
      <w:r w:rsidR="000D5EC1">
        <w:t xml:space="preserve"> </w:t>
      </w:r>
      <w:r w:rsidR="004533E3">
        <w:t xml:space="preserve"> a</w:t>
      </w:r>
      <w:r w:rsidR="00504404">
        <w:t xml:space="preserve"> doc. </w:t>
      </w:r>
      <w:r w:rsidR="004533E3">
        <w:t>JUDr. Bačárová – 2 pozvané prednášky</w:t>
      </w:r>
      <w:r w:rsidR="005B5E45">
        <w:t xml:space="preserve"> – Olomouc, Plzeň</w:t>
      </w:r>
      <w:r w:rsidR="004533E3">
        <w:t>).</w:t>
      </w:r>
    </w:p>
    <w:p w14:paraId="46BFEF2A" w14:textId="011E0B8C" w:rsidR="001F5124" w:rsidRDefault="001F5124" w:rsidP="00AE49DC">
      <w:pPr>
        <w:rPr>
          <w:b/>
          <w:bCs/>
          <w:sz w:val="28"/>
          <w:szCs w:val="28"/>
        </w:rPr>
      </w:pPr>
    </w:p>
    <w:p w14:paraId="6B146BEA" w14:textId="77777777" w:rsidR="007331F3" w:rsidRPr="00EF2540" w:rsidRDefault="00866791" w:rsidP="007331F3">
      <w:pPr>
        <w:ind w:left="426" w:hanging="426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331F3">
        <w:rPr>
          <w:b/>
          <w:bCs/>
          <w:sz w:val="28"/>
          <w:szCs w:val="28"/>
        </w:rPr>
        <w:t xml:space="preserve"> </w:t>
      </w:r>
      <w:r w:rsidR="007331F3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7331F3">
        <w:rPr>
          <w:b/>
          <w:bCs/>
          <w:sz w:val="28"/>
          <w:szCs w:val="28"/>
        </w:rPr>
        <w:t>Internacionalizácia PrávF doma</w:t>
      </w:r>
    </w:p>
    <w:p w14:paraId="097CEBF1" w14:textId="77777777" w:rsidR="007331F3" w:rsidRPr="00001093" w:rsidRDefault="007331F3" w:rsidP="007331F3">
      <w:pPr>
        <w:jc w:val="both"/>
      </w:pPr>
    </w:p>
    <w:p w14:paraId="4B1901F3" w14:textId="77777777" w:rsidR="00E04EF8" w:rsidRPr="00001093" w:rsidRDefault="00595CC1" w:rsidP="00D211C0">
      <w:pPr>
        <w:ind w:firstLine="708"/>
        <w:jc w:val="both"/>
      </w:pPr>
      <w:r w:rsidRPr="00001093">
        <w:t>Fakulta</w:t>
      </w:r>
      <w:r w:rsidR="005D068C" w:rsidRPr="00001093">
        <w:t xml:space="preserve"> </w:t>
      </w:r>
      <w:r w:rsidRPr="00001093">
        <w:t xml:space="preserve">v rámci svojich medzinárodných aktivít </w:t>
      </w:r>
      <w:r w:rsidR="005D068C" w:rsidRPr="00001093">
        <w:t xml:space="preserve">sa </w:t>
      </w:r>
      <w:r w:rsidRPr="00001093">
        <w:t xml:space="preserve">zameriavala na internacionalizáciu vo forme ponuky študijných predmetov v cudzom jazyku pre zahraničných študentov a rovnako aj </w:t>
      </w:r>
      <w:r w:rsidR="00E11F3C" w:rsidRPr="00001093">
        <w:t>vytváraním</w:t>
      </w:r>
      <w:r w:rsidRPr="00001093">
        <w:t xml:space="preserve"> </w:t>
      </w:r>
      <w:r w:rsidR="000A0C71" w:rsidRPr="00001093">
        <w:t xml:space="preserve">vhodných </w:t>
      </w:r>
      <w:r w:rsidRPr="00001093">
        <w:t xml:space="preserve">podmienok pre </w:t>
      </w:r>
      <w:r w:rsidR="0098389C" w:rsidRPr="00001093">
        <w:t>ich štúdium</w:t>
      </w:r>
      <w:r w:rsidR="000A0C71" w:rsidRPr="00001093">
        <w:t xml:space="preserve"> na </w:t>
      </w:r>
      <w:r w:rsidR="00AE49DC" w:rsidRPr="00001093">
        <w:t>fakulte</w:t>
      </w:r>
      <w:r w:rsidR="000A0C71" w:rsidRPr="00001093">
        <w:t xml:space="preserve">. </w:t>
      </w:r>
    </w:p>
    <w:p w14:paraId="655C1938" w14:textId="5F8BE6B8" w:rsidR="00E04EF8" w:rsidRDefault="007F192E" w:rsidP="00D211C0">
      <w:pPr>
        <w:ind w:firstLine="708"/>
        <w:jc w:val="both"/>
      </w:pPr>
      <w:r>
        <w:t xml:space="preserve">Katalóg </w:t>
      </w:r>
      <w:r w:rsidR="00E04EF8">
        <w:t xml:space="preserve">kurzov </w:t>
      </w:r>
      <w:r w:rsidR="00D211C0">
        <w:t>201</w:t>
      </w:r>
      <w:r w:rsidR="00F8264A">
        <w:t>9/2020</w:t>
      </w:r>
      <w:r w:rsidR="00585D9D" w:rsidRPr="00585D9D">
        <w:t xml:space="preserve"> </w:t>
      </w:r>
      <w:r w:rsidR="00D211C0">
        <w:t xml:space="preserve">(Course </w:t>
      </w:r>
      <w:r w:rsidR="00585D9D">
        <w:t>Catalogue</w:t>
      </w:r>
      <w:r w:rsidR="00D211C0">
        <w:t xml:space="preserve"> 201</w:t>
      </w:r>
      <w:r w:rsidR="00F8264A">
        <w:t>9/2020</w:t>
      </w:r>
      <w:r w:rsidR="00585D9D">
        <w:t>) s informačnými listami k ponúkaným predmetom pre štúdium</w:t>
      </w:r>
      <w:r w:rsidR="00585D9D" w:rsidRPr="00585D9D">
        <w:t xml:space="preserve"> Erasmus „prichádzajúc</w:t>
      </w:r>
      <w:r w:rsidR="00707271">
        <w:t xml:space="preserve">ich“ (incoming) študentov </w:t>
      </w:r>
      <w:r w:rsidR="00F8264A">
        <w:t xml:space="preserve">stabilne </w:t>
      </w:r>
      <w:r w:rsidR="00707271">
        <w:t xml:space="preserve">tvorí </w:t>
      </w:r>
      <w:r w:rsidR="00585D9D" w:rsidRPr="00585D9D">
        <w:t>celkom 2</w:t>
      </w:r>
      <w:r w:rsidR="00E04EF8">
        <w:t>1</w:t>
      </w:r>
      <w:r w:rsidR="00585D9D" w:rsidRPr="00585D9D">
        <w:t xml:space="preserve"> predmetov vyučovaných prevažne v anglickom jazyku</w:t>
      </w:r>
      <w:r w:rsidR="00E04EF8">
        <w:t>, z toho jeden predmet je možné absolvovať aj v jazyku nemeckom (</w:t>
      </w:r>
      <w:r w:rsidR="00F8264A" w:rsidRPr="00F8264A">
        <w:rPr>
          <w:i/>
        </w:rPr>
        <w:t>Das Umweltrecht -</w:t>
      </w:r>
      <w:r w:rsidR="00F8264A">
        <w:t xml:space="preserve"> </w:t>
      </w:r>
      <w:r w:rsidR="00E04EF8" w:rsidRPr="00E04EF8">
        <w:rPr>
          <w:i/>
        </w:rPr>
        <w:t>Právo životného prostredia</w:t>
      </w:r>
      <w:r w:rsidR="00F8264A">
        <w:t xml:space="preserve">); v LS 2019/2020 konzultácie v anglickom jazyku z predmetu </w:t>
      </w:r>
      <w:r w:rsidR="00F8264A" w:rsidRPr="00F8264A">
        <w:rPr>
          <w:i/>
        </w:rPr>
        <w:t>„Medzinárodné právo súkromné“</w:t>
      </w:r>
      <w:r w:rsidR="00F8264A">
        <w:t xml:space="preserve"> nebudú prebiehať</w:t>
      </w:r>
      <w:r w:rsidR="007A2836">
        <w:t xml:space="preserve"> (odôvodnená </w:t>
      </w:r>
      <w:r w:rsidR="00504404">
        <w:t xml:space="preserve">žiadosť </w:t>
      </w:r>
      <w:r w:rsidR="00707271">
        <w:t>zo strany vyučujúcej a ÚMPaEP</w:t>
      </w:r>
      <w:r w:rsidR="007A2836">
        <w:t>).</w:t>
      </w:r>
    </w:p>
    <w:p w14:paraId="3EE7313F" w14:textId="765F9E83" w:rsidR="00AE1A32" w:rsidRPr="005821AA" w:rsidRDefault="00E04EF8" w:rsidP="006F2AFF">
      <w:pPr>
        <w:ind w:firstLine="708"/>
        <w:jc w:val="both"/>
      </w:pPr>
      <w:r>
        <w:t>Katalóg</w:t>
      </w:r>
      <w:r w:rsidR="007F192E">
        <w:t> </w:t>
      </w:r>
      <w:r>
        <w:t xml:space="preserve">kurzov </w:t>
      </w:r>
      <w:r w:rsidR="007F192E">
        <w:t xml:space="preserve">je </w:t>
      </w:r>
      <w:r w:rsidR="000A0C71">
        <w:t>každoročne aktualizovaný v súčinnosti s katedrami/ústavmi</w:t>
      </w:r>
      <w:r w:rsidR="007F192E">
        <w:t xml:space="preserve"> fakulty</w:t>
      </w:r>
      <w:r w:rsidR="00707271">
        <w:t xml:space="preserve"> a </w:t>
      </w:r>
      <w:r w:rsidR="007F192E">
        <w:t xml:space="preserve">zverejnený na webstránke univerzity (v sekcii Medzinárodné vzťahy – </w:t>
      </w:r>
      <w:r w:rsidR="007F192E">
        <w:lastRenderedPageBreak/>
        <w:t>Er</w:t>
      </w:r>
      <w:r w:rsidR="009B3EAE">
        <w:t>asmus+ mobility) v anglickej ve</w:t>
      </w:r>
      <w:r w:rsidR="00707271">
        <w:t>rzii s poznámkou</w:t>
      </w:r>
      <w:r w:rsidR="007A2836">
        <w:t xml:space="preserve">, že fakulta si </w:t>
      </w:r>
      <w:r w:rsidR="00707271">
        <w:t xml:space="preserve">v prípade potreby </w:t>
      </w:r>
      <w:r w:rsidR="007A2836">
        <w:t>vyhradzuje vykonávanie prípadnych a nevyhnutných zmien v tomto katalógu.</w:t>
      </w:r>
    </w:p>
    <w:p w14:paraId="465914E1" w14:textId="17849629" w:rsidR="007331F3" w:rsidRDefault="007F192E" w:rsidP="007F192E">
      <w:pPr>
        <w:ind w:firstLine="708"/>
        <w:jc w:val="both"/>
      </w:pPr>
      <w:r w:rsidRPr="00001093">
        <w:t xml:space="preserve">V priestoroch fakulty sa nachádza </w:t>
      </w:r>
      <w:r w:rsidR="00595CC1" w:rsidRPr="00001093">
        <w:t>knižnica</w:t>
      </w:r>
      <w:r w:rsidRPr="00001093">
        <w:t>, ktorá</w:t>
      </w:r>
      <w:r w:rsidR="00595CC1" w:rsidRPr="00001093">
        <w:t xml:space="preserve"> </w:t>
      </w:r>
      <w:r w:rsidR="0098389C" w:rsidRPr="00001093">
        <w:t>disponuje bohatým knižničným fondom</w:t>
      </w:r>
      <w:r w:rsidR="005D068C" w:rsidRPr="00001093">
        <w:t xml:space="preserve"> domácej a zahraničnej odbornej literatúry, uč</w:t>
      </w:r>
      <w:r w:rsidR="00342070" w:rsidRPr="00001093">
        <w:t>ebných textov a časopisov</w:t>
      </w:r>
      <w:r w:rsidR="006A57C1" w:rsidRPr="00001093">
        <w:t xml:space="preserve">, ku ktorým majú prístup </w:t>
      </w:r>
      <w:r w:rsidR="00342070" w:rsidRPr="00001093">
        <w:t>študenti práva, vrátane zahraničných študentov a mladých výskumníkov</w:t>
      </w:r>
      <w:r w:rsidR="0058199C" w:rsidRPr="00001093">
        <w:t>/</w:t>
      </w:r>
      <w:r w:rsidR="00E11F3C" w:rsidRPr="00001093">
        <w:t>stážistov</w:t>
      </w:r>
      <w:r w:rsidR="00342070" w:rsidRPr="00001093">
        <w:t>.</w:t>
      </w:r>
      <w:r w:rsidR="005D068C" w:rsidRPr="00001093">
        <w:t xml:space="preserve"> </w:t>
      </w:r>
      <w:r w:rsidR="00585D9D" w:rsidRPr="00001093">
        <w:t>Fond knižnic</w:t>
      </w:r>
      <w:r w:rsidR="006A57C1" w:rsidRPr="00001093">
        <w:t xml:space="preserve">e sa priebežne </w:t>
      </w:r>
      <w:r w:rsidRPr="00001093">
        <w:t xml:space="preserve">a každoročne </w:t>
      </w:r>
      <w:r w:rsidR="006A57C1" w:rsidRPr="00001093">
        <w:t>dopĺ</w:t>
      </w:r>
      <w:r w:rsidRPr="00001093">
        <w:t xml:space="preserve">ňa aj vďaka predajným akciám českých vydavateľstiev, ktoré </w:t>
      </w:r>
      <w:r w:rsidR="00707271">
        <w:t xml:space="preserve">ponúkajú odborné tituly v priestoroch </w:t>
      </w:r>
      <w:r w:rsidRPr="00001093">
        <w:t>tunajšej fakulty.</w:t>
      </w:r>
    </w:p>
    <w:p w14:paraId="2BDE1769" w14:textId="5DC26745" w:rsidR="007A2836" w:rsidRDefault="007A2836" w:rsidP="007F192E">
      <w:pPr>
        <w:ind w:firstLine="708"/>
        <w:jc w:val="both"/>
      </w:pPr>
    </w:p>
    <w:p w14:paraId="77B8CFF0" w14:textId="263A252F" w:rsidR="001F5124" w:rsidRPr="006A57C1" w:rsidRDefault="001F5124" w:rsidP="00AE49DC">
      <w:pPr>
        <w:rPr>
          <w:b/>
          <w:bCs/>
          <w:sz w:val="28"/>
          <w:szCs w:val="28"/>
        </w:rPr>
      </w:pPr>
    </w:p>
    <w:p w14:paraId="4F9EC811" w14:textId="77777777" w:rsidR="008349E7" w:rsidRPr="00EF2540" w:rsidRDefault="00866791" w:rsidP="00F72238">
      <w:pPr>
        <w:ind w:left="426" w:hanging="426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E74A8" w:rsidRPr="00EF2540">
        <w:rPr>
          <w:b/>
          <w:bCs/>
          <w:sz w:val="28"/>
          <w:szCs w:val="28"/>
        </w:rPr>
        <w:t xml:space="preserve"> </w:t>
      </w:r>
      <w:r w:rsidR="00AE74A8" w:rsidRPr="00EF2540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AE74A8" w:rsidRPr="00EF2540">
        <w:rPr>
          <w:b/>
          <w:bCs/>
          <w:sz w:val="28"/>
          <w:szCs w:val="28"/>
        </w:rPr>
        <w:t>P</w:t>
      </w:r>
      <w:r w:rsidR="00EF2540" w:rsidRPr="00EF2540">
        <w:rPr>
          <w:b/>
          <w:bCs/>
          <w:sz w:val="28"/>
          <w:szCs w:val="28"/>
        </w:rPr>
        <w:t>ropagácia PrávF na medzinárodných podujatiach</w:t>
      </w:r>
    </w:p>
    <w:p w14:paraId="196E1A88" w14:textId="77777777" w:rsidR="00F72238" w:rsidRDefault="00F72238" w:rsidP="00F72238">
      <w:pPr>
        <w:jc w:val="both"/>
        <w:rPr>
          <w:rFonts w:ascii="Arial" w:hAnsi="Arial" w:cs="Arial"/>
          <w:color w:val="7030A0"/>
        </w:rPr>
      </w:pPr>
    </w:p>
    <w:p w14:paraId="2FFC8B87" w14:textId="15421C1F" w:rsidR="00224702" w:rsidRPr="00CE55E5" w:rsidRDefault="00135CA3" w:rsidP="00DB096B">
      <w:pPr>
        <w:ind w:firstLine="708"/>
        <w:jc w:val="both"/>
      </w:pPr>
      <w:r w:rsidRPr="006A57C1">
        <w:t xml:space="preserve">Právnická fakulta využíva na propagáciu v zahraničí najmä individuálne medzinárodné kontakty jednotlivých svojich zamestnancov, z ktorých viacerí pôsobia v orgánoch rôznych inštitúcií (členovia vedeckých rád inštitúcií, redakčných rád medzinárodných vedeckých periodík, </w:t>
      </w:r>
      <w:r w:rsidR="007F192E">
        <w:t>atď</w:t>
      </w:r>
      <w:r w:rsidRPr="006A57C1">
        <w:t xml:space="preserve">.). </w:t>
      </w:r>
      <w:r w:rsidR="00DB096B" w:rsidRPr="00CE55E5">
        <w:t>Tunajšia fakulta rozvíja spoluprácu aj</w:t>
      </w:r>
      <w:r w:rsidRPr="00CE55E5">
        <w:t xml:space="preserve"> s organizáciou </w:t>
      </w:r>
      <w:r w:rsidR="00557D00">
        <w:t>CILS (</w:t>
      </w:r>
      <w:r w:rsidRPr="00557D00">
        <w:rPr>
          <w:b/>
        </w:rPr>
        <w:t>C</w:t>
      </w:r>
      <w:r w:rsidRPr="00CE55E5">
        <w:t xml:space="preserve">enter </w:t>
      </w:r>
      <w:r w:rsidR="00557D00">
        <w:t xml:space="preserve">for </w:t>
      </w:r>
      <w:r w:rsidR="00557D00" w:rsidRPr="00557D00">
        <w:rPr>
          <w:b/>
        </w:rPr>
        <w:t>I</w:t>
      </w:r>
      <w:r w:rsidR="00557D00">
        <w:t xml:space="preserve">nternational </w:t>
      </w:r>
      <w:r w:rsidR="00557D00" w:rsidRPr="00557D00">
        <w:rPr>
          <w:b/>
        </w:rPr>
        <w:t>L</w:t>
      </w:r>
      <w:r w:rsidR="00557D00">
        <w:t xml:space="preserve">egal </w:t>
      </w:r>
      <w:r w:rsidR="00557D00" w:rsidRPr="00557D00">
        <w:rPr>
          <w:b/>
        </w:rPr>
        <w:t>S</w:t>
      </w:r>
      <w:r w:rsidR="00557D00">
        <w:t xml:space="preserve">tudies so sídlom v </w:t>
      </w:r>
      <w:r w:rsidRPr="00FF40A7">
        <w:t>Salzburg</w:t>
      </w:r>
      <w:r w:rsidR="00557D00">
        <w:t>u</w:t>
      </w:r>
      <w:r w:rsidRPr="00FF40A7">
        <w:t>, Rakúsko),</w:t>
      </w:r>
      <w:r w:rsidRPr="00CE55E5">
        <w:t xml:space="preserve"> ktorá sprostredkúva pre študentov fakulty prednášky zah</w:t>
      </w:r>
      <w:r w:rsidR="005821AA" w:rsidRPr="00CE55E5">
        <w:t xml:space="preserve">raničných expertov, najmä </w:t>
      </w:r>
      <w:r w:rsidR="00CE55E5" w:rsidRPr="00CE55E5">
        <w:t xml:space="preserve">expertov </w:t>
      </w:r>
      <w:r w:rsidR="005821AA" w:rsidRPr="00CE55E5">
        <w:t>z USA</w:t>
      </w:r>
      <w:r w:rsidR="006A57C1" w:rsidRPr="00CE55E5">
        <w:t>.</w:t>
      </w:r>
      <w:r w:rsidR="005821AA" w:rsidRPr="00CE55E5">
        <w:t xml:space="preserve"> </w:t>
      </w:r>
      <w:r w:rsidR="00FF40A7">
        <w:t>S</w:t>
      </w:r>
      <w:r w:rsidR="008536E7">
        <w:t xml:space="preserve">éria takýchto </w:t>
      </w:r>
      <w:r w:rsidR="00FF40A7">
        <w:t>prednášok</w:t>
      </w:r>
      <w:r w:rsidR="008536E7">
        <w:t xml:space="preserve"> so zameraním na konkurzné (insolvečné) právo</w:t>
      </w:r>
      <w:r w:rsidR="00FF40A7">
        <w:t xml:space="preserve"> sa uskutočnila </w:t>
      </w:r>
      <w:r w:rsidR="00707271">
        <w:t>v októbri 2019 (P</w:t>
      </w:r>
      <w:r w:rsidR="008536E7">
        <w:t>rof. Skilton).</w:t>
      </w:r>
    </w:p>
    <w:p w14:paraId="068195C2" w14:textId="71FE904E" w:rsidR="008341E5" w:rsidRPr="00CE55E5" w:rsidRDefault="007F192E" w:rsidP="00DB096B">
      <w:pPr>
        <w:ind w:firstLine="708"/>
        <w:jc w:val="both"/>
      </w:pPr>
      <w:r w:rsidRPr="00CE55E5">
        <w:t xml:space="preserve">Na </w:t>
      </w:r>
      <w:r w:rsidR="00135CA3" w:rsidRPr="00CE55E5">
        <w:t xml:space="preserve">propagáciu fakulty </w:t>
      </w:r>
      <w:r w:rsidR="00DB096B" w:rsidRPr="00CE55E5">
        <w:t xml:space="preserve">a jej výskumných aktivít </w:t>
      </w:r>
      <w:r w:rsidR="00135CA3" w:rsidRPr="00CE55E5">
        <w:t xml:space="preserve">je využívaná i anglická verzia fakultnej </w:t>
      </w:r>
      <w:r w:rsidRPr="00CE55E5">
        <w:t>web</w:t>
      </w:r>
      <w:r w:rsidR="00135CA3" w:rsidRPr="00CE55E5">
        <w:t>stránky, ktorá je priebežne aktualizovaná a</w:t>
      </w:r>
      <w:r w:rsidR="00D211C0" w:rsidRPr="00CE55E5">
        <w:t> </w:t>
      </w:r>
      <w:r w:rsidR="00135CA3" w:rsidRPr="00CE55E5">
        <w:t>inovovaná</w:t>
      </w:r>
      <w:r w:rsidR="00D211C0" w:rsidRPr="00CE55E5">
        <w:t>.</w:t>
      </w:r>
      <w:r w:rsidR="00DB096B" w:rsidRPr="00CE55E5">
        <w:t xml:space="preserve"> K dispozícii </w:t>
      </w:r>
      <w:r w:rsidR="00D211C0" w:rsidRPr="00CE55E5">
        <w:t xml:space="preserve">sú </w:t>
      </w:r>
      <w:r w:rsidR="00557D00">
        <w:t xml:space="preserve">aj nejaké </w:t>
      </w:r>
      <w:r w:rsidR="00D211C0" w:rsidRPr="00CE55E5">
        <w:t>propagačné letáky a</w:t>
      </w:r>
      <w:r w:rsidR="00D50D1E">
        <w:t> prezentačný materiál o univerzite</w:t>
      </w:r>
      <w:r w:rsidR="008341E5" w:rsidRPr="00CE55E5">
        <w:t xml:space="preserve"> v anglickom jazyku v</w:t>
      </w:r>
      <w:r w:rsidR="00DB096B" w:rsidRPr="00CE55E5">
        <w:t> elektronickej i tlačenej forme</w:t>
      </w:r>
      <w:r w:rsidR="00557D00">
        <w:t>, ale aktuálne sa v súčinnosti s Rektorátom UPJŠ rieši nevyhnutná potreba aktualizácie informačných letákov o univerzite a jej súčastiach a navýšenie množstva prezentačného materiálu pre účely propagácie doma i v zahraničí.</w:t>
      </w:r>
    </w:p>
    <w:p w14:paraId="345AF38B" w14:textId="3621142A" w:rsidR="00340B84" w:rsidRPr="00CE55E5" w:rsidRDefault="00340B84" w:rsidP="00340B84">
      <w:pPr>
        <w:ind w:firstLine="708"/>
        <w:jc w:val="both"/>
      </w:pPr>
      <w:r w:rsidRPr="00CE55E5">
        <w:t>V súčasnosti využíva fakulta na svoju propagáciu i sociálne siete</w:t>
      </w:r>
      <w:r w:rsidR="00DB5CDE">
        <w:t xml:space="preserve"> (sociálna sieť Facebook, </w:t>
      </w:r>
      <w:r w:rsidR="00DB5CDE" w:rsidRPr="008312DB">
        <w:t>Instagram)</w:t>
      </w:r>
      <w:r w:rsidR="00557D00">
        <w:t xml:space="preserve"> ako informačný </w:t>
      </w:r>
      <w:r w:rsidRPr="00CE55E5">
        <w:t xml:space="preserve">kanál. Zámerom do blízkej budúcnosti je využívať túto propagáciu aj smerom do zahraničia. </w:t>
      </w:r>
    </w:p>
    <w:p w14:paraId="261DED83" w14:textId="24083178" w:rsidR="00F21614" w:rsidRDefault="008341E5" w:rsidP="00B9232F">
      <w:pPr>
        <w:ind w:firstLine="708"/>
        <w:jc w:val="both"/>
      </w:pPr>
      <w:r w:rsidRPr="006967F7">
        <w:t xml:space="preserve">Pre prezentáciu fakulty v zahraničí je využívaný aj elektronický vedecký časopis </w:t>
      </w:r>
      <w:r w:rsidRPr="00DB096B">
        <w:rPr>
          <w:i/>
        </w:rPr>
        <w:t>Studia Iuridica Cassoviensia</w:t>
      </w:r>
      <w:r w:rsidRPr="006967F7">
        <w:t xml:space="preserve">, pričom dôkazom akceptácie v zahraničí je vzostupný počet príspevkov v anglickom jazyku a príspevkov zo zahraničia. Zámerom vedenia fakulty je ďalej dôsledne pracovať na kvalitatívnej stránke vedeckého periodika, a to najmä prostredníctvom medzinárodnej akceptácie v popredných vedeckých databázach (Scopus, Web of Science). Toho času je časopis vedený v databáze ErihPlus. </w:t>
      </w:r>
    </w:p>
    <w:p w14:paraId="695E8429" w14:textId="77777777" w:rsidR="00B9232F" w:rsidRDefault="00B9232F" w:rsidP="00B9232F">
      <w:pPr>
        <w:ind w:firstLine="708"/>
        <w:jc w:val="both"/>
      </w:pPr>
    </w:p>
    <w:p w14:paraId="49AA8AF6" w14:textId="77777777" w:rsidR="00B9232F" w:rsidRPr="00B9232F" w:rsidRDefault="00B9232F" w:rsidP="00B9232F">
      <w:pPr>
        <w:ind w:firstLine="708"/>
        <w:jc w:val="both"/>
      </w:pPr>
    </w:p>
    <w:p w14:paraId="3D964B6D" w14:textId="3017F925" w:rsidR="00B9232F" w:rsidRPr="00B9232F" w:rsidRDefault="00866791" w:rsidP="00B9232F">
      <w:pPr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A5361" w:rsidRPr="004A072E">
        <w:rPr>
          <w:b/>
          <w:bCs/>
          <w:sz w:val="28"/>
          <w:szCs w:val="28"/>
        </w:rPr>
        <w:t xml:space="preserve"> </w:t>
      </w:r>
      <w:r w:rsidR="00FA5361" w:rsidRPr="004A072E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FA5361" w:rsidRPr="004A072E">
        <w:rPr>
          <w:b/>
          <w:bCs/>
          <w:sz w:val="28"/>
          <w:szCs w:val="28"/>
        </w:rPr>
        <w:t>F</w:t>
      </w:r>
      <w:r w:rsidR="004A072E">
        <w:rPr>
          <w:b/>
          <w:bCs/>
          <w:sz w:val="28"/>
          <w:szCs w:val="28"/>
        </w:rPr>
        <w:t>inančné zabezpečenie zahraničných ciest v roku 201</w:t>
      </w:r>
      <w:r w:rsidR="007A2836">
        <w:rPr>
          <w:b/>
          <w:bCs/>
          <w:sz w:val="28"/>
          <w:szCs w:val="28"/>
        </w:rPr>
        <w:t>9</w:t>
      </w:r>
    </w:p>
    <w:p w14:paraId="03845DE5" w14:textId="77777777" w:rsidR="00FD3114" w:rsidRDefault="00FD3114" w:rsidP="00FA5361"/>
    <w:tbl>
      <w:tblPr>
        <w:tblStyle w:val="Mriekatabuky"/>
        <w:tblW w:w="9283" w:type="dxa"/>
        <w:tblLayout w:type="fixed"/>
        <w:tblLook w:val="04A0" w:firstRow="1" w:lastRow="0" w:firstColumn="1" w:lastColumn="0" w:noHBand="0" w:noVBand="1"/>
      </w:tblPr>
      <w:tblGrid>
        <w:gridCol w:w="2972"/>
        <w:gridCol w:w="1260"/>
        <w:gridCol w:w="1261"/>
        <w:gridCol w:w="1261"/>
        <w:gridCol w:w="1261"/>
        <w:gridCol w:w="1268"/>
      </w:tblGrid>
      <w:tr w:rsidR="00EA5B93" w14:paraId="02F3E682" w14:textId="77777777" w:rsidTr="00A37051">
        <w:tc>
          <w:tcPr>
            <w:tcW w:w="2972" w:type="dxa"/>
          </w:tcPr>
          <w:p w14:paraId="0812DD2E" w14:textId="77777777" w:rsidR="00EA5B93" w:rsidRPr="00A37051" w:rsidRDefault="00EA5B93" w:rsidP="00B42493">
            <w:pPr>
              <w:pStyle w:val="Odsekzoznamu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A37051">
              <w:rPr>
                <w:b/>
                <w:sz w:val="22"/>
                <w:szCs w:val="22"/>
              </w:rPr>
              <w:t>Mimodotačné zdroje</w:t>
            </w:r>
          </w:p>
        </w:tc>
        <w:tc>
          <w:tcPr>
            <w:tcW w:w="6311" w:type="dxa"/>
            <w:gridSpan w:val="5"/>
          </w:tcPr>
          <w:p w14:paraId="56BBF005" w14:textId="77777777" w:rsidR="00EA5B93" w:rsidRPr="00A37051" w:rsidRDefault="00EA5B93" w:rsidP="00B42493">
            <w:pPr>
              <w:pStyle w:val="Odsekzoznamu"/>
              <w:numPr>
                <w:ilvl w:val="0"/>
                <w:numId w:val="33"/>
              </w:numPr>
              <w:jc w:val="center"/>
              <w:rPr>
                <w:b/>
                <w:sz w:val="22"/>
                <w:szCs w:val="22"/>
              </w:rPr>
            </w:pPr>
            <w:r w:rsidRPr="00A37051">
              <w:rPr>
                <w:b/>
                <w:sz w:val="22"/>
                <w:szCs w:val="22"/>
              </w:rPr>
              <w:t>Dotačné zdroje</w:t>
            </w:r>
          </w:p>
        </w:tc>
      </w:tr>
      <w:tr w:rsidR="00EA5B93" w14:paraId="65B820F3" w14:textId="77777777" w:rsidTr="00A37051">
        <w:tc>
          <w:tcPr>
            <w:tcW w:w="2972" w:type="dxa"/>
          </w:tcPr>
          <w:p w14:paraId="61DEB1E9" w14:textId="7DC40B49" w:rsidR="00EA5B93" w:rsidRPr="00A37051" w:rsidRDefault="001C477A" w:rsidP="00A37051">
            <w:pPr>
              <w:jc w:val="center"/>
              <w:rPr>
                <w:b/>
              </w:rPr>
            </w:pPr>
            <w:r>
              <w:rPr>
                <w:b/>
              </w:rPr>
              <w:t>794,63</w:t>
            </w:r>
            <w:r w:rsidR="008A5B73">
              <w:rPr>
                <w:b/>
              </w:rPr>
              <w:t xml:space="preserve"> </w:t>
            </w:r>
            <w:r w:rsidR="00EA5B93" w:rsidRPr="00A37051">
              <w:rPr>
                <w:b/>
              </w:rPr>
              <w:t>€</w:t>
            </w:r>
          </w:p>
        </w:tc>
        <w:tc>
          <w:tcPr>
            <w:tcW w:w="6311" w:type="dxa"/>
            <w:gridSpan w:val="5"/>
          </w:tcPr>
          <w:p w14:paraId="375C29B0" w14:textId="379DDF7A" w:rsidR="00EA5B93" w:rsidRPr="00A37051" w:rsidRDefault="001C477A" w:rsidP="00EA5B93">
            <w:pPr>
              <w:jc w:val="center"/>
              <w:rPr>
                <w:b/>
              </w:rPr>
            </w:pPr>
            <w:r>
              <w:rPr>
                <w:b/>
              </w:rPr>
              <w:t>25.300,94</w:t>
            </w:r>
            <w:r w:rsidR="00EA5B93" w:rsidRPr="00A37051">
              <w:rPr>
                <w:b/>
              </w:rPr>
              <w:t xml:space="preserve"> €</w:t>
            </w:r>
          </w:p>
        </w:tc>
      </w:tr>
      <w:tr w:rsidR="005B77EF" w14:paraId="4A1D03B4" w14:textId="77777777" w:rsidTr="00A37051">
        <w:tc>
          <w:tcPr>
            <w:tcW w:w="2972" w:type="dxa"/>
            <w:vMerge w:val="restart"/>
          </w:tcPr>
          <w:p w14:paraId="6CB4E183" w14:textId="77777777" w:rsidR="005B77EF" w:rsidRDefault="005B77EF" w:rsidP="00FA5361"/>
          <w:p w14:paraId="63D4E636" w14:textId="5DA70D44" w:rsidR="00B9232F" w:rsidRDefault="00B9232F" w:rsidP="00FA5361"/>
        </w:tc>
        <w:tc>
          <w:tcPr>
            <w:tcW w:w="1260" w:type="dxa"/>
          </w:tcPr>
          <w:p w14:paraId="7990A0F2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APVV</w:t>
            </w:r>
          </w:p>
        </w:tc>
        <w:tc>
          <w:tcPr>
            <w:tcW w:w="1261" w:type="dxa"/>
          </w:tcPr>
          <w:p w14:paraId="3C7B635E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Granty</w:t>
            </w:r>
          </w:p>
        </w:tc>
        <w:tc>
          <w:tcPr>
            <w:tcW w:w="1261" w:type="dxa"/>
          </w:tcPr>
          <w:p w14:paraId="649FE5F0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Neúčelové prostriedky</w:t>
            </w:r>
          </w:p>
        </w:tc>
        <w:tc>
          <w:tcPr>
            <w:tcW w:w="1261" w:type="dxa"/>
          </w:tcPr>
          <w:p w14:paraId="65450B64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Postdoktor.</w:t>
            </w:r>
          </w:p>
        </w:tc>
        <w:tc>
          <w:tcPr>
            <w:tcW w:w="1268" w:type="dxa"/>
          </w:tcPr>
          <w:p w14:paraId="24D2E80D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VVGS</w:t>
            </w:r>
          </w:p>
        </w:tc>
      </w:tr>
      <w:tr w:rsidR="005B77EF" w14:paraId="585B1964" w14:textId="77777777" w:rsidTr="00A37051">
        <w:tc>
          <w:tcPr>
            <w:tcW w:w="2972" w:type="dxa"/>
            <w:vMerge/>
          </w:tcPr>
          <w:p w14:paraId="5623E715" w14:textId="77777777" w:rsidR="005B77EF" w:rsidRDefault="005B77EF" w:rsidP="00FA5361"/>
        </w:tc>
        <w:tc>
          <w:tcPr>
            <w:tcW w:w="1260" w:type="dxa"/>
            <w:vAlign w:val="center"/>
          </w:tcPr>
          <w:p w14:paraId="3A64F08A" w14:textId="2A2D4AD3" w:rsidR="005B77EF" w:rsidRPr="00A37051" w:rsidRDefault="002A2FFD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16.643,55</w:t>
            </w:r>
            <w:r w:rsidR="005B77EF" w:rsidRPr="00A37051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1261" w:type="dxa"/>
            <w:vAlign w:val="center"/>
          </w:tcPr>
          <w:p w14:paraId="4D6CA4CA" w14:textId="1924229D" w:rsidR="005B77EF" w:rsidRPr="00A37051" w:rsidRDefault="002A2FFD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3.376,50</w:t>
            </w:r>
            <w:r w:rsidR="005B77EF" w:rsidRPr="00A37051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1261" w:type="dxa"/>
            <w:vAlign w:val="center"/>
          </w:tcPr>
          <w:p w14:paraId="5BFABE3C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3D60F05E" w14:textId="6FBE5F65" w:rsidR="005B77EF" w:rsidRPr="00A37051" w:rsidRDefault="002A2FFD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3.198,42</w:t>
            </w:r>
            <w:r w:rsidR="005B77EF" w:rsidRPr="00A37051">
              <w:rPr>
                <w:sz w:val="20"/>
                <w:szCs w:val="20"/>
              </w:rPr>
              <w:t xml:space="preserve"> €</w:t>
            </w:r>
          </w:p>
          <w:p w14:paraId="4AF2278E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6E45185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40183A7A" w14:textId="58AF5A65" w:rsidR="005B77EF" w:rsidRPr="00A37051" w:rsidRDefault="002A2FFD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226,15</w:t>
            </w:r>
            <w:r w:rsidR="005B77EF" w:rsidRPr="00A37051">
              <w:rPr>
                <w:sz w:val="20"/>
                <w:szCs w:val="20"/>
              </w:rPr>
              <w:t xml:space="preserve"> €</w:t>
            </w:r>
          </w:p>
          <w:p w14:paraId="7C882805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0E742F85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1A4FC3C8" w14:textId="477B95FD" w:rsidR="005B77EF" w:rsidRPr="00A37051" w:rsidRDefault="002A2FFD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1.856,32</w:t>
            </w:r>
            <w:r w:rsidR="005B77EF" w:rsidRPr="00A37051">
              <w:rPr>
                <w:sz w:val="20"/>
                <w:szCs w:val="20"/>
              </w:rPr>
              <w:t xml:space="preserve"> €</w:t>
            </w:r>
          </w:p>
          <w:p w14:paraId="0116878F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</w:tr>
      <w:tr w:rsidR="00A37051" w14:paraId="40817A71" w14:textId="77777777" w:rsidTr="00A37051">
        <w:tc>
          <w:tcPr>
            <w:tcW w:w="2972" w:type="dxa"/>
            <w:shd w:val="clear" w:color="auto" w:fill="F2F2F2" w:themeFill="background1" w:themeFillShade="F2"/>
          </w:tcPr>
          <w:p w14:paraId="39EA041F" w14:textId="77777777" w:rsidR="00A37051" w:rsidRPr="00A37051" w:rsidRDefault="00A37051" w:rsidP="00AC7C2C">
            <w:pPr>
              <w:jc w:val="center"/>
              <w:rPr>
                <w:b/>
              </w:rPr>
            </w:pPr>
            <w:r w:rsidRPr="00A37051">
              <w:rPr>
                <w:b/>
              </w:rPr>
              <w:t>SPOLU</w:t>
            </w:r>
            <w:r>
              <w:rPr>
                <w:b/>
              </w:rPr>
              <w:t xml:space="preserve"> (A+B)</w:t>
            </w:r>
          </w:p>
        </w:tc>
        <w:tc>
          <w:tcPr>
            <w:tcW w:w="6311" w:type="dxa"/>
            <w:gridSpan w:val="5"/>
            <w:shd w:val="clear" w:color="auto" w:fill="F2F2F2" w:themeFill="background1" w:themeFillShade="F2"/>
          </w:tcPr>
          <w:p w14:paraId="61ACE2B1" w14:textId="1AF55014" w:rsidR="00A37051" w:rsidRPr="00A37051" w:rsidRDefault="00620C9A" w:rsidP="00AC7C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C477A">
              <w:rPr>
                <w:b/>
              </w:rPr>
              <w:t>6.095,57</w:t>
            </w:r>
            <w:r w:rsidR="00A37051" w:rsidRPr="00A37051">
              <w:rPr>
                <w:b/>
              </w:rPr>
              <w:t xml:space="preserve"> €</w:t>
            </w:r>
          </w:p>
        </w:tc>
      </w:tr>
    </w:tbl>
    <w:p w14:paraId="33A4BCEE" w14:textId="77777777" w:rsidR="00BF65F7" w:rsidRDefault="00BF65F7" w:rsidP="00FD3114">
      <w:pPr>
        <w:jc w:val="both"/>
      </w:pPr>
    </w:p>
    <w:p w14:paraId="28FDFF1E" w14:textId="4CAA12EC" w:rsidR="004A072E" w:rsidRPr="00AE49DC" w:rsidRDefault="00866791" w:rsidP="00FD3114">
      <w:pPr>
        <w:jc w:val="both"/>
        <w:rPr>
          <w:sz w:val="28"/>
          <w:szCs w:val="28"/>
        </w:rPr>
      </w:pPr>
      <w:r w:rsidRPr="00AE49DC">
        <w:rPr>
          <w:b/>
          <w:bCs/>
          <w:sz w:val="28"/>
          <w:szCs w:val="28"/>
        </w:rPr>
        <w:lastRenderedPageBreak/>
        <w:t>8</w:t>
      </w:r>
      <w:r w:rsidR="004A072E" w:rsidRPr="00AE49DC">
        <w:rPr>
          <w:b/>
          <w:bCs/>
          <w:sz w:val="28"/>
          <w:szCs w:val="28"/>
        </w:rPr>
        <w:t xml:space="preserve"> </w:t>
      </w:r>
      <w:r w:rsidR="004A072E" w:rsidRPr="00AE49DC">
        <w:rPr>
          <w:b/>
          <w:bCs/>
          <w:sz w:val="28"/>
          <w:szCs w:val="28"/>
        </w:rPr>
        <w:tab/>
        <w:t>Záverečné hodnotenie zahraničných vzťahov PrávF</w:t>
      </w:r>
    </w:p>
    <w:p w14:paraId="3330DF91" w14:textId="77777777" w:rsidR="008046AB" w:rsidRPr="002177A1" w:rsidRDefault="008046AB" w:rsidP="00FA5361">
      <w:pPr>
        <w:jc w:val="both"/>
        <w:rPr>
          <w:i/>
        </w:rPr>
      </w:pPr>
    </w:p>
    <w:p w14:paraId="3CA8F65A" w14:textId="1E4D4300" w:rsidR="007A2836" w:rsidRDefault="00E75D1C" w:rsidP="007A2836">
      <w:pPr>
        <w:ind w:firstLine="708"/>
        <w:jc w:val="both"/>
      </w:pPr>
      <w:r w:rsidRPr="006F2AFF">
        <w:t xml:space="preserve">Stabilná pozícia Právnickej fakulty UPJŠ v medzinárodnom prostredí sa aj </w:t>
      </w:r>
      <w:r w:rsidRPr="008312DB">
        <w:t>v roku 201</w:t>
      </w:r>
      <w:r w:rsidR="007A2836">
        <w:t>9</w:t>
      </w:r>
      <w:r w:rsidRPr="006F2AFF">
        <w:t xml:space="preserve"> potvrdila. Zlepšovanie medzinárodnej reputácie Právnickej fakulty je možné najmä vďaka aktívnemu prístupu katedier a jednotlivých zamestnancov fakulty. </w:t>
      </w:r>
      <w:r w:rsidRPr="008312DB">
        <w:t>Rok 201</w:t>
      </w:r>
      <w:r w:rsidR="007A2836">
        <w:t>9</w:t>
      </w:r>
      <w:r w:rsidRPr="006F2AFF">
        <w:t xml:space="preserve"> bol z hľadiska medzinárodných vzťahov dôležitý vo viacerých ohľadoch. Právnická fakulta ponúkla zahraničným študentom (najmä študentom v rámci </w:t>
      </w:r>
      <w:r w:rsidR="007A2836">
        <w:t xml:space="preserve">medzinárodného </w:t>
      </w:r>
      <w:r w:rsidR="00AE1A32" w:rsidRPr="006F2AFF">
        <w:t xml:space="preserve">programu Erasmus+) </w:t>
      </w:r>
      <w:r w:rsidR="007A2836">
        <w:t xml:space="preserve">stabilnú </w:t>
      </w:r>
      <w:r w:rsidRPr="006F2AFF">
        <w:t>ponuku predmetov zabezpečovaných</w:t>
      </w:r>
      <w:r w:rsidR="006F2AFF">
        <w:t xml:space="preserve"> </w:t>
      </w:r>
      <w:r w:rsidR="006F2AFF" w:rsidRPr="006F2AFF">
        <w:t xml:space="preserve"> </w:t>
      </w:r>
      <w:r w:rsidR="005775D1" w:rsidRPr="008312DB">
        <w:t xml:space="preserve">najmä </w:t>
      </w:r>
      <w:r w:rsidR="006F2AFF" w:rsidRPr="008312DB">
        <w:t>v </w:t>
      </w:r>
      <w:r w:rsidR="00E6094A" w:rsidRPr="008312DB">
        <w:t xml:space="preserve">jazyku </w:t>
      </w:r>
      <w:r w:rsidR="007A2836">
        <w:t>anglickom, čo sa odrazilo aj na počte prijatých nominácií študentov prichádzajúcich zo zahraničných partnerských univerzít na študijný pobyt na tunajšej fakulte.</w:t>
      </w:r>
    </w:p>
    <w:p w14:paraId="74FD83F5" w14:textId="7E14DE81" w:rsidR="00FD3114" w:rsidRPr="008312DB" w:rsidRDefault="007A2836" w:rsidP="00014B18">
      <w:pPr>
        <w:ind w:firstLine="708"/>
        <w:jc w:val="both"/>
      </w:pPr>
      <w:r>
        <w:t xml:space="preserve"> </w:t>
      </w:r>
      <w:r w:rsidR="00A17B16" w:rsidRPr="008312DB">
        <w:t xml:space="preserve">Záujem </w:t>
      </w:r>
      <w:r w:rsidR="00534652" w:rsidRPr="008312DB">
        <w:t>o</w:t>
      </w:r>
      <w:r w:rsidR="00A17B16" w:rsidRPr="008312DB">
        <w:t xml:space="preserve"> vykonanie študijnej </w:t>
      </w:r>
      <w:r w:rsidR="00534652" w:rsidRPr="008312DB">
        <w:t>mobilit</w:t>
      </w:r>
      <w:r w:rsidR="00A17B16" w:rsidRPr="008312DB">
        <w:t>y</w:t>
      </w:r>
      <w:r w:rsidR="00534652" w:rsidRPr="008312DB">
        <w:t xml:space="preserve"> na zahraničných partnerských fakultách </w:t>
      </w:r>
      <w:r w:rsidR="00A17B16" w:rsidRPr="008312DB">
        <w:t xml:space="preserve">v rámci programu Erasmus+ </w:t>
      </w:r>
      <w:r w:rsidR="00534652" w:rsidRPr="008312DB">
        <w:t xml:space="preserve">zo strany študentov tunajšej fakulty </w:t>
      </w:r>
      <w:r w:rsidR="00A17B16" w:rsidRPr="008312DB">
        <w:t>je stabilný, ale fakulta eviduje značne klesajúci záujem z ich strany o absolvovanie druhého t</w:t>
      </w:r>
      <w:r>
        <w:t>ypu študentskej mobility – stáže</w:t>
      </w:r>
      <w:r w:rsidR="00714606" w:rsidRPr="008312DB">
        <w:t xml:space="preserve">, </w:t>
      </w:r>
      <w:r w:rsidR="00014B18">
        <w:t xml:space="preserve">v záujme čoho sa budú vyhľadávať a využívať primerané formy pre zvýšenie motivácie a záujmu </w:t>
      </w:r>
      <w:r w:rsidR="00714606" w:rsidRPr="008312DB">
        <w:t>u študentov vyšších ročníkov</w:t>
      </w:r>
      <w:r w:rsidR="00014B18">
        <w:t xml:space="preserve"> a doktorandov fakulty (u doktorandov najmä vo forme krátkodobých vedeckých stáží).</w:t>
      </w:r>
    </w:p>
    <w:p w14:paraId="50AB6918" w14:textId="20B0F374" w:rsidR="006F2AFF" w:rsidRPr="008312DB" w:rsidRDefault="00E75D1C" w:rsidP="005775D1">
      <w:pPr>
        <w:ind w:firstLine="708"/>
        <w:jc w:val="both"/>
      </w:pPr>
      <w:r w:rsidRPr="008312DB">
        <w:t>Vedenie</w:t>
      </w:r>
      <w:r w:rsidR="005775D1" w:rsidRPr="008312DB">
        <w:t xml:space="preserve"> tunajšej</w:t>
      </w:r>
      <w:r w:rsidRPr="008312DB">
        <w:t xml:space="preserve"> fakulty</w:t>
      </w:r>
      <w:r w:rsidR="005775D1" w:rsidRPr="008312DB">
        <w:t xml:space="preserve"> bolo aj doposiaľ naklonené novým zmluvným partnerstvám so zahraničnými niverzitami a ich právnickými fakultami, či už v rámci mobilitného programu ERASMUS+ alebo mimo tohto programu a v tejto </w:t>
      </w:r>
      <w:r w:rsidR="00A17B16" w:rsidRPr="008312DB">
        <w:t xml:space="preserve">tradícii bude </w:t>
      </w:r>
      <w:r w:rsidR="000A137F" w:rsidRPr="008312DB">
        <w:t xml:space="preserve">pokračovať aj súčasné vedenie fakulty </w:t>
      </w:r>
      <w:r w:rsidR="005775D1" w:rsidRPr="008312DB">
        <w:t>v nasledujúcich akademických rokoch s cieľom rozšíriť zoznam partnerských univerzít</w:t>
      </w:r>
      <w:r w:rsidR="000A137F" w:rsidRPr="008312DB">
        <w:t xml:space="preserve"> právnickej fakulty</w:t>
      </w:r>
      <w:r w:rsidR="005775D1" w:rsidRPr="008312DB">
        <w:t xml:space="preserve"> o univerzity v severských štátoch Európy.</w:t>
      </w:r>
    </w:p>
    <w:p w14:paraId="195F8106" w14:textId="20E53BB7" w:rsidR="00C54B4A" w:rsidRDefault="00A17B16" w:rsidP="004625D4">
      <w:pPr>
        <w:ind w:firstLine="708"/>
        <w:jc w:val="both"/>
      </w:pPr>
      <w:r w:rsidRPr="008312DB">
        <w:t>Vedenie fakulty v spolupráci s katedrami a ústavami sa snaží priebežne obohacovať fakultný knižničný fond zahraničnými titulmi.</w:t>
      </w:r>
    </w:p>
    <w:p w14:paraId="1B7F0221" w14:textId="1B6EB914" w:rsidR="00A25427" w:rsidRDefault="00E75D1C" w:rsidP="003A2031">
      <w:pPr>
        <w:ind w:firstLine="708"/>
        <w:jc w:val="both"/>
      </w:pPr>
      <w:r w:rsidRPr="008A298C">
        <w:t>Inštitucionálna rovina realizácie medzinárodných vzťahov v rámci programu Erasmus+ je optimálnym nástrojom pre nadväzovanie a ďalšie prehlbovanie medzinárodných kontaktov, ktoré je potrebné ďalej transformovať do ďalších foriem spolupráce (vedecké podujatia s medzinárodnou účasťou, medzinárodné študentské podujatia a súťaže,</w:t>
      </w:r>
      <w:r w:rsidR="003A2031" w:rsidRPr="008A298C">
        <w:t xml:space="preserve"> medzinárodné granty). Výzvou do ďalšieho obdobia pretrváva</w:t>
      </w:r>
      <w:r w:rsidRPr="008A298C">
        <w:t xml:space="preserve"> hojnejšie využívanie medzinárodných grantových schém – najmä Vyšehr</w:t>
      </w:r>
      <w:r w:rsidR="006F2AFF" w:rsidRPr="008A298C">
        <w:t>á</w:t>
      </w:r>
      <w:r w:rsidRPr="008A298C">
        <w:t>dsk</w:t>
      </w:r>
      <w:r w:rsidR="006F2AFF" w:rsidRPr="008A298C">
        <w:t xml:space="preserve">eho </w:t>
      </w:r>
      <w:r w:rsidRPr="008A298C">
        <w:t>fond</w:t>
      </w:r>
      <w:r w:rsidR="006F2AFF" w:rsidRPr="008A298C">
        <w:t>u</w:t>
      </w:r>
      <w:r w:rsidRPr="008A298C">
        <w:t>, APVV bilateráln</w:t>
      </w:r>
      <w:r w:rsidR="006F2AFF" w:rsidRPr="008A298C">
        <w:t>ych</w:t>
      </w:r>
      <w:r w:rsidRPr="008A298C">
        <w:t xml:space="preserve"> schém</w:t>
      </w:r>
      <w:r w:rsidR="006F2AFF" w:rsidRPr="008A298C">
        <w:t xml:space="preserve"> a</w:t>
      </w:r>
      <w:r w:rsidR="001D5E49" w:rsidRPr="008A298C">
        <w:t xml:space="preserve"> novej </w:t>
      </w:r>
      <w:r w:rsidR="006F2AFF" w:rsidRPr="008A298C">
        <w:t>schém</w:t>
      </w:r>
      <w:r w:rsidR="002A33AF" w:rsidRPr="008A298C">
        <w:t>y</w:t>
      </w:r>
      <w:r w:rsidR="006F2AFF" w:rsidRPr="008A298C">
        <w:t xml:space="preserve"> programu Európskej komisie - HOR</w:t>
      </w:r>
      <w:r w:rsidR="008312DB" w:rsidRPr="008A298C">
        <w:t xml:space="preserve">IZON </w:t>
      </w:r>
      <w:r w:rsidR="001D5E49" w:rsidRPr="008A298C">
        <w:t>EUROPE</w:t>
      </w:r>
      <w:r w:rsidRPr="008A298C">
        <w:t>.</w:t>
      </w:r>
      <w:r w:rsidR="00DB5CDE" w:rsidRPr="006F2AFF">
        <w:t xml:space="preserve"> </w:t>
      </w:r>
    </w:p>
    <w:p w14:paraId="01BEEDE4" w14:textId="26AEF29B" w:rsidR="00685558" w:rsidRDefault="00685558" w:rsidP="003A2031">
      <w:pPr>
        <w:ind w:firstLine="708"/>
        <w:jc w:val="both"/>
      </w:pPr>
    </w:p>
    <w:p w14:paraId="1A2843E8" w14:textId="217F3017" w:rsidR="00A25427" w:rsidRPr="00F05160" w:rsidRDefault="009216D4" w:rsidP="009216D4">
      <w:pPr>
        <w:ind w:firstLine="708"/>
        <w:jc w:val="both"/>
        <w:rPr>
          <w:b/>
          <w:bCs/>
          <w:color w:val="C00000"/>
        </w:rPr>
      </w:pPr>
      <w:r>
        <w:t>.</w:t>
      </w:r>
      <w:r w:rsidRPr="00F05160">
        <w:rPr>
          <w:b/>
          <w:bCs/>
          <w:color w:val="C00000"/>
        </w:rPr>
        <w:t xml:space="preserve"> </w:t>
      </w:r>
    </w:p>
    <w:p w14:paraId="15C1E311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A30B71A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9ED3590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2C2CBC57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B422614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3BBAA40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117F430D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5A3C0F7B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D2ABFA5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7C06EE3C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0EE7713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75AD05F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01F89665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8AE57EA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136F80D5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7AE272C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2F219AE0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73F5FB0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1546B463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5482FE73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0685C5E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7EAC4CC6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30A44D6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2BFF97CA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076EF641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6E9D53C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13A62C6D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0148FFA1" w14:textId="77777777" w:rsidR="00E775CC" w:rsidRDefault="00E775CC" w:rsidP="00A25427">
      <w:pPr>
        <w:jc w:val="both"/>
        <w:rPr>
          <w:b/>
          <w:bCs/>
        </w:rPr>
      </w:pPr>
    </w:p>
    <w:p w14:paraId="68837E28" w14:textId="77777777" w:rsidR="00E775CC" w:rsidRDefault="00E775CC" w:rsidP="00A25427">
      <w:pPr>
        <w:jc w:val="both"/>
        <w:rPr>
          <w:b/>
          <w:bCs/>
        </w:rPr>
      </w:pPr>
    </w:p>
    <w:p w14:paraId="178BA6FE" w14:textId="77777777" w:rsidR="00E775CC" w:rsidRDefault="00E775CC" w:rsidP="00A25427">
      <w:pPr>
        <w:jc w:val="both"/>
        <w:rPr>
          <w:b/>
          <w:bCs/>
        </w:rPr>
      </w:pPr>
    </w:p>
    <w:p w14:paraId="639210C6" w14:textId="77777777" w:rsidR="00E775CC" w:rsidRDefault="00E775CC" w:rsidP="00E775CC">
      <w:pPr>
        <w:ind w:firstLine="708"/>
        <w:jc w:val="both"/>
        <w:rPr>
          <w:b/>
          <w:bCs/>
          <w:sz w:val="28"/>
          <w:szCs w:val="28"/>
        </w:rPr>
      </w:pPr>
    </w:p>
    <w:p w14:paraId="759A661A" w14:textId="77777777" w:rsidR="00E775CC" w:rsidRDefault="00E775CC" w:rsidP="00E775CC">
      <w:pPr>
        <w:jc w:val="both"/>
        <w:rPr>
          <w:b/>
          <w:bCs/>
        </w:rPr>
      </w:pPr>
    </w:p>
    <w:p w14:paraId="3B495FD0" w14:textId="77777777" w:rsidR="00274481" w:rsidRDefault="00274481" w:rsidP="00274481">
      <w:pPr>
        <w:spacing w:line="360" w:lineRule="auto"/>
        <w:jc w:val="both"/>
      </w:pPr>
    </w:p>
    <w:p w14:paraId="3495C660" w14:textId="77777777" w:rsidR="00274481" w:rsidRDefault="00274481" w:rsidP="00274481">
      <w:pPr>
        <w:spacing w:line="360" w:lineRule="auto"/>
        <w:jc w:val="both"/>
        <w:rPr>
          <w:b/>
          <w:bCs/>
        </w:rPr>
      </w:pPr>
    </w:p>
    <w:sectPr w:rsidR="00274481" w:rsidSect="00FC693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8F5E3" w14:textId="77777777" w:rsidR="00B276D6" w:rsidRDefault="00B276D6">
      <w:r>
        <w:separator/>
      </w:r>
    </w:p>
  </w:endnote>
  <w:endnote w:type="continuationSeparator" w:id="0">
    <w:p w14:paraId="0DC69582" w14:textId="77777777" w:rsidR="00B276D6" w:rsidRDefault="00B2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1DF0D" w14:textId="77777777" w:rsidR="00737B2B" w:rsidRDefault="00737B2B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EE6BFFA" w14:textId="77777777" w:rsidR="00737B2B" w:rsidRDefault="00737B2B" w:rsidP="00F558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CBAE" w14:textId="4DAA43DC" w:rsidR="00737B2B" w:rsidRDefault="00737B2B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6704E">
      <w:rPr>
        <w:rStyle w:val="slostrany"/>
        <w:noProof/>
      </w:rPr>
      <w:t>21</w:t>
    </w:r>
    <w:r>
      <w:rPr>
        <w:rStyle w:val="slostrany"/>
      </w:rPr>
      <w:fldChar w:fldCharType="end"/>
    </w:r>
  </w:p>
  <w:p w14:paraId="58869F3C" w14:textId="77777777" w:rsidR="00737B2B" w:rsidRDefault="00737B2B" w:rsidP="00F558E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5547"/>
      <w:docPartObj>
        <w:docPartGallery w:val="Page Numbers (Bottom of Page)"/>
        <w:docPartUnique/>
      </w:docPartObj>
    </w:sdtPr>
    <w:sdtEndPr/>
    <w:sdtContent>
      <w:p w14:paraId="3A4180C7" w14:textId="77777777" w:rsidR="00737B2B" w:rsidRDefault="00737B2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F62D2D" w14:textId="77777777" w:rsidR="00737B2B" w:rsidRDefault="00737B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BD42C" w14:textId="77777777" w:rsidR="00B276D6" w:rsidRDefault="00B276D6">
      <w:r>
        <w:separator/>
      </w:r>
    </w:p>
  </w:footnote>
  <w:footnote w:type="continuationSeparator" w:id="0">
    <w:p w14:paraId="6D2AE3DF" w14:textId="77777777" w:rsidR="00B276D6" w:rsidRDefault="00B2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793"/>
    <w:multiLevelType w:val="hybridMultilevel"/>
    <w:tmpl w:val="0D5CFE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C48"/>
    <w:multiLevelType w:val="hybridMultilevel"/>
    <w:tmpl w:val="5FE672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1880"/>
    <w:multiLevelType w:val="hybridMultilevel"/>
    <w:tmpl w:val="620826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4726E"/>
    <w:multiLevelType w:val="hybridMultilevel"/>
    <w:tmpl w:val="DF72D6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66AC5"/>
    <w:multiLevelType w:val="hybridMultilevel"/>
    <w:tmpl w:val="237A4388"/>
    <w:lvl w:ilvl="0" w:tplc="731A28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E85553"/>
    <w:multiLevelType w:val="hybridMultilevel"/>
    <w:tmpl w:val="35E05F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129A"/>
    <w:multiLevelType w:val="hybridMultilevel"/>
    <w:tmpl w:val="EFAC3A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E31C5"/>
    <w:multiLevelType w:val="hybridMultilevel"/>
    <w:tmpl w:val="5FE672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7F72"/>
    <w:multiLevelType w:val="hybridMultilevel"/>
    <w:tmpl w:val="1E306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5FFA"/>
    <w:multiLevelType w:val="hybridMultilevel"/>
    <w:tmpl w:val="E61C527C"/>
    <w:lvl w:ilvl="0" w:tplc="A6B047FC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00925F6"/>
    <w:multiLevelType w:val="hybridMultilevel"/>
    <w:tmpl w:val="E126ED0A"/>
    <w:lvl w:ilvl="0" w:tplc="3F306E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7F0B"/>
    <w:multiLevelType w:val="hybridMultilevel"/>
    <w:tmpl w:val="54B8701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769EA"/>
    <w:multiLevelType w:val="hybridMultilevel"/>
    <w:tmpl w:val="1FE4F4D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51289"/>
    <w:multiLevelType w:val="hybridMultilevel"/>
    <w:tmpl w:val="14AC4B4A"/>
    <w:lvl w:ilvl="0" w:tplc="A7AAC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897DA9"/>
    <w:multiLevelType w:val="hybridMultilevel"/>
    <w:tmpl w:val="21DECC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9580C"/>
    <w:multiLevelType w:val="hybridMultilevel"/>
    <w:tmpl w:val="357E9DC6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15580"/>
    <w:multiLevelType w:val="hybridMultilevel"/>
    <w:tmpl w:val="A1001A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835F4"/>
    <w:multiLevelType w:val="hybridMultilevel"/>
    <w:tmpl w:val="4008EC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2525E"/>
    <w:multiLevelType w:val="hybridMultilevel"/>
    <w:tmpl w:val="A25E8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70225"/>
    <w:multiLevelType w:val="hybridMultilevel"/>
    <w:tmpl w:val="15A4BC06"/>
    <w:lvl w:ilvl="0" w:tplc="CC00B0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A7ECE"/>
    <w:multiLevelType w:val="hybridMultilevel"/>
    <w:tmpl w:val="EFBA6340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11904"/>
    <w:multiLevelType w:val="hybridMultilevel"/>
    <w:tmpl w:val="BC9E76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B6D1E"/>
    <w:multiLevelType w:val="hybridMultilevel"/>
    <w:tmpl w:val="B75A7F58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46346"/>
    <w:multiLevelType w:val="hybridMultilevel"/>
    <w:tmpl w:val="88A23018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36A22204"/>
    <w:multiLevelType w:val="hybridMultilevel"/>
    <w:tmpl w:val="5CCC8DF0"/>
    <w:lvl w:ilvl="0" w:tplc="AD64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898A8">
      <w:numFmt w:val="none"/>
      <w:lvlText w:val=""/>
      <w:lvlJc w:val="left"/>
      <w:pPr>
        <w:tabs>
          <w:tab w:val="num" w:pos="360"/>
        </w:tabs>
      </w:pPr>
    </w:lvl>
    <w:lvl w:ilvl="2" w:tplc="DBF49F1E">
      <w:numFmt w:val="none"/>
      <w:lvlText w:val=""/>
      <w:lvlJc w:val="left"/>
      <w:pPr>
        <w:tabs>
          <w:tab w:val="num" w:pos="360"/>
        </w:tabs>
      </w:pPr>
    </w:lvl>
    <w:lvl w:ilvl="3" w:tplc="A842639C">
      <w:numFmt w:val="none"/>
      <w:lvlText w:val=""/>
      <w:lvlJc w:val="left"/>
      <w:pPr>
        <w:tabs>
          <w:tab w:val="num" w:pos="360"/>
        </w:tabs>
      </w:pPr>
    </w:lvl>
    <w:lvl w:ilvl="4" w:tplc="C0D429A2">
      <w:numFmt w:val="none"/>
      <w:lvlText w:val=""/>
      <w:lvlJc w:val="left"/>
      <w:pPr>
        <w:tabs>
          <w:tab w:val="num" w:pos="360"/>
        </w:tabs>
      </w:pPr>
    </w:lvl>
    <w:lvl w:ilvl="5" w:tplc="881ADF98">
      <w:numFmt w:val="none"/>
      <w:lvlText w:val=""/>
      <w:lvlJc w:val="left"/>
      <w:pPr>
        <w:tabs>
          <w:tab w:val="num" w:pos="360"/>
        </w:tabs>
      </w:pPr>
    </w:lvl>
    <w:lvl w:ilvl="6" w:tplc="4D9475A6">
      <w:numFmt w:val="none"/>
      <w:lvlText w:val=""/>
      <w:lvlJc w:val="left"/>
      <w:pPr>
        <w:tabs>
          <w:tab w:val="num" w:pos="360"/>
        </w:tabs>
      </w:pPr>
    </w:lvl>
    <w:lvl w:ilvl="7" w:tplc="DF5C4692">
      <w:numFmt w:val="none"/>
      <w:lvlText w:val=""/>
      <w:lvlJc w:val="left"/>
      <w:pPr>
        <w:tabs>
          <w:tab w:val="num" w:pos="360"/>
        </w:tabs>
      </w:pPr>
    </w:lvl>
    <w:lvl w:ilvl="8" w:tplc="D4F0763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D564EE8"/>
    <w:multiLevelType w:val="hybridMultilevel"/>
    <w:tmpl w:val="C57CA8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A08B3"/>
    <w:multiLevelType w:val="hybridMultilevel"/>
    <w:tmpl w:val="567A0CF4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6183E"/>
    <w:multiLevelType w:val="hybridMultilevel"/>
    <w:tmpl w:val="8DE64BDC"/>
    <w:lvl w:ilvl="0" w:tplc="F30CAA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A8630AC"/>
    <w:multiLevelType w:val="hybridMultilevel"/>
    <w:tmpl w:val="BE5A06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2671"/>
    <w:multiLevelType w:val="hybridMultilevel"/>
    <w:tmpl w:val="05840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8592E"/>
    <w:multiLevelType w:val="hybridMultilevel"/>
    <w:tmpl w:val="001EEE7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65198"/>
    <w:multiLevelType w:val="hybridMultilevel"/>
    <w:tmpl w:val="3524F1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E788A"/>
    <w:multiLevelType w:val="hybridMultilevel"/>
    <w:tmpl w:val="27FA02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30979"/>
    <w:multiLevelType w:val="hybridMultilevel"/>
    <w:tmpl w:val="40BA96CC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8249C"/>
    <w:multiLevelType w:val="hybridMultilevel"/>
    <w:tmpl w:val="3062750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C4197"/>
    <w:multiLevelType w:val="multilevel"/>
    <w:tmpl w:val="F73AF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6" w15:restartNumberingAfterBreak="0">
    <w:nsid w:val="63061985"/>
    <w:multiLevelType w:val="hybridMultilevel"/>
    <w:tmpl w:val="C3E4B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D1CB2"/>
    <w:multiLevelType w:val="hybridMultilevel"/>
    <w:tmpl w:val="2172736E"/>
    <w:lvl w:ilvl="0" w:tplc="D3145E7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57D11"/>
    <w:multiLevelType w:val="hybridMultilevel"/>
    <w:tmpl w:val="23168C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41C76"/>
    <w:multiLevelType w:val="hybridMultilevel"/>
    <w:tmpl w:val="69A8EAA6"/>
    <w:lvl w:ilvl="0" w:tplc="B70AADDC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6B83538A"/>
    <w:multiLevelType w:val="hybridMultilevel"/>
    <w:tmpl w:val="573E797E"/>
    <w:lvl w:ilvl="0" w:tplc="623859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D3FF2"/>
    <w:multiLevelType w:val="hybridMultilevel"/>
    <w:tmpl w:val="5FE672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A6638"/>
    <w:multiLevelType w:val="hybridMultilevel"/>
    <w:tmpl w:val="058C234C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C58F8"/>
    <w:multiLevelType w:val="hybridMultilevel"/>
    <w:tmpl w:val="AC441F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A16ED"/>
    <w:multiLevelType w:val="hybridMultilevel"/>
    <w:tmpl w:val="68AC19FA"/>
    <w:lvl w:ilvl="0" w:tplc="AC860A7A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 w15:restartNumberingAfterBreak="0">
    <w:nsid w:val="7752632B"/>
    <w:multiLevelType w:val="hybridMultilevel"/>
    <w:tmpl w:val="7E14314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C3F6B"/>
    <w:multiLevelType w:val="hybridMultilevel"/>
    <w:tmpl w:val="EC1A4A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32A45"/>
    <w:multiLevelType w:val="hybridMultilevel"/>
    <w:tmpl w:val="56E0692A"/>
    <w:lvl w:ilvl="0" w:tplc="24FAD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2424E5"/>
    <w:multiLevelType w:val="hybridMultilevel"/>
    <w:tmpl w:val="24286C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00C92"/>
    <w:multiLevelType w:val="hybridMultilevel"/>
    <w:tmpl w:val="F5F664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C47D6"/>
    <w:multiLevelType w:val="hybridMultilevel"/>
    <w:tmpl w:val="659A61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45614"/>
    <w:multiLevelType w:val="hybridMultilevel"/>
    <w:tmpl w:val="00F073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44"/>
  </w:num>
  <w:num w:numId="4">
    <w:abstractNumId w:val="35"/>
  </w:num>
  <w:num w:numId="5">
    <w:abstractNumId w:val="36"/>
  </w:num>
  <w:num w:numId="6">
    <w:abstractNumId w:val="25"/>
  </w:num>
  <w:num w:numId="7">
    <w:abstractNumId w:val="16"/>
  </w:num>
  <w:num w:numId="8">
    <w:abstractNumId w:val="40"/>
  </w:num>
  <w:num w:numId="9">
    <w:abstractNumId w:val="48"/>
  </w:num>
  <w:num w:numId="10">
    <w:abstractNumId w:val="14"/>
  </w:num>
  <w:num w:numId="11">
    <w:abstractNumId w:val="10"/>
  </w:num>
  <w:num w:numId="12">
    <w:abstractNumId w:val="5"/>
  </w:num>
  <w:num w:numId="13">
    <w:abstractNumId w:val="50"/>
  </w:num>
  <w:num w:numId="14">
    <w:abstractNumId w:val="21"/>
  </w:num>
  <w:num w:numId="15">
    <w:abstractNumId w:val="32"/>
  </w:num>
  <w:num w:numId="16">
    <w:abstractNumId w:val="37"/>
  </w:num>
  <w:num w:numId="17">
    <w:abstractNumId w:val="17"/>
  </w:num>
  <w:num w:numId="18">
    <w:abstractNumId w:val="19"/>
  </w:num>
  <w:num w:numId="19">
    <w:abstractNumId w:val="51"/>
  </w:num>
  <w:num w:numId="20">
    <w:abstractNumId w:val="11"/>
  </w:num>
  <w:num w:numId="21">
    <w:abstractNumId w:val="42"/>
  </w:num>
  <w:num w:numId="22">
    <w:abstractNumId w:val="22"/>
  </w:num>
  <w:num w:numId="23">
    <w:abstractNumId w:val="20"/>
  </w:num>
  <w:num w:numId="24">
    <w:abstractNumId w:val="33"/>
  </w:num>
  <w:num w:numId="25">
    <w:abstractNumId w:val="34"/>
  </w:num>
  <w:num w:numId="26">
    <w:abstractNumId w:val="15"/>
  </w:num>
  <w:num w:numId="27">
    <w:abstractNumId w:val="26"/>
  </w:num>
  <w:num w:numId="28">
    <w:abstractNumId w:val="12"/>
  </w:num>
  <w:num w:numId="29">
    <w:abstractNumId w:val="30"/>
  </w:num>
  <w:num w:numId="30">
    <w:abstractNumId w:val="45"/>
  </w:num>
  <w:num w:numId="31">
    <w:abstractNumId w:val="8"/>
  </w:num>
  <w:num w:numId="32">
    <w:abstractNumId w:val="49"/>
  </w:num>
  <w:num w:numId="33">
    <w:abstractNumId w:val="7"/>
  </w:num>
  <w:num w:numId="34">
    <w:abstractNumId w:val="23"/>
  </w:num>
  <w:num w:numId="35">
    <w:abstractNumId w:val="47"/>
  </w:num>
  <w:num w:numId="36">
    <w:abstractNumId w:val="0"/>
  </w:num>
  <w:num w:numId="37">
    <w:abstractNumId w:val="43"/>
  </w:num>
  <w:num w:numId="38">
    <w:abstractNumId w:val="38"/>
  </w:num>
  <w:num w:numId="39">
    <w:abstractNumId w:val="28"/>
  </w:num>
  <w:num w:numId="40">
    <w:abstractNumId w:val="29"/>
  </w:num>
  <w:num w:numId="41">
    <w:abstractNumId w:val="4"/>
  </w:num>
  <w:num w:numId="42">
    <w:abstractNumId w:val="27"/>
  </w:num>
  <w:num w:numId="43">
    <w:abstractNumId w:val="39"/>
  </w:num>
  <w:num w:numId="44">
    <w:abstractNumId w:val="2"/>
  </w:num>
  <w:num w:numId="45">
    <w:abstractNumId w:val="18"/>
  </w:num>
  <w:num w:numId="46">
    <w:abstractNumId w:val="13"/>
  </w:num>
  <w:num w:numId="47">
    <w:abstractNumId w:val="9"/>
  </w:num>
  <w:num w:numId="48">
    <w:abstractNumId w:val="3"/>
  </w:num>
  <w:num w:numId="49">
    <w:abstractNumId w:val="46"/>
  </w:num>
  <w:num w:numId="50">
    <w:abstractNumId w:val="6"/>
  </w:num>
  <w:num w:numId="51">
    <w:abstractNumId w:val="41"/>
  </w:num>
  <w:num w:numId="52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B"/>
    <w:rsid w:val="00000774"/>
    <w:rsid w:val="00001093"/>
    <w:rsid w:val="0000156D"/>
    <w:rsid w:val="00002531"/>
    <w:rsid w:val="0000254C"/>
    <w:rsid w:val="00002D0B"/>
    <w:rsid w:val="000040E6"/>
    <w:rsid w:val="000047BF"/>
    <w:rsid w:val="000048E0"/>
    <w:rsid w:val="00005428"/>
    <w:rsid w:val="00006073"/>
    <w:rsid w:val="000063E0"/>
    <w:rsid w:val="000066B2"/>
    <w:rsid w:val="00006717"/>
    <w:rsid w:val="000069A3"/>
    <w:rsid w:val="00006B6E"/>
    <w:rsid w:val="00007590"/>
    <w:rsid w:val="0000792E"/>
    <w:rsid w:val="00007F26"/>
    <w:rsid w:val="00010D0D"/>
    <w:rsid w:val="00011604"/>
    <w:rsid w:val="00011775"/>
    <w:rsid w:val="000120BC"/>
    <w:rsid w:val="0001228A"/>
    <w:rsid w:val="0001244A"/>
    <w:rsid w:val="00012AF2"/>
    <w:rsid w:val="0001476F"/>
    <w:rsid w:val="0001491C"/>
    <w:rsid w:val="00014B18"/>
    <w:rsid w:val="00014C17"/>
    <w:rsid w:val="000155E8"/>
    <w:rsid w:val="000157C7"/>
    <w:rsid w:val="00015BD5"/>
    <w:rsid w:val="00016989"/>
    <w:rsid w:val="000171ED"/>
    <w:rsid w:val="0001778B"/>
    <w:rsid w:val="000209A5"/>
    <w:rsid w:val="00020BCC"/>
    <w:rsid w:val="000210A5"/>
    <w:rsid w:val="0002187A"/>
    <w:rsid w:val="000228E7"/>
    <w:rsid w:val="00022E61"/>
    <w:rsid w:val="00022FEE"/>
    <w:rsid w:val="0002304F"/>
    <w:rsid w:val="0002449A"/>
    <w:rsid w:val="000258F0"/>
    <w:rsid w:val="00025BE7"/>
    <w:rsid w:val="00025F85"/>
    <w:rsid w:val="000262C7"/>
    <w:rsid w:val="00026510"/>
    <w:rsid w:val="00030AE4"/>
    <w:rsid w:val="00031255"/>
    <w:rsid w:val="00031885"/>
    <w:rsid w:val="00031F1E"/>
    <w:rsid w:val="00032319"/>
    <w:rsid w:val="0003233E"/>
    <w:rsid w:val="00033C95"/>
    <w:rsid w:val="00035451"/>
    <w:rsid w:val="000358C0"/>
    <w:rsid w:val="00035EE9"/>
    <w:rsid w:val="00036314"/>
    <w:rsid w:val="00036E7A"/>
    <w:rsid w:val="0003745C"/>
    <w:rsid w:val="000402A9"/>
    <w:rsid w:val="00040E0D"/>
    <w:rsid w:val="0004144E"/>
    <w:rsid w:val="00041769"/>
    <w:rsid w:val="00041CA3"/>
    <w:rsid w:val="000421D8"/>
    <w:rsid w:val="00042285"/>
    <w:rsid w:val="00042602"/>
    <w:rsid w:val="00042B10"/>
    <w:rsid w:val="00042C15"/>
    <w:rsid w:val="000437B2"/>
    <w:rsid w:val="00043FF9"/>
    <w:rsid w:val="000459F3"/>
    <w:rsid w:val="00046231"/>
    <w:rsid w:val="000470BD"/>
    <w:rsid w:val="00050058"/>
    <w:rsid w:val="00051253"/>
    <w:rsid w:val="000543E1"/>
    <w:rsid w:val="00054D35"/>
    <w:rsid w:val="000563FF"/>
    <w:rsid w:val="00056AE4"/>
    <w:rsid w:val="00056D7B"/>
    <w:rsid w:val="0005716B"/>
    <w:rsid w:val="0005720B"/>
    <w:rsid w:val="0005725E"/>
    <w:rsid w:val="000577D0"/>
    <w:rsid w:val="000578B8"/>
    <w:rsid w:val="00057FF1"/>
    <w:rsid w:val="000605A8"/>
    <w:rsid w:val="000607B6"/>
    <w:rsid w:val="00061AD9"/>
    <w:rsid w:val="00062AAA"/>
    <w:rsid w:val="0006309E"/>
    <w:rsid w:val="00063436"/>
    <w:rsid w:val="00063A4C"/>
    <w:rsid w:val="00064D87"/>
    <w:rsid w:val="0006536C"/>
    <w:rsid w:val="000659E6"/>
    <w:rsid w:val="00065F73"/>
    <w:rsid w:val="0006610D"/>
    <w:rsid w:val="00067798"/>
    <w:rsid w:val="000677CE"/>
    <w:rsid w:val="00067CE4"/>
    <w:rsid w:val="00070822"/>
    <w:rsid w:val="00070969"/>
    <w:rsid w:val="00071902"/>
    <w:rsid w:val="00071E6A"/>
    <w:rsid w:val="00073128"/>
    <w:rsid w:val="000731CB"/>
    <w:rsid w:val="00073514"/>
    <w:rsid w:val="000738D1"/>
    <w:rsid w:val="000748C3"/>
    <w:rsid w:val="0007491F"/>
    <w:rsid w:val="000751C1"/>
    <w:rsid w:val="000761E3"/>
    <w:rsid w:val="00076449"/>
    <w:rsid w:val="00077958"/>
    <w:rsid w:val="0008112A"/>
    <w:rsid w:val="00081476"/>
    <w:rsid w:val="00081530"/>
    <w:rsid w:val="00081942"/>
    <w:rsid w:val="000819AD"/>
    <w:rsid w:val="0008217D"/>
    <w:rsid w:val="00082C89"/>
    <w:rsid w:val="00082E83"/>
    <w:rsid w:val="00082FE0"/>
    <w:rsid w:val="000846CF"/>
    <w:rsid w:val="00084A4F"/>
    <w:rsid w:val="0008565D"/>
    <w:rsid w:val="00085CDE"/>
    <w:rsid w:val="00086732"/>
    <w:rsid w:val="00086B3C"/>
    <w:rsid w:val="00086EB2"/>
    <w:rsid w:val="0008748E"/>
    <w:rsid w:val="000875B5"/>
    <w:rsid w:val="00087EBF"/>
    <w:rsid w:val="000900D5"/>
    <w:rsid w:val="00090B25"/>
    <w:rsid w:val="000914C9"/>
    <w:rsid w:val="0009175E"/>
    <w:rsid w:val="00091843"/>
    <w:rsid w:val="00091B3A"/>
    <w:rsid w:val="00091CF9"/>
    <w:rsid w:val="00091F3C"/>
    <w:rsid w:val="00092102"/>
    <w:rsid w:val="0009236E"/>
    <w:rsid w:val="00092A7D"/>
    <w:rsid w:val="00093916"/>
    <w:rsid w:val="00093D0F"/>
    <w:rsid w:val="00094274"/>
    <w:rsid w:val="00095200"/>
    <w:rsid w:val="00096EAD"/>
    <w:rsid w:val="000975ED"/>
    <w:rsid w:val="00097AD9"/>
    <w:rsid w:val="00097DE3"/>
    <w:rsid w:val="00097ED8"/>
    <w:rsid w:val="000A0154"/>
    <w:rsid w:val="000A0C71"/>
    <w:rsid w:val="000A137F"/>
    <w:rsid w:val="000A2591"/>
    <w:rsid w:val="000A259C"/>
    <w:rsid w:val="000A3BC7"/>
    <w:rsid w:val="000A42E6"/>
    <w:rsid w:val="000A4445"/>
    <w:rsid w:val="000A4C55"/>
    <w:rsid w:val="000A5259"/>
    <w:rsid w:val="000A57F8"/>
    <w:rsid w:val="000A61BD"/>
    <w:rsid w:val="000A6C46"/>
    <w:rsid w:val="000A74A7"/>
    <w:rsid w:val="000A7661"/>
    <w:rsid w:val="000A776A"/>
    <w:rsid w:val="000A7C83"/>
    <w:rsid w:val="000A7D47"/>
    <w:rsid w:val="000B117A"/>
    <w:rsid w:val="000B1924"/>
    <w:rsid w:val="000B1DC3"/>
    <w:rsid w:val="000B1E27"/>
    <w:rsid w:val="000B1FD2"/>
    <w:rsid w:val="000B2193"/>
    <w:rsid w:val="000B2823"/>
    <w:rsid w:val="000B3F2B"/>
    <w:rsid w:val="000B4238"/>
    <w:rsid w:val="000B48E1"/>
    <w:rsid w:val="000B5CB8"/>
    <w:rsid w:val="000B7938"/>
    <w:rsid w:val="000B7D37"/>
    <w:rsid w:val="000C03D3"/>
    <w:rsid w:val="000C0D77"/>
    <w:rsid w:val="000C16D4"/>
    <w:rsid w:val="000C1F40"/>
    <w:rsid w:val="000C216C"/>
    <w:rsid w:val="000C28A5"/>
    <w:rsid w:val="000C3941"/>
    <w:rsid w:val="000C4815"/>
    <w:rsid w:val="000C4872"/>
    <w:rsid w:val="000C527E"/>
    <w:rsid w:val="000C6B9E"/>
    <w:rsid w:val="000C6ECC"/>
    <w:rsid w:val="000C7083"/>
    <w:rsid w:val="000C713A"/>
    <w:rsid w:val="000D0879"/>
    <w:rsid w:val="000D12DA"/>
    <w:rsid w:val="000D19C1"/>
    <w:rsid w:val="000D1DFB"/>
    <w:rsid w:val="000D259D"/>
    <w:rsid w:val="000D37ED"/>
    <w:rsid w:val="000D3A8E"/>
    <w:rsid w:val="000D3AD8"/>
    <w:rsid w:val="000D402F"/>
    <w:rsid w:val="000D459E"/>
    <w:rsid w:val="000D47B0"/>
    <w:rsid w:val="000D583C"/>
    <w:rsid w:val="000D5ADB"/>
    <w:rsid w:val="000D5EC1"/>
    <w:rsid w:val="000D61D7"/>
    <w:rsid w:val="000D6F64"/>
    <w:rsid w:val="000D7A12"/>
    <w:rsid w:val="000E0F8D"/>
    <w:rsid w:val="000E159F"/>
    <w:rsid w:val="000E198C"/>
    <w:rsid w:val="000E1D18"/>
    <w:rsid w:val="000E33E4"/>
    <w:rsid w:val="000E37AB"/>
    <w:rsid w:val="000E3F49"/>
    <w:rsid w:val="000E3FDB"/>
    <w:rsid w:val="000E41D7"/>
    <w:rsid w:val="000E459A"/>
    <w:rsid w:val="000E5F80"/>
    <w:rsid w:val="000E6BE6"/>
    <w:rsid w:val="000E7C0C"/>
    <w:rsid w:val="000F05CB"/>
    <w:rsid w:val="000F0B3F"/>
    <w:rsid w:val="000F1015"/>
    <w:rsid w:val="000F1027"/>
    <w:rsid w:val="000F12F3"/>
    <w:rsid w:val="000F2C50"/>
    <w:rsid w:val="000F401B"/>
    <w:rsid w:val="000F405B"/>
    <w:rsid w:val="000F4317"/>
    <w:rsid w:val="000F43EE"/>
    <w:rsid w:val="000F44B3"/>
    <w:rsid w:val="000F47C9"/>
    <w:rsid w:val="000F52F9"/>
    <w:rsid w:val="000F5D81"/>
    <w:rsid w:val="000F5E3F"/>
    <w:rsid w:val="000F5FCA"/>
    <w:rsid w:val="000F60FF"/>
    <w:rsid w:val="000F6C64"/>
    <w:rsid w:val="000F6F0B"/>
    <w:rsid w:val="000F7E92"/>
    <w:rsid w:val="001004E6"/>
    <w:rsid w:val="001007F6"/>
    <w:rsid w:val="00102986"/>
    <w:rsid w:val="00102D90"/>
    <w:rsid w:val="00103320"/>
    <w:rsid w:val="00103413"/>
    <w:rsid w:val="0010396A"/>
    <w:rsid w:val="001049CE"/>
    <w:rsid w:val="00105158"/>
    <w:rsid w:val="00105BCC"/>
    <w:rsid w:val="00106511"/>
    <w:rsid w:val="001069D5"/>
    <w:rsid w:val="0010704E"/>
    <w:rsid w:val="00107352"/>
    <w:rsid w:val="00107D09"/>
    <w:rsid w:val="00110354"/>
    <w:rsid w:val="001108CB"/>
    <w:rsid w:val="001113BE"/>
    <w:rsid w:val="00111DD3"/>
    <w:rsid w:val="001121FF"/>
    <w:rsid w:val="0011242E"/>
    <w:rsid w:val="00112792"/>
    <w:rsid w:val="00112C19"/>
    <w:rsid w:val="00112EB4"/>
    <w:rsid w:val="00113A51"/>
    <w:rsid w:val="00114F80"/>
    <w:rsid w:val="00115132"/>
    <w:rsid w:val="0011517A"/>
    <w:rsid w:val="00115221"/>
    <w:rsid w:val="00115734"/>
    <w:rsid w:val="00116051"/>
    <w:rsid w:val="00116229"/>
    <w:rsid w:val="00116250"/>
    <w:rsid w:val="00116E4F"/>
    <w:rsid w:val="00116E97"/>
    <w:rsid w:val="00116F4B"/>
    <w:rsid w:val="001204CD"/>
    <w:rsid w:val="001205F5"/>
    <w:rsid w:val="00120958"/>
    <w:rsid w:val="00120C52"/>
    <w:rsid w:val="00120FAD"/>
    <w:rsid w:val="00121B2D"/>
    <w:rsid w:val="00121E93"/>
    <w:rsid w:val="00121F75"/>
    <w:rsid w:val="00122356"/>
    <w:rsid w:val="001228DF"/>
    <w:rsid w:val="00122C4F"/>
    <w:rsid w:val="001230EA"/>
    <w:rsid w:val="001231F7"/>
    <w:rsid w:val="0012330C"/>
    <w:rsid w:val="0012353E"/>
    <w:rsid w:val="0012398A"/>
    <w:rsid w:val="00125665"/>
    <w:rsid w:val="0012592E"/>
    <w:rsid w:val="00125E82"/>
    <w:rsid w:val="001268D3"/>
    <w:rsid w:val="00126E9A"/>
    <w:rsid w:val="00127968"/>
    <w:rsid w:val="00127AB5"/>
    <w:rsid w:val="00127D82"/>
    <w:rsid w:val="001305DA"/>
    <w:rsid w:val="00130701"/>
    <w:rsid w:val="00131C30"/>
    <w:rsid w:val="00132D57"/>
    <w:rsid w:val="001333F2"/>
    <w:rsid w:val="001335F4"/>
    <w:rsid w:val="00133882"/>
    <w:rsid w:val="00134E6E"/>
    <w:rsid w:val="0013511B"/>
    <w:rsid w:val="00135CA3"/>
    <w:rsid w:val="00136583"/>
    <w:rsid w:val="00137099"/>
    <w:rsid w:val="001405E5"/>
    <w:rsid w:val="001436CE"/>
    <w:rsid w:val="00143CED"/>
    <w:rsid w:val="00144BB1"/>
    <w:rsid w:val="00145A18"/>
    <w:rsid w:val="00145B1B"/>
    <w:rsid w:val="00146587"/>
    <w:rsid w:val="001466D8"/>
    <w:rsid w:val="00147902"/>
    <w:rsid w:val="00147A03"/>
    <w:rsid w:val="00147BCC"/>
    <w:rsid w:val="00151743"/>
    <w:rsid w:val="00151A27"/>
    <w:rsid w:val="00151A38"/>
    <w:rsid w:val="001521D9"/>
    <w:rsid w:val="00152243"/>
    <w:rsid w:val="00152AF7"/>
    <w:rsid w:val="0015371E"/>
    <w:rsid w:val="00154084"/>
    <w:rsid w:val="00156F21"/>
    <w:rsid w:val="001605FF"/>
    <w:rsid w:val="00160B0D"/>
    <w:rsid w:val="00160BE5"/>
    <w:rsid w:val="00161341"/>
    <w:rsid w:val="00161E3B"/>
    <w:rsid w:val="001623B1"/>
    <w:rsid w:val="001625E8"/>
    <w:rsid w:val="00162D88"/>
    <w:rsid w:val="00163A00"/>
    <w:rsid w:val="001656FF"/>
    <w:rsid w:val="00165A4D"/>
    <w:rsid w:val="00166361"/>
    <w:rsid w:val="00167D29"/>
    <w:rsid w:val="00170EAA"/>
    <w:rsid w:val="001714DF"/>
    <w:rsid w:val="001715D7"/>
    <w:rsid w:val="00171D04"/>
    <w:rsid w:val="001724FF"/>
    <w:rsid w:val="00172A7E"/>
    <w:rsid w:val="00173139"/>
    <w:rsid w:val="00173A09"/>
    <w:rsid w:val="001756F7"/>
    <w:rsid w:val="001760D5"/>
    <w:rsid w:val="0017630B"/>
    <w:rsid w:val="001763B4"/>
    <w:rsid w:val="00176DF4"/>
    <w:rsid w:val="00177033"/>
    <w:rsid w:val="00180494"/>
    <w:rsid w:val="001804F8"/>
    <w:rsid w:val="0018127F"/>
    <w:rsid w:val="00181E35"/>
    <w:rsid w:val="00182088"/>
    <w:rsid w:val="00182385"/>
    <w:rsid w:val="0018337C"/>
    <w:rsid w:val="00183BE9"/>
    <w:rsid w:val="00184129"/>
    <w:rsid w:val="001842C0"/>
    <w:rsid w:val="00184AD5"/>
    <w:rsid w:val="0018557A"/>
    <w:rsid w:val="00185CB2"/>
    <w:rsid w:val="00186ABC"/>
    <w:rsid w:val="001904B9"/>
    <w:rsid w:val="00191405"/>
    <w:rsid w:val="00191CD8"/>
    <w:rsid w:val="00192279"/>
    <w:rsid w:val="00192571"/>
    <w:rsid w:val="001927F9"/>
    <w:rsid w:val="00192AEF"/>
    <w:rsid w:val="00192CF7"/>
    <w:rsid w:val="0019491F"/>
    <w:rsid w:val="001950D3"/>
    <w:rsid w:val="00195D10"/>
    <w:rsid w:val="00195EF9"/>
    <w:rsid w:val="001961DB"/>
    <w:rsid w:val="001968D1"/>
    <w:rsid w:val="00196FD3"/>
    <w:rsid w:val="001973DE"/>
    <w:rsid w:val="001A02F6"/>
    <w:rsid w:val="001A17D9"/>
    <w:rsid w:val="001A1F92"/>
    <w:rsid w:val="001A241C"/>
    <w:rsid w:val="001A2F8C"/>
    <w:rsid w:val="001A31EB"/>
    <w:rsid w:val="001A358C"/>
    <w:rsid w:val="001A3D9E"/>
    <w:rsid w:val="001A4DAE"/>
    <w:rsid w:val="001A56EC"/>
    <w:rsid w:val="001A5760"/>
    <w:rsid w:val="001A5D12"/>
    <w:rsid w:val="001A5D76"/>
    <w:rsid w:val="001A69C5"/>
    <w:rsid w:val="001A6C14"/>
    <w:rsid w:val="001A7398"/>
    <w:rsid w:val="001A7572"/>
    <w:rsid w:val="001A7A04"/>
    <w:rsid w:val="001A7BDB"/>
    <w:rsid w:val="001A7DFE"/>
    <w:rsid w:val="001B02A4"/>
    <w:rsid w:val="001B05CD"/>
    <w:rsid w:val="001B078F"/>
    <w:rsid w:val="001B07C2"/>
    <w:rsid w:val="001B16CC"/>
    <w:rsid w:val="001B2809"/>
    <w:rsid w:val="001B284C"/>
    <w:rsid w:val="001B3C89"/>
    <w:rsid w:val="001B3D48"/>
    <w:rsid w:val="001B3F68"/>
    <w:rsid w:val="001B63A4"/>
    <w:rsid w:val="001B6937"/>
    <w:rsid w:val="001B6976"/>
    <w:rsid w:val="001B6B6D"/>
    <w:rsid w:val="001B71A9"/>
    <w:rsid w:val="001B78B3"/>
    <w:rsid w:val="001C12A3"/>
    <w:rsid w:val="001C13F3"/>
    <w:rsid w:val="001C14F7"/>
    <w:rsid w:val="001C23EB"/>
    <w:rsid w:val="001C329E"/>
    <w:rsid w:val="001C35C3"/>
    <w:rsid w:val="001C43B2"/>
    <w:rsid w:val="001C4653"/>
    <w:rsid w:val="001C477A"/>
    <w:rsid w:val="001C585D"/>
    <w:rsid w:val="001C5CE6"/>
    <w:rsid w:val="001C6621"/>
    <w:rsid w:val="001C6BF4"/>
    <w:rsid w:val="001C7C09"/>
    <w:rsid w:val="001D04D5"/>
    <w:rsid w:val="001D0E2E"/>
    <w:rsid w:val="001D1B1C"/>
    <w:rsid w:val="001D2214"/>
    <w:rsid w:val="001D4601"/>
    <w:rsid w:val="001D51D6"/>
    <w:rsid w:val="001D5E49"/>
    <w:rsid w:val="001D6546"/>
    <w:rsid w:val="001D6884"/>
    <w:rsid w:val="001D6B83"/>
    <w:rsid w:val="001D7594"/>
    <w:rsid w:val="001D7C92"/>
    <w:rsid w:val="001E0046"/>
    <w:rsid w:val="001E06BD"/>
    <w:rsid w:val="001E0717"/>
    <w:rsid w:val="001E261B"/>
    <w:rsid w:val="001E2657"/>
    <w:rsid w:val="001E329C"/>
    <w:rsid w:val="001E3FBF"/>
    <w:rsid w:val="001E45AD"/>
    <w:rsid w:val="001E466E"/>
    <w:rsid w:val="001E4688"/>
    <w:rsid w:val="001E566C"/>
    <w:rsid w:val="001E6E51"/>
    <w:rsid w:val="001E7385"/>
    <w:rsid w:val="001E7461"/>
    <w:rsid w:val="001E79A3"/>
    <w:rsid w:val="001F01DA"/>
    <w:rsid w:val="001F19F6"/>
    <w:rsid w:val="001F28A7"/>
    <w:rsid w:val="001F3B88"/>
    <w:rsid w:val="001F3E0E"/>
    <w:rsid w:val="001F3E7F"/>
    <w:rsid w:val="001F4435"/>
    <w:rsid w:val="001F47A1"/>
    <w:rsid w:val="001F4DFD"/>
    <w:rsid w:val="001F5124"/>
    <w:rsid w:val="001F5242"/>
    <w:rsid w:val="001F5573"/>
    <w:rsid w:val="001F58E3"/>
    <w:rsid w:val="001F6488"/>
    <w:rsid w:val="001F7301"/>
    <w:rsid w:val="00200218"/>
    <w:rsid w:val="002014CE"/>
    <w:rsid w:val="00201A94"/>
    <w:rsid w:val="002024A2"/>
    <w:rsid w:val="002027DA"/>
    <w:rsid w:val="00202B8A"/>
    <w:rsid w:val="00203BA3"/>
    <w:rsid w:val="002040CA"/>
    <w:rsid w:val="00204E1C"/>
    <w:rsid w:val="00205733"/>
    <w:rsid w:val="00205834"/>
    <w:rsid w:val="0020619B"/>
    <w:rsid w:val="002063E7"/>
    <w:rsid w:val="002068D8"/>
    <w:rsid w:val="00206B2A"/>
    <w:rsid w:val="0020795B"/>
    <w:rsid w:val="00211D2C"/>
    <w:rsid w:val="0021216B"/>
    <w:rsid w:val="002127D0"/>
    <w:rsid w:val="002136FD"/>
    <w:rsid w:val="00214738"/>
    <w:rsid w:val="00215A97"/>
    <w:rsid w:val="00215CB4"/>
    <w:rsid w:val="00215CEE"/>
    <w:rsid w:val="00217282"/>
    <w:rsid w:val="002173AA"/>
    <w:rsid w:val="002177A1"/>
    <w:rsid w:val="002210FF"/>
    <w:rsid w:val="00222BB1"/>
    <w:rsid w:val="0022324C"/>
    <w:rsid w:val="00223B4D"/>
    <w:rsid w:val="00223C10"/>
    <w:rsid w:val="00223C7D"/>
    <w:rsid w:val="00224702"/>
    <w:rsid w:val="0022488A"/>
    <w:rsid w:val="00224C1C"/>
    <w:rsid w:val="00224E3D"/>
    <w:rsid w:val="0022565A"/>
    <w:rsid w:val="00225CA9"/>
    <w:rsid w:val="00226264"/>
    <w:rsid w:val="00226830"/>
    <w:rsid w:val="0022727D"/>
    <w:rsid w:val="00230128"/>
    <w:rsid w:val="00230604"/>
    <w:rsid w:val="00230806"/>
    <w:rsid w:val="002309BB"/>
    <w:rsid w:val="00230C05"/>
    <w:rsid w:val="00231183"/>
    <w:rsid w:val="002312ED"/>
    <w:rsid w:val="002331D0"/>
    <w:rsid w:val="00233232"/>
    <w:rsid w:val="0023330C"/>
    <w:rsid w:val="002337FA"/>
    <w:rsid w:val="00233B46"/>
    <w:rsid w:val="00234870"/>
    <w:rsid w:val="00234C3E"/>
    <w:rsid w:val="002356CD"/>
    <w:rsid w:val="00236016"/>
    <w:rsid w:val="00236B3A"/>
    <w:rsid w:val="002400B3"/>
    <w:rsid w:val="002409C6"/>
    <w:rsid w:val="00240D3A"/>
    <w:rsid w:val="00241C0F"/>
    <w:rsid w:val="00241D33"/>
    <w:rsid w:val="00241E5C"/>
    <w:rsid w:val="0024262C"/>
    <w:rsid w:val="0024265A"/>
    <w:rsid w:val="00242E8D"/>
    <w:rsid w:val="00243F86"/>
    <w:rsid w:val="00244A49"/>
    <w:rsid w:val="0024523C"/>
    <w:rsid w:val="00245C88"/>
    <w:rsid w:val="00247196"/>
    <w:rsid w:val="002477DD"/>
    <w:rsid w:val="0025098B"/>
    <w:rsid w:val="0025167C"/>
    <w:rsid w:val="00253A34"/>
    <w:rsid w:val="00253C2D"/>
    <w:rsid w:val="00253CDF"/>
    <w:rsid w:val="0025427D"/>
    <w:rsid w:val="00254550"/>
    <w:rsid w:val="00255B81"/>
    <w:rsid w:val="00256026"/>
    <w:rsid w:val="00256FE0"/>
    <w:rsid w:val="002571A7"/>
    <w:rsid w:val="002573D1"/>
    <w:rsid w:val="0025744D"/>
    <w:rsid w:val="00260523"/>
    <w:rsid w:val="002612E2"/>
    <w:rsid w:val="0026192F"/>
    <w:rsid w:val="00261D32"/>
    <w:rsid w:val="00262452"/>
    <w:rsid w:val="0026318A"/>
    <w:rsid w:val="002636FC"/>
    <w:rsid w:val="00263D5B"/>
    <w:rsid w:val="00263D79"/>
    <w:rsid w:val="00264105"/>
    <w:rsid w:val="0026410F"/>
    <w:rsid w:val="0026441E"/>
    <w:rsid w:val="0026560D"/>
    <w:rsid w:val="002658BF"/>
    <w:rsid w:val="002660A7"/>
    <w:rsid w:val="00266EB4"/>
    <w:rsid w:val="002674F3"/>
    <w:rsid w:val="00270203"/>
    <w:rsid w:val="002706D4"/>
    <w:rsid w:val="002729B3"/>
    <w:rsid w:val="00273645"/>
    <w:rsid w:val="00273AB0"/>
    <w:rsid w:val="00273BD6"/>
    <w:rsid w:val="00274481"/>
    <w:rsid w:val="00274913"/>
    <w:rsid w:val="002753B2"/>
    <w:rsid w:val="00275522"/>
    <w:rsid w:val="00275701"/>
    <w:rsid w:val="00275783"/>
    <w:rsid w:val="002768F8"/>
    <w:rsid w:val="002801E3"/>
    <w:rsid w:val="002805C2"/>
    <w:rsid w:val="00280AA2"/>
    <w:rsid w:val="0028105D"/>
    <w:rsid w:val="00281AE1"/>
    <w:rsid w:val="00281B74"/>
    <w:rsid w:val="00281BFD"/>
    <w:rsid w:val="00281EA6"/>
    <w:rsid w:val="00282324"/>
    <w:rsid w:val="002823C3"/>
    <w:rsid w:val="00282B09"/>
    <w:rsid w:val="002838B5"/>
    <w:rsid w:val="002842A9"/>
    <w:rsid w:val="00284732"/>
    <w:rsid w:val="00284BFB"/>
    <w:rsid w:val="00284FFD"/>
    <w:rsid w:val="0028618B"/>
    <w:rsid w:val="00286649"/>
    <w:rsid w:val="00286AAA"/>
    <w:rsid w:val="00286FE1"/>
    <w:rsid w:val="00287598"/>
    <w:rsid w:val="00287EC1"/>
    <w:rsid w:val="00290C43"/>
    <w:rsid w:val="00291AEF"/>
    <w:rsid w:val="00291BA2"/>
    <w:rsid w:val="002926C1"/>
    <w:rsid w:val="0029352C"/>
    <w:rsid w:val="00294A23"/>
    <w:rsid w:val="00294E84"/>
    <w:rsid w:val="00294F28"/>
    <w:rsid w:val="00295B37"/>
    <w:rsid w:val="00296471"/>
    <w:rsid w:val="002966A3"/>
    <w:rsid w:val="00297552"/>
    <w:rsid w:val="00297D2F"/>
    <w:rsid w:val="002A033C"/>
    <w:rsid w:val="002A0522"/>
    <w:rsid w:val="002A0772"/>
    <w:rsid w:val="002A08B8"/>
    <w:rsid w:val="002A0FF6"/>
    <w:rsid w:val="002A1C88"/>
    <w:rsid w:val="002A21E4"/>
    <w:rsid w:val="002A2FFD"/>
    <w:rsid w:val="002A33AF"/>
    <w:rsid w:val="002A3BD0"/>
    <w:rsid w:val="002A4223"/>
    <w:rsid w:val="002A4321"/>
    <w:rsid w:val="002A446C"/>
    <w:rsid w:val="002A5D44"/>
    <w:rsid w:val="002A5E6D"/>
    <w:rsid w:val="002A665C"/>
    <w:rsid w:val="002A6663"/>
    <w:rsid w:val="002A700C"/>
    <w:rsid w:val="002A74B1"/>
    <w:rsid w:val="002A74E9"/>
    <w:rsid w:val="002A779E"/>
    <w:rsid w:val="002B0DCC"/>
    <w:rsid w:val="002B10F2"/>
    <w:rsid w:val="002B247F"/>
    <w:rsid w:val="002B24FD"/>
    <w:rsid w:val="002B2623"/>
    <w:rsid w:val="002B3A1F"/>
    <w:rsid w:val="002B46FE"/>
    <w:rsid w:val="002B5147"/>
    <w:rsid w:val="002B5528"/>
    <w:rsid w:val="002B5C07"/>
    <w:rsid w:val="002B6965"/>
    <w:rsid w:val="002B6E66"/>
    <w:rsid w:val="002B7037"/>
    <w:rsid w:val="002C04B2"/>
    <w:rsid w:val="002C0864"/>
    <w:rsid w:val="002C1CFD"/>
    <w:rsid w:val="002C2A6B"/>
    <w:rsid w:val="002C2E13"/>
    <w:rsid w:val="002C40EF"/>
    <w:rsid w:val="002C65FD"/>
    <w:rsid w:val="002C6705"/>
    <w:rsid w:val="002C6AC9"/>
    <w:rsid w:val="002D00D3"/>
    <w:rsid w:val="002D01EF"/>
    <w:rsid w:val="002D0382"/>
    <w:rsid w:val="002D13C4"/>
    <w:rsid w:val="002D1AC0"/>
    <w:rsid w:val="002D1BFF"/>
    <w:rsid w:val="002D1FD4"/>
    <w:rsid w:val="002D22BD"/>
    <w:rsid w:val="002D26AF"/>
    <w:rsid w:val="002D2B39"/>
    <w:rsid w:val="002D2D8F"/>
    <w:rsid w:val="002D32AF"/>
    <w:rsid w:val="002D41FB"/>
    <w:rsid w:val="002D4F6A"/>
    <w:rsid w:val="002D50D9"/>
    <w:rsid w:val="002D5269"/>
    <w:rsid w:val="002D63D2"/>
    <w:rsid w:val="002D7C4E"/>
    <w:rsid w:val="002E16EB"/>
    <w:rsid w:val="002E18EE"/>
    <w:rsid w:val="002E2186"/>
    <w:rsid w:val="002E42E3"/>
    <w:rsid w:val="002E4707"/>
    <w:rsid w:val="002E5FC1"/>
    <w:rsid w:val="002E777C"/>
    <w:rsid w:val="002F0177"/>
    <w:rsid w:val="002F161F"/>
    <w:rsid w:val="002F16A4"/>
    <w:rsid w:val="002F19A8"/>
    <w:rsid w:val="002F1AEC"/>
    <w:rsid w:val="002F1B68"/>
    <w:rsid w:val="002F1E36"/>
    <w:rsid w:val="002F24EA"/>
    <w:rsid w:val="002F2548"/>
    <w:rsid w:val="002F43B9"/>
    <w:rsid w:val="002F4417"/>
    <w:rsid w:val="002F5048"/>
    <w:rsid w:val="002F56C6"/>
    <w:rsid w:val="002F5D52"/>
    <w:rsid w:val="002F6410"/>
    <w:rsid w:val="002F6475"/>
    <w:rsid w:val="002F6C7C"/>
    <w:rsid w:val="002F7615"/>
    <w:rsid w:val="002F77A4"/>
    <w:rsid w:val="002F784E"/>
    <w:rsid w:val="003000B0"/>
    <w:rsid w:val="00300239"/>
    <w:rsid w:val="00300643"/>
    <w:rsid w:val="0030212A"/>
    <w:rsid w:val="003023CB"/>
    <w:rsid w:val="003026F6"/>
    <w:rsid w:val="0030334A"/>
    <w:rsid w:val="003033B8"/>
    <w:rsid w:val="003033C4"/>
    <w:rsid w:val="003035A2"/>
    <w:rsid w:val="00303DA5"/>
    <w:rsid w:val="0030446C"/>
    <w:rsid w:val="00304BF9"/>
    <w:rsid w:val="00306290"/>
    <w:rsid w:val="00306621"/>
    <w:rsid w:val="00306F80"/>
    <w:rsid w:val="00307153"/>
    <w:rsid w:val="0030730B"/>
    <w:rsid w:val="0030739F"/>
    <w:rsid w:val="00307749"/>
    <w:rsid w:val="00307ABC"/>
    <w:rsid w:val="00310B7E"/>
    <w:rsid w:val="00314FBA"/>
    <w:rsid w:val="00315089"/>
    <w:rsid w:val="003152F0"/>
    <w:rsid w:val="003159E7"/>
    <w:rsid w:val="00315B1E"/>
    <w:rsid w:val="00315C1E"/>
    <w:rsid w:val="00315D45"/>
    <w:rsid w:val="00315F9B"/>
    <w:rsid w:val="00317540"/>
    <w:rsid w:val="00317811"/>
    <w:rsid w:val="00317F4C"/>
    <w:rsid w:val="00320BB5"/>
    <w:rsid w:val="00321668"/>
    <w:rsid w:val="0032193A"/>
    <w:rsid w:val="00322786"/>
    <w:rsid w:val="00324C2D"/>
    <w:rsid w:val="00324D9D"/>
    <w:rsid w:val="0032510E"/>
    <w:rsid w:val="003274DA"/>
    <w:rsid w:val="00327693"/>
    <w:rsid w:val="00327F92"/>
    <w:rsid w:val="003306B8"/>
    <w:rsid w:val="003316A7"/>
    <w:rsid w:val="00332224"/>
    <w:rsid w:val="0033324C"/>
    <w:rsid w:val="003334F0"/>
    <w:rsid w:val="00333725"/>
    <w:rsid w:val="00336108"/>
    <w:rsid w:val="0033690B"/>
    <w:rsid w:val="00337143"/>
    <w:rsid w:val="003376EE"/>
    <w:rsid w:val="00337711"/>
    <w:rsid w:val="00337884"/>
    <w:rsid w:val="00337F01"/>
    <w:rsid w:val="00337F5B"/>
    <w:rsid w:val="00340B84"/>
    <w:rsid w:val="00341CDA"/>
    <w:rsid w:val="00342070"/>
    <w:rsid w:val="0034284D"/>
    <w:rsid w:val="00342892"/>
    <w:rsid w:val="00342CA2"/>
    <w:rsid w:val="0034386B"/>
    <w:rsid w:val="003448BC"/>
    <w:rsid w:val="00345D2A"/>
    <w:rsid w:val="00345FCC"/>
    <w:rsid w:val="0034637B"/>
    <w:rsid w:val="003467EE"/>
    <w:rsid w:val="0034793E"/>
    <w:rsid w:val="00350230"/>
    <w:rsid w:val="003502BD"/>
    <w:rsid w:val="003510F8"/>
    <w:rsid w:val="003523B4"/>
    <w:rsid w:val="003526E1"/>
    <w:rsid w:val="00352C6C"/>
    <w:rsid w:val="003533C5"/>
    <w:rsid w:val="0035381F"/>
    <w:rsid w:val="00354034"/>
    <w:rsid w:val="00354251"/>
    <w:rsid w:val="00354968"/>
    <w:rsid w:val="00354C5B"/>
    <w:rsid w:val="0035544B"/>
    <w:rsid w:val="003575FD"/>
    <w:rsid w:val="003602D1"/>
    <w:rsid w:val="003606AD"/>
    <w:rsid w:val="00361FAC"/>
    <w:rsid w:val="0036200D"/>
    <w:rsid w:val="00363499"/>
    <w:rsid w:val="0036350E"/>
    <w:rsid w:val="00363696"/>
    <w:rsid w:val="00363A01"/>
    <w:rsid w:val="00364076"/>
    <w:rsid w:val="00364E8D"/>
    <w:rsid w:val="00366C3B"/>
    <w:rsid w:val="003673DC"/>
    <w:rsid w:val="00370044"/>
    <w:rsid w:val="003703FB"/>
    <w:rsid w:val="00370B83"/>
    <w:rsid w:val="00371198"/>
    <w:rsid w:val="003714F4"/>
    <w:rsid w:val="00371A78"/>
    <w:rsid w:val="00371AF7"/>
    <w:rsid w:val="00371CAE"/>
    <w:rsid w:val="00371E10"/>
    <w:rsid w:val="003721EF"/>
    <w:rsid w:val="003726D1"/>
    <w:rsid w:val="003729AE"/>
    <w:rsid w:val="00372B79"/>
    <w:rsid w:val="00373EF6"/>
    <w:rsid w:val="0037431E"/>
    <w:rsid w:val="00374807"/>
    <w:rsid w:val="00374BE2"/>
    <w:rsid w:val="00374C4C"/>
    <w:rsid w:val="00375012"/>
    <w:rsid w:val="00375333"/>
    <w:rsid w:val="00375BA8"/>
    <w:rsid w:val="003763F2"/>
    <w:rsid w:val="003767D4"/>
    <w:rsid w:val="0037683E"/>
    <w:rsid w:val="00377B98"/>
    <w:rsid w:val="00380712"/>
    <w:rsid w:val="003818A1"/>
    <w:rsid w:val="0038197A"/>
    <w:rsid w:val="00381CED"/>
    <w:rsid w:val="0038242F"/>
    <w:rsid w:val="00382819"/>
    <w:rsid w:val="00382C07"/>
    <w:rsid w:val="00382F15"/>
    <w:rsid w:val="00383666"/>
    <w:rsid w:val="0038447B"/>
    <w:rsid w:val="003844B9"/>
    <w:rsid w:val="00384610"/>
    <w:rsid w:val="0038498E"/>
    <w:rsid w:val="00384FFF"/>
    <w:rsid w:val="00385444"/>
    <w:rsid w:val="0038589E"/>
    <w:rsid w:val="00385BE6"/>
    <w:rsid w:val="00385C41"/>
    <w:rsid w:val="0038786C"/>
    <w:rsid w:val="00387C12"/>
    <w:rsid w:val="00387CE7"/>
    <w:rsid w:val="003900E6"/>
    <w:rsid w:val="00392D3F"/>
    <w:rsid w:val="00393346"/>
    <w:rsid w:val="00394F95"/>
    <w:rsid w:val="0039504A"/>
    <w:rsid w:val="00395A68"/>
    <w:rsid w:val="00395B98"/>
    <w:rsid w:val="00395C1E"/>
    <w:rsid w:val="00396284"/>
    <w:rsid w:val="00396A59"/>
    <w:rsid w:val="00396BE5"/>
    <w:rsid w:val="0039720C"/>
    <w:rsid w:val="003A0B2B"/>
    <w:rsid w:val="003A0F39"/>
    <w:rsid w:val="003A2031"/>
    <w:rsid w:val="003A22E2"/>
    <w:rsid w:val="003A28FB"/>
    <w:rsid w:val="003A31F5"/>
    <w:rsid w:val="003A3592"/>
    <w:rsid w:val="003A4A12"/>
    <w:rsid w:val="003A6619"/>
    <w:rsid w:val="003A67D4"/>
    <w:rsid w:val="003A70E1"/>
    <w:rsid w:val="003A7157"/>
    <w:rsid w:val="003A7B59"/>
    <w:rsid w:val="003A7C7D"/>
    <w:rsid w:val="003B050E"/>
    <w:rsid w:val="003B1708"/>
    <w:rsid w:val="003B24A7"/>
    <w:rsid w:val="003B2B1C"/>
    <w:rsid w:val="003B2ED2"/>
    <w:rsid w:val="003B39E9"/>
    <w:rsid w:val="003B3B73"/>
    <w:rsid w:val="003B4870"/>
    <w:rsid w:val="003B57AE"/>
    <w:rsid w:val="003B6942"/>
    <w:rsid w:val="003B6A46"/>
    <w:rsid w:val="003B6B2D"/>
    <w:rsid w:val="003B70C0"/>
    <w:rsid w:val="003B7D81"/>
    <w:rsid w:val="003C1F9E"/>
    <w:rsid w:val="003C3B75"/>
    <w:rsid w:val="003C41AA"/>
    <w:rsid w:val="003C4B08"/>
    <w:rsid w:val="003C4D78"/>
    <w:rsid w:val="003C50E0"/>
    <w:rsid w:val="003C581F"/>
    <w:rsid w:val="003C58B6"/>
    <w:rsid w:val="003C5BB1"/>
    <w:rsid w:val="003C5C57"/>
    <w:rsid w:val="003C7B5E"/>
    <w:rsid w:val="003D024E"/>
    <w:rsid w:val="003D06E7"/>
    <w:rsid w:val="003D0730"/>
    <w:rsid w:val="003D0FA6"/>
    <w:rsid w:val="003D120C"/>
    <w:rsid w:val="003D1E87"/>
    <w:rsid w:val="003D254F"/>
    <w:rsid w:val="003D27E4"/>
    <w:rsid w:val="003D2A38"/>
    <w:rsid w:val="003D30BE"/>
    <w:rsid w:val="003D37AF"/>
    <w:rsid w:val="003D3809"/>
    <w:rsid w:val="003D3F86"/>
    <w:rsid w:val="003D59D1"/>
    <w:rsid w:val="003D635F"/>
    <w:rsid w:val="003D64EB"/>
    <w:rsid w:val="003D6C93"/>
    <w:rsid w:val="003D7F2A"/>
    <w:rsid w:val="003E0CB5"/>
    <w:rsid w:val="003E102D"/>
    <w:rsid w:val="003E11BD"/>
    <w:rsid w:val="003E148E"/>
    <w:rsid w:val="003E2063"/>
    <w:rsid w:val="003E2220"/>
    <w:rsid w:val="003E2617"/>
    <w:rsid w:val="003E2865"/>
    <w:rsid w:val="003E2F34"/>
    <w:rsid w:val="003E33F3"/>
    <w:rsid w:val="003E3FD7"/>
    <w:rsid w:val="003E4748"/>
    <w:rsid w:val="003E49E9"/>
    <w:rsid w:val="003E53B9"/>
    <w:rsid w:val="003E58AB"/>
    <w:rsid w:val="003E617D"/>
    <w:rsid w:val="003E68E0"/>
    <w:rsid w:val="003E70EB"/>
    <w:rsid w:val="003E7D17"/>
    <w:rsid w:val="003F035D"/>
    <w:rsid w:val="003F03D4"/>
    <w:rsid w:val="003F095F"/>
    <w:rsid w:val="003F0CFA"/>
    <w:rsid w:val="003F2280"/>
    <w:rsid w:val="003F295A"/>
    <w:rsid w:val="003F2B83"/>
    <w:rsid w:val="003F3119"/>
    <w:rsid w:val="003F3D95"/>
    <w:rsid w:val="003F4E35"/>
    <w:rsid w:val="003F5759"/>
    <w:rsid w:val="003F5858"/>
    <w:rsid w:val="003F5E7A"/>
    <w:rsid w:val="003F650E"/>
    <w:rsid w:val="003F6CC6"/>
    <w:rsid w:val="003F6D81"/>
    <w:rsid w:val="003F7E8B"/>
    <w:rsid w:val="0040000D"/>
    <w:rsid w:val="004009CD"/>
    <w:rsid w:val="00400A31"/>
    <w:rsid w:val="00401D0A"/>
    <w:rsid w:val="00401F8D"/>
    <w:rsid w:val="00402AD5"/>
    <w:rsid w:val="00404721"/>
    <w:rsid w:val="00404D39"/>
    <w:rsid w:val="00405C6C"/>
    <w:rsid w:val="00405F5C"/>
    <w:rsid w:val="0040619A"/>
    <w:rsid w:val="00407646"/>
    <w:rsid w:val="00407DA0"/>
    <w:rsid w:val="0041083D"/>
    <w:rsid w:val="00410AC6"/>
    <w:rsid w:val="00411330"/>
    <w:rsid w:val="00411C46"/>
    <w:rsid w:val="0041240C"/>
    <w:rsid w:val="00413426"/>
    <w:rsid w:val="00413B3F"/>
    <w:rsid w:val="00413E00"/>
    <w:rsid w:val="00413FE3"/>
    <w:rsid w:val="004140FA"/>
    <w:rsid w:val="004144CF"/>
    <w:rsid w:val="00415149"/>
    <w:rsid w:val="00415A14"/>
    <w:rsid w:val="00416587"/>
    <w:rsid w:val="00416EB4"/>
    <w:rsid w:val="004175BF"/>
    <w:rsid w:val="004202F2"/>
    <w:rsid w:val="00420692"/>
    <w:rsid w:val="00420990"/>
    <w:rsid w:val="004211F8"/>
    <w:rsid w:val="00422056"/>
    <w:rsid w:val="0042276F"/>
    <w:rsid w:val="00422C13"/>
    <w:rsid w:val="004230A5"/>
    <w:rsid w:val="0042315C"/>
    <w:rsid w:val="00423170"/>
    <w:rsid w:val="00423685"/>
    <w:rsid w:val="004238A4"/>
    <w:rsid w:val="00424D43"/>
    <w:rsid w:val="00426050"/>
    <w:rsid w:val="00426FDC"/>
    <w:rsid w:val="00427EF3"/>
    <w:rsid w:val="00430302"/>
    <w:rsid w:val="00430906"/>
    <w:rsid w:val="0043238B"/>
    <w:rsid w:val="00432660"/>
    <w:rsid w:val="004326A3"/>
    <w:rsid w:val="004326A6"/>
    <w:rsid w:val="004332B9"/>
    <w:rsid w:val="00434A14"/>
    <w:rsid w:val="0043519E"/>
    <w:rsid w:val="00435E7C"/>
    <w:rsid w:val="00437536"/>
    <w:rsid w:val="00440790"/>
    <w:rsid w:val="00441023"/>
    <w:rsid w:val="00441274"/>
    <w:rsid w:val="00441799"/>
    <w:rsid w:val="00441E62"/>
    <w:rsid w:val="00441EB8"/>
    <w:rsid w:val="00441F95"/>
    <w:rsid w:val="00442F7E"/>
    <w:rsid w:val="0044381B"/>
    <w:rsid w:val="00443DE3"/>
    <w:rsid w:val="004440BD"/>
    <w:rsid w:val="0044454B"/>
    <w:rsid w:val="00444A42"/>
    <w:rsid w:val="00444DBC"/>
    <w:rsid w:val="0044746E"/>
    <w:rsid w:val="00450B14"/>
    <w:rsid w:val="00450D3B"/>
    <w:rsid w:val="00450EBE"/>
    <w:rsid w:val="004512A7"/>
    <w:rsid w:val="004516B5"/>
    <w:rsid w:val="00451B4A"/>
    <w:rsid w:val="00452237"/>
    <w:rsid w:val="004526AA"/>
    <w:rsid w:val="00452D7D"/>
    <w:rsid w:val="004530A0"/>
    <w:rsid w:val="004531C5"/>
    <w:rsid w:val="004533E3"/>
    <w:rsid w:val="00453AB0"/>
    <w:rsid w:val="00453C6B"/>
    <w:rsid w:val="0045480B"/>
    <w:rsid w:val="0045716F"/>
    <w:rsid w:val="00457791"/>
    <w:rsid w:val="0046095A"/>
    <w:rsid w:val="004620EF"/>
    <w:rsid w:val="004625D4"/>
    <w:rsid w:val="0046263F"/>
    <w:rsid w:val="00462742"/>
    <w:rsid w:val="00462CE2"/>
    <w:rsid w:val="00462CF0"/>
    <w:rsid w:val="00463D61"/>
    <w:rsid w:val="004645AD"/>
    <w:rsid w:val="00465361"/>
    <w:rsid w:val="00465575"/>
    <w:rsid w:val="00465897"/>
    <w:rsid w:val="00466B9D"/>
    <w:rsid w:val="004671B2"/>
    <w:rsid w:val="004672D3"/>
    <w:rsid w:val="00470DDD"/>
    <w:rsid w:val="004715A0"/>
    <w:rsid w:val="00472063"/>
    <w:rsid w:val="0047370A"/>
    <w:rsid w:val="00474577"/>
    <w:rsid w:val="00474972"/>
    <w:rsid w:val="00474E3C"/>
    <w:rsid w:val="00475640"/>
    <w:rsid w:val="004756DD"/>
    <w:rsid w:val="00475B42"/>
    <w:rsid w:val="00481B38"/>
    <w:rsid w:val="00481C3A"/>
    <w:rsid w:val="00482846"/>
    <w:rsid w:val="00483668"/>
    <w:rsid w:val="00483C2A"/>
    <w:rsid w:val="00485576"/>
    <w:rsid w:val="00486027"/>
    <w:rsid w:val="00487B7D"/>
    <w:rsid w:val="00490B69"/>
    <w:rsid w:val="00490FEB"/>
    <w:rsid w:val="004911FF"/>
    <w:rsid w:val="00492253"/>
    <w:rsid w:val="004926A9"/>
    <w:rsid w:val="004932B3"/>
    <w:rsid w:val="00493DB0"/>
    <w:rsid w:val="004949A9"/>
    <w:rsid w:val="00494CE7"/>
    <w:rsid w:val="00495141"/>
    <w:rsid w:val="00495D86"/>
    <w:rsid w:val="00496735"/>
    <w:rsid w:val="004973AD"/>
    <w:rsid w:val="004977F9"/>
    <w:rsid w:val="00497960"/>
    <w:rsid w:val="004A072E"/>
    <w:rsid w:val="004A0739"/>
    <w:rsid w:val="004A0A58"/>
    <w:rsid w:val="004A0B11"/>
    <w:rsid w:val="004A128A"/>
    <w:rsid w:val="004A250A"/>
    <w:rsid w:val="004A2978"/>
    <w:rsid w:val="004A2F66"/>
    <w:rsid w:val="004A4793"/>
    <w:rsid w:val="004A4CE9"/>
    <w:rsid w:val="004A4CFE"/>
    <w:rsid w:val="004A5DE1"/>
    <w:rsid w:val="004A654A"/>
    <w:rsid w:val="004A655D"/>
    <w:rsid w:val="004A6811"/>
    <w:rsid w:val="004B0949"/>
    <w:rsid w:val="004B1589"/>
    <w:rsid w:val="004B1C23"/>
    <w:rsid w:val="004B1D93"/>
    <w:rsid w:val="004B2009"/>
    <w:rsid w:val="004B2941"/>
    <w:rsid w:val="004B2986"/>
    <w:rsid w:val="004B2E2E"/>
    <w:rsid w:val="004B30F6"/>
    <w:rsid w:val="004B3379"/>
    <w:rsid w:val="004B470F"/>
    <w:rsid w:val="004B4BED"/>
    <w:rsid w:val="004B4D17"/>
    <w:rsid w:val="004B4F15"/>
    <w:rsid w:val="004B4F71"/>
    <w:rsid w:val="004B5DA4"/>
    <w:rsid w:val="004B6250"/>
    <w:rsid w:val="004B66FD"/>
    <w:rsid w:val="004C0632"/>
    <w:rsid w:val="004C0A31"/>
    <w:rsid w:val="004C1C23"/>
    <w:rsid w:val="004C1C56"/>
    <w:rsid w:val="004C2068"/>
    <w:rsid w:val="004C22DB"/>
    <w:rsid w:val="004C287E"/>
    <w:rsid w:val="004C433B"/>
    <w:rsid w:val="004C452F"/>
    <w:rsid w:val="004C5242"/>
    <w:rsid w:val="004C535E"/>
    <w:rsid w:val="004C553D"/>
    <w:rsid w:val="004C5FD8"/>
    <w:rsid w:val="004C6139"/>
    <w:rsid w:val="004C66F4"/>
    <w:rsid w:val="004C6D39"/>
    <w:rsid w:val="004C6DCB"/>
    <w:rsid w:val="004D070D"/>
    <w:rsid w:val="004D0751"/>
    <w:rsid w:val="004D0B9B"/>
    <w:rsid w:val="004D0E94"/>
    <w:rsid w:val="004D2189"/>
    <w:rsid w:val="004D251A"/>
    <w:rsid w:val="004D2AB4"/>
    <w:rsid w:val="004D2EEC"/>
    <w:rsid w:val="004D3CFB"/>
    <w:rsid w:val="004D3FA3"/>
    <w:rsid w:val="004D4E74"/>
    <w:rsid w:val="004D592D"/>
    <w:rsid w:val="004D7497"/>
    <w:rsid w:val="004D7834"/>
    <w:rsid w:val="004D7AA0"/>
    <w:rsid w:val="004D7D59"/>
    <w:rsid w:val="004E05F7"/>
    <w:rsid w:val="004E0A99"/>
    <w:rsid w:val="004E0F3B"/>
    <w:rsid w:val="004E2173"/>
    <w:rsid w:val="004E2971"/>
    <w:rsid w:val="004E2B2B"/>
    <w:rsid w:val="004E3C1F"/>
    <w:rsid w:val="004E46E4"/>
    <w:rsid w:val="004E71EA"/>
    <w:rsid w:val="004F1054"/>
    <w:rsid w:val="004F28D7"/>
    <w:rsid w:val="004F2ABF"/>
    <w:rsid w:val="004F2EF0"/>
    <w:rsid w:val="004F49B8"/>
    <w:rsid w:val="004F4B95"/>
    <w:rsid w:val="004F52DC"/>
    <w:rsid w:val="004F6E79"/>
    <w:rsid w:val="004F7A34"/>
    <w:rsid w:val="005000B7"/>
    <w:rsid w:val="005007DD"/>
    <w:rsid w:val="00500F95"/>
    <w:rsid w:val="005026F6"/>
    <w:rsid w:val="00503BDE"/>
    <w:rsid w:val="00504404"/>
    <w:rsid w:val="00504840"/>
    <w:rsid w:val="005059DC"/>
    <w:rsid w:val="005062C6"/>
    <w:rsid w:val="005065FB"/>
    <w:rsid w:val="00506A1B"/>
    <w:rsid w:val="00506DA8"/>
    <w:rsid w:val="005078DC"/>
    <w:rsid w:val="00507A2A"/>
    <w:rsid w:val="0051090E"/>
    <w:rsid w:val="00510A29"/>
    <w:rsid w:val="00510E45"/>
    <w:rsid w:val="005110EE"/>
    <w:rsid w:val="005119B1"/>
    <w:rsid w:val="00512E2A"/>
    <w:rsid w:val="00513797"/>
    <w:rsid w:val="00514EFD"/>
    <w:rsid w:val="00514F8E"/>
    <w:rsid w:val="005152DC"/>
    <w:rsid w:val="00515DF4"/>
    <w:rsid w:val="00516625"/>
    <w:rsid w:val="00520B13"/>
    <w:rsid w:val="00520D7C"/>
    <w:rsid w:val="00521654"/>
    <w:rsid w:val="0052273B"/>
    <w:rsid w:val="005243C6"/>
    <w:rsid w:val="005243C9"/>
    <w:rsid w:val="005243CD"/>
    <w:rsid w:val="005244FA"/>
    <w:rsid w:val="00524607"/>
    <w:rsid w:val="005250C6"/>
    <w:rsid w:val="00526BBB"/>
    <w:rsid w:val="00527E27"/>
    <w:rsid w:val="00527F2D"/>
    <w:rsid w:val="0053079F"/>
    <w:rsid w:val="00531438"/>
    <w:rsid w:val="005322E8"/>
    <w:rsid w:val="00532FA0"/>
    <w:rsid w:val="00533465"/>
    <w:rsid w:val="005334E6"/>
    <w:rsid w:val="0053391D"/>
    <w:rsid w:val="00533CC6"/>
    <w:rsid w:val="00534652"/>
    <w:rsid w:val="00535B9B"/>
    <w:rsid w:val="0053712A"/>
    <w:rsid w:val="00537B26"/>
    <w:rsid w:val="00537F65"/>
    <w:rsid w:val="005404BB"/>
    <w:rsid w:val="00540A93"/>
    <w:rsid w:val="00542228"/>
    <w:rsid w:val="00543BF5"/>
    <w:rsid w:val="005452F4"/>
    <w:rsid w:val="00545F84"/>
    <w:rsid w:val="00546F01"/>
    <w:rsid w:val="00547C41"/>
    <w:rsid w:val="005506D0"/>
    <w:rsid w:val="005506EE"/>
    <w:rsid w:val="00550FD0"/>
    <w:rsid w:val="005512E8"/>
    <w:rsid w:val="00551578"/>
    <w:rsid w:val="00552DCD"/>
    <w:rsid w:val="00553706"/>
    <w:rsid w:val="005540FE"/>
    <w:rsid w:val="00554834"/>
    <w:rsid w:val="005548D9"/>
    <w:rsid w:val="00554A96"/>
    <w:rsid w:val="00554BD5"/>
    <w:rsid w:val="00555508"/>
    <w:rsid w:val="00555A9E"/>
    <w:rsid w:val="00555D51"/>
    <w:rsid w:val="00556A97"/>
    <w:rsid w:val="00557114"/>
    <w:rsid w:val="005572FB"/>
    <w:rsid w:val="00557CCB"/>
    <w:rsid w:val="00557D00"/>
    <w:rsid w:val="005602E3"/>
    <w:rsid w:val="00560341"/>
    <w:rsid w:val="005604A6"/>
    <w:rsid w:val="00560548"/>
    <w:rsid w:val="005607B2"/>
    <w:rsid w:val="00561CD3"/>
    <w:rsid w:val="00561E58"/>
    <w:rsid w:val="00562E99"/>
    <w:rsid w:val="005642BC"/>
    <w:rsid w:val="0056473B"/>
    <w:rsid w:val="005648B3"/>
    <w:rsid w:val="00566104"/>
    <w:rsid w:val="0056797D"/>
    <w:rsid w:val="00567BAA"/>
    <w:rsid w:val="00567D53"/>
    <w:rsid w:val="00570020"/>
    <w:rsid w:val="00570769"/>
    <w:rsid w:val="00571279"/>
    <w:rsid w:val="00571BF6"/>
    <w:rsid w:val="00571DEF"/>
    <w:rsid w:val="00572009"/>
    <w:rsid w:val="00572365"/>
    <w:rsid w:val="00572746"/>
    <w:rsid w:val="00572FCD"/>
    <w:rsid w:val="00574191"/>
    <w:rsid w:val="00575FE9"/>
    <w:rsid w:val="00576FC8"/>
    <w:rsid w:val="00577152"/>
    <w:rsid w:val="0057756E"/>
    <w:rsid w:val="005775D1"/>
    <w:rsid w:val="005805F4"/>
    <w:rsid w:val="00580CA1"/>
    <w:rsid w:val="00580EF4"/>
    <w:rsid w:val="0058121E"/>
    <w:rsid w:val="0058199C"/>
    <w:rsid w:val="00581BF7"/>
    <w:rsid w:val="00581D2B"/>
    <w:rsid w:val="005821AA"/>
    <w:rsid w:val="0058264F"/>
    <w:rsid w:val="00582911"/>
    <w:rsid w:val="00582D32"/>
    <w:rsid w:val="00583211"/>
    <w:rsid w:val="00583387"/>
    <w:rsid w:val="0058393B"/>
    <w:rsid w:val="00584ACD"/>
    <w:rsid w:val="00584CD8"/>
    <w:rsid w:val="00585D9D"/>
    <w:rsid w:val="00585E61"/>
    <w:rsid w:val="0058658F"/>
    <w:rsid w:val="00586F1B"/>
    <w:rsid w:val="00586F53"/>
    <w:rsid w:val="00587FC7"/>
    <w:rsid w:val="0059069A"/>
    <w:rsid w:val="00590C7C"/>
    <w:rsid w:val="00591D3E"/>
    <w:rsid w:val="00592BB2"/>
    <w:rsid w:val="00593D6C"/>
    <w:rsid w:val="00593FD3"/>
    <w:rsid w:val="00594664"/>
    <w:rsid w:val="00594E96"/>
    <w:rsid w:val="00595CC1"/>
    <w:rsid w:val="00595F70"/>
    <w:rsid w:val="00596041"/>
    <w:rsid w:val="005965BC"/>
    <w:rsid w:val="0059697A"/>
    <w:rsid w:val="00596AB8"/>
    <w:rsid w:val="00597A0E"/>
    <w:rsid w:val="005A0646"/>
    <w:rsid w:val="005A2343"/>
    <w:rsid w:val="005A365E"/>
    <w:rsid w:val="005A4569"/>
    <w:rsid w:val="005A4707"/>
    <w:rsid w:val="005A4A7C"/>
    <w:rsid w:val="005A4ED1"/>
    <w:rsid w:val="005A55DF"/>
    <w:rsid w:val="005A5620"/>
    <w:rsid w:val="005A56EC"/>
    <w:rsid w:val="005A5E2D"/>
    <w:rsid w:val="005A65F5"/>
    <w:rsid w:val="005A66B5"/>
    <w:rsid w:val="005A70A4"/>
    <w:rsid w:val="005A722D"/>
    <w:rsid w:val="005A73BF"/>
    <w:rsid w:val="005B0A41"/>
    <w:rsid w:val="005B0F34"/>
    <w:rsid w:val="005B2543"/>
    <w:rsid w:val="005B2B5A"/>
    <w:rsid w:val="005B2F21"/>
    <w:rsid w:val="005B4F1C"/>
    <w:rsid w:val="005B54EC"/>
    <w:rsid w:val="005B560A"/>
    <w:rsid w:val="005B57C3"/>
    <w:rsid w:val="005B5E45"/>
    <w:rsid w:val="005B7497"/>
    <w:rsid w:val="005B77EF"/>
    <w:rsid w:val="005C0345"/>
    <w:rsid w:val="005C393A"/>
    <w:rsid w:val="005C39A5"/>
    <w:rsid w:val="005C3EA4"/>
    <w:rsid w:val="005C41CE"/>
    <w:rsid w:val="005C4229"/>
    <w:rsid w:val="005C4316"/>
    <w:rsid w:val="005C4467"/>
    <w:rsid w:val="005C6203"/>
    <w:rsid w:val="005C749A"/>
    <w:rsid w:val="005C7587"/>
    <w:rsid w:val="005C771D"/>
    <w:rsid w:val="005C78F0"/>
    <w:rsid w:val="005C792C"/>
    <w:rsid w:val="005D0008"/>
    <w:rsid w:val="005D068C"/>
    <w:rsid w:val="005D07C7"/>
    <w:rsid w:val="005D0CFE"/>
    <w:rsid w:val="005D14AC"/>
    <w:rsid w:val="005D178C"/>
    <w:rsid w:val="005D1BD2"/>
    <w:rsid w:val="005D21AA"/>
    <w:rsid w:val="005D27FD"/>
    <w:rsid w:val="005D290F"/>
    <w:rsid w:val="005D349B"/>
    <w:rsid w:val="005D3E53"/>
    <w:rsid w:val="005D472B"/>
    <w:rsid w:val="005D4BCE"/>
    <w:rsid w:val="005D4E78"/>
    <w:rsid w:val="005D5522"/>
    <w:rsid w:val="005D55C5"/>
    <w:rsid w:val="005D60A0"/>
    <w:rsid w:val="005D6522"/>
    <w:rsid w:val="005D6717"/>
    <w:rsid w:val="005D73DC"/>
    <w:rsid w:val="005D79FD"/>
    <w:rsid w:val="005D7FDC"/>
    <w:rsid w:val="005E183D"/>
    <w:rsid w:val="005E243F"/>
    <w:rsid w:val="005E2964"/>
    <w:rsid w:val="005E333A"/>
    <w:rsid w:val="005E33DB"/>
    <w:rsid w:val="005E5B48"/>
    <w:rsid w:val="005E653C"/>
    <w:rsid w:val="005E7CF1"/>
    <w:rsid w:val="005F04CF"/>
    <w:rsid w:val="005F05A1"/>
    <w:rsid w:val="005F07CE"/>
    <w:rsid w:val="005F07EA"/>
    <w:rsid w:val="005F08AB"/>
    <w:rsid w:val="005F289B"/>
    <w:rsid w:val="005F3854"/>
    <w:rsid w:val="005F3A75"/>
    <w:rsid w:val="005F3C8E"/>
    <w:rsid w:val="005F40D5"/>
    <w:rsid w:val="005F490A"/>
    <w:rsid w:val="005F527A"/>
    <w:rsid w:val="005F7056"/>
    <w:rsid w:val="005F74C8"/>
    <w:rsid w:val="005F7ED4"/>
    <w:rsid w:val="00600033"/>
    <w:rsid w:val="006009DC"/>
    <w:rsid w:val="0060180A"/>
    <w:rsid w:val="00601A0C"/>
    <w:rsid w:val="00601D61"/>
    <w:rsid w:val="0060264C"/>
    <w:rsid w:val="00603289"/>
    <w:rsid w:val="00603ABE"/>
    <w:rsid w:val="00603D89"/>
    <w:rsid w:val="00604724"/>
    <w:rsid w:val="00604BA0"/>
    <w:rsid w:val="00605BCC"/>
    <w:rsid w:val="0060631C"/>
    <w:rsid w:val="00606869"/>
    <w:rsid w:val="00610268"/>
    <w:rsid w:val="0061047F"/>
    <w:rsid w:val="00611041"/>
    <w:rsid w:val="00611F58"/>
    <w:rsid w:val="006123DA"/>
    <w:rsid w:val="006129D2"/>
    <w:rsid w:val="00613226"/>
    <w:rsid w:val="006139A3"/>
    <w:rsid w:val="00613D63"/>
    <w:rsid w:val="00614FF7"/>
    <w:rsid w:val="0061578A"/>
    <w:rsid w:val="00616B93"/>
    <w:rsid w:val="00616D9A"/>
    <w:rsid w:val="006170FA"/>
    <w:rsid w:val="0062005F"/>
    <w:rsid w:val="00620C9A"/>
    <w:rsid w:val="00621CB6"/>
    <w:rsid w:val="00621F4E"/>
    <w:rsid w:val="00622321"/>
    <w:rsid w:val="00622840"/>
    <w:rsid w:val="00622A86"/>
    <w:rsid w:val="00623D36"/>
    <w:rsid w:val="00624914"/>
    <w:rsid w:val="00624CBE"/>
    <w:rsid w:val="006250C7"/>
    <w:rsid w:val="00625A25"/>
    <w:rsid w:val="00626EB3"/>
    <w:rsid w:val="00627232"/>
    <w:rsid w:val="006275C2"/>
    <w:rsid w:val="006300E2"/>
    <w:rsid w:val="006307E6"/>
    <w:rsid w:val="00631A93"/>
    <w:rsid w:val="00631DCF"/>
    <w:rsid w:val="006324B9"/>
    <w:rsid w:val="00632716"/>
    <w:rsid w:val="00632EA4"/>
    <w:rsid w:val="00633344"/>
    <w:rsid w:val="00633521"/>
    <w:rsid w:val="00633AED"/>
    <w:rsid w:val="006351F8"/>
    <w:rsid w:val="0063533C"/>
    <w:rsid w:val="0063602C"/>
    <w:rsid w:val="006360E6"/>
    <w:rsid w:val="0063769E"/>
    <w:rsid w:val="006379BA"/>
    <w:rsid w:val="006401F7"/>
    <w:rsid w:val="00640C78"/>
    <w:rsid w:val="00640DF3"/>
    <w:rsid w:val="006412D1"/>
    <w:rsid w:val="00641744"/>
    <w:rsid w:val="00641E37"/>
    <w:rsid w:val="00641FC4"/>
    <w:rsid w:val="006423C3"/>
    <w:rsid w:val="006426E5"/>
    <w:rsid w:val="006436D9"/>
    <w:rsid w:val="00643A51"/>
    <w:rsid w:val="00644290"/>
    <w:rsid w:val="006445B1"/>
    <w:rsid w:val="00644684"/>
    <w:rsid w:val="006447E5"/>
    <w:rsid w:val="00644A40"/>
    <w:rsid w:val="00644C5B"/>
    <w:rsid w:val="00644FF6"/>
    <w:rsid w:val="006451C4"/>
    <w:rsid w:val="0064575F"/>
    <w:rsid w:val="00645ED0"/>
    <w:rsid w:val="0064634B"/>
    <w:rsid w:val="006467A8"/>
    <w:rsid w:val="006473B2"/>
    <w:rsid w:val="0064751B"/>
    <w:rsid w:val="00647F0E"/>
    <w:rsid w:val="006501A3"/>
    <w:rsid w:val="006502FB"/>
    <w:rsid w:val="0065046E"/>
    <w:rsid w:val="0065185C"/>
    <w:rsid w:val="00651D31"/>
    <w:rsid w:val="00652C23"/>
    <w:rsid w:val="00652F43"/>
    <w:rsid w:val="00653562"/>
    <w:rsid w:val="00653714"/>
    <w:rsid w:val="00653BA5"/>
    <w:rsid w:val="00654BFE"/>
    <w:rsid w:val="00654F21"/>
    <w:rsid w:val="006566CD"/>
    <w:rsid w:val="00656E02"/>
    <w:rsid w:val="00657429"/>
    <w:rsid w:val="00660519"/>
    <w:rsid w:val="00660CF7"/>
    <w:rsid w:val="00661649"/>
    <w:rsid w:val="0066191F"/>
    <w:rsid w:val="00662271"/>
    <w:rsid w:val="0066254C"/>
    <w:rsid w:val="00662A1A"/>
    <w:rsid w:val="00663960"/>
    <w:rsid w:val="00664063"/>
    <w:rsid w:val="006640D7"/>
    <w:rsid w:val="00664BEC"/>
    <w:rsid w:val="00665EA7"/>
    <w:rsid w:val="006661AA"/>
    <w:rsid w:val="00667935"/>
    <w:rsid w:val="0066799D"/>
    <w:rsid w:val="006718BC"/>
    <w:rsid w:val="00671F0A"/>
    <w:rsid w:val="006726FF"/>
    <w:rsid w:val="00672899"/>
    <w:rsid w:val="00673386"/>
    <w:rsid w:val="00673E52"/>
    <w:rsid w:val="006741AE"/>
    <w:rsid w:val="006746FF"/>
    <w:rsid w:val="00674FA6"/>
    <w:rsid w:val="00675272"/>
    <w:rsid w:val="006753CD"/>
    <w:rsid w:val="006756C3"/>
    <w:rsid w:val="00676049"/>
    <w:rsid w:val="006761F0"/>
    <w:rsid w:val="0067622B"/>
    <w:rsid w:val="00676931"/>
    <w:rsid w:val="0067693E"/>
    <w:rsid w:val="0067766C"/>
    <w:rsid w:val="00680156"/>
    <w:rsid w:val="0068061C"/>
    <w:rsid w:val="0068084B"/>
    <w:rsid w:val="00681209"/>
    <w:rsid w:val="006812DD"/>
    <w:rsid w:val="00681793"/>
    <w:rsid w:val="006817E9"/>
    <w:rsid w:val="00681B23"/>
    <w:rsid w:val="006827B1"/>
    <w:rsid w:val="0068358D"/>
    <w:rsid w:val="006836D2"/>
    <w:rsid w:val="0068441F"/>
    <w:rsid w:val="00684730"/>
    <w:rsid w:val="00685558"/>
    <w:rsid w:val="0068660D"/>
    <w:rsid w:val="006877B0"/>
    <w:rsid w:val="00687C4F"/>
    <w:rsid w:val="00687EA7"/>
    <w:rsid w:val="006909AC"/>
    <w:rsid w:val="00691583"/>
    <w:rsid w:val="0069174C"/>
    <w:rsid w:val="00693058"/>
    <w:rsid w:val="0069372C"/>
    <w:rsid w:val="00693756"/>
    <w:rsid w:val="00695178"/>
    <w:rsid w:val="006953B3"/>
    <w:rsid w:val="0069558D"/>
    <w:rsid w:val="00695714"/>
    <w:rsid w:val="006967F7"/>
    <w:rsid w:val="00696FDE"/>
    <w:rsid w:val="006973DF"/>
    <w:rsid w:val="006975F3"/>
    <w:rsid w:val="00697B6A"/>
    <w:rsid w:val="006A11F5"/>
    <w:rsid w:val="006A1532"/>
    <w:rsid w:val="006A2141"/>
    <w:rsid w:val="006A21F8"/>
    <w:rsid w:val="006A225A"/>
    <w:rsid w:val="006A28B3"/>
    <w:rsid w:val="006A29CA"/>
    <w:rsid w:val="006A305B"/>
    <w:rsid w:val="006A42A0"/>
    <w:rsid w:val="006A45F1"/>
    <w:rsid w:val="006A57C1"/>
    <w:rsid w:val="006A5E99"/>
    <w:rsid w:val="006A724E"/>
    <w:rsid w:val="006B0218"/>
    <w:rsid w:val="006B026F"/>
    <w:rsid w:val="006B0518"/>
    <w:rsid w:val="006B0632"/>
    <w:rsid w:val="006B0957"/>
    <w:rsid w:val="006B0A17"/>
    <w:rsid w:val="006B1851"/>
    <w:rsid w:val="006B18DC"/>
    <w:rsid w:val="006B224D"/>
    <w:rsid w:val="006B2CD1"/>
    <w:rsid w:val="006B2DC0"/>
    <w:rsid w:val="006B344D"/>
    <w:rsid w:val="006B3734"/>
    <w:rsid w:val="006B5645"/>
    <w:rsid w:val="006B5DB5"/>
    <w:rsid w:val="006B6F27"/>
    <w:rsid w:val="006B70E7"/>
    <w:rsid w:val="006B79CA"/>
    <w:rsid w:val="006C013E"/>
    <w:rsid w:val="006C029B"/>
    <w:rsid w:val="006C0E3C"/>
    <w:rsid w:val="006C15F6"/>
    <w:rsid w:val="006C2953"/>
    <w:rsid w:val="006C2DFE"/>
    <w:rsid w:val="006C37B9"/>
    <w:rsid w:val="006C38BD"/>
    <w:rsid w:val="006C3C87"/>
    <w:rsid w:val="006C41CC"/>
    <w:rsid w:val="006C44E6"/>
    <w:rsid w:val="006C53CC"/>
    <w:rsid w:val="006C5634"/>
    <w:rsid w:val="006C5AA2"/>
    <w:rsid w:val="006C63B7"/>
    <w:rsid w:val="006C63BA"/>
    <w:rsid w:val="006C6F51"/>
    <w:rsid w:val="006C7B1F"/>
    <w:rsid w:val="006D04FF"/>
    <w:rsid w:val="006D0E19"/>
    <w:rsid w:val="006D134E"/>
    <w:rsid w:val="006D2907"/>
    <w:rsid w:val="006D2963"/>
    <w:rsid w:val="006D2C83"/>
    <w:rsid w:val="006D35D1"/>
    <w:rsid w:val="006D361F"/>
    <w:rsid w:val="006D36E7"/>
    <w:rsid w:val="006D4E08"/>
    <w:rsid w:val="006D65C1"/>
    <w:rsid w:val="006D71C7"/>
    <w:rsid w:val="006D764B"/>
    <w:rsid w:val="006D7B2B"/>
    <w:rsid w:val="006D7F35"/>
    <w:rsid w:val="006E0354"/>
    <w:rsid w:val="006E11EB"/>
    <w:rsid w:val="006E153D"/>
    <w:rsid w:val="006E16F6"/>
    <w:rsid w:val="006E1ABE"/>
    <w:rsid w:val="006E1F28"/>
    <w:rsid w:val="006E30A1"/>
    <w:rsid w:val="006E358A"/>
    <w:rsid w:val="006E3FFD"/>
    <w:rsid w:val="006E4AE5"/>
    <w:rsid w:val="006E4D59"/>
    <w:rsid w:val="006E5565"/>
    <w:rsid w:val="006E5D81"/>
    <w:rsid w:val="006E61F4"/>
    <w:rsid w:val="006E62DA"/>
    <w:rsid w:val="006E650C"/>
    <w:rsid w:val="006E717B"/>
    <w:rsid w:val="006F01B0"/>
    <w:rsid w:val="006F032F"/>
    <w:rsid w:val="006F04E7"/>
    <w:rsid w:val="006F15B1"/>
    <w:rsid w:val="006F15B4"/>
    <w:rsid w:val="006F17A1"/>
    <w:rsid w:val="006F2411"/>
    <w:rsid w:val="006F28CF"/>
    <w:rsid w:val="006F2AFF"/>
    <w:rsid w:val="006F2E09"/>
    <w:rsid w:val="006F304A"/>
    <w:rsid w:val="006F361A"/>
    <w:rsid w:val="006F4D31"/>
    <w:rsid w:val="006F567D"/>
    <w:rsid w:val="006F5B31"/>
    <w:rsid w:val="006F5E98"/>
    <w:rsid w:val="006F63FB"/>
    <w:rsid w:val="006F739A"/>
    <w:rsid w:val="006F75A0"/>
    <w:rsid w:val="006F76E8"/>
    <w:rsid w:val="00700865"/>
    <w:rsid w:val="00700EC2"/>
    <w:rsid w:val="00701730"/>
    <w:rsid w:val="007020A5"/>
    <w:rsid w:val="007027B4"/>
    <w:rsid w:val="00702FA8"/>
    <w:rsid w:val="00703755"/>
    <w:rsid w:val="00703D74"/>
    <w:rsid w:val="00703DFC"/>
    <w:rsid w:val="00704349"/>
    <w:rsid w:val="00704D88"/>
    <w:rsid w:val="00705109"/>
    <w:rsid w:val="0070610A"/>
    <w:rsid w:val="00706C43"/>
    <w:rsid w:val="00706D33"/>
    <w:rsid w:val="00707271"/>
    <w:rsid w:val="00707CB1"/>
    <w:rsid w:val="00710CA2"/>
    <w:rsid w:val="00711179"/>
    <w:rsid w:val="00711199"/>
    <w:rsid w:val="00712270"/>
    <w:rsid w:val="00712428"/>
    <w:rsid w:val="00712CD2"/>
    <w:rsid w:val="00712E21"/>
    <w:rsid w:val="0071391D"/>
    <w:rsid w:val="00713FF9"/>
    <w:rsid w:val="00714092"/>
    <w:rsid w:val="007140F2"/>
    <w:rsid w:val="007143BF"/>
    <w:rsid w:val="00714541"/>
    <w:rsid w:val="00714606"/>
    <w:rsid w:val="00714770"/>
    <w:rsid w:val="00714D58"/>
    <w:rsid w:val="00715416"/>
    <w:rsid w:val="00715871"/>
    <w:rsid w:val="00716A52"/>
    <w:rsid w:val="00720E31"/>
    <w:rsid w:val="0072213D"/>
    <w:rsid w:val="00722CEF"/>
    <w:rsid w:val="00723E02"/>
    <w:rsid w:val="00725A24"/>
    <w:rsid w:val="007260B6"/>
    <w:rsid w:val="00726950"/>
    <w:rsid w:val="00726BE7"/>
    <w:rsid w:val="00726C09"/>
    <w:rsid w:val="00727BFF"/>
    <w:rsid w:val="00727C8D"/>
    <w:rsid w:val="007324CC"/>
    <w:rsid w:val="00732661"/>
    <w:rsid w:val="00732840"/>
    <w:rsid w:val="007331F3"/>
    <w:rsid w:val="0073366C"/>
    <w:rsid w:val="007337ED"/>
    <w:rsid w:val="00734300"/>
    <w:rsid w:val="00734656"/>
    <w:rsid w:val="00734ED1"/>
    <w:rsid w:val="0073547E"/>
    <w:rsid w:val="007366FE"/>
    <w:rsid w:val="00736DD2"/>
    <w:rsid w:val="00737491"/>
    <w:rsid w:val="0073761B"/>
    <w:rsid w:val="00737B2B"/>
    <w:rsid w:val="00737B98"/>
    <w:rsid w:val="00737ED0"/>
    <w:rsid w:val="007401D5"/>
    <w:rsid w:val="00740D41"/>
    <w:rsid w:val="00740F10"/>
    <w:rsid w:val="007412D9"/>
    <w:rsid w:val="007426FC"/>
    <w:rsid w:val="00743438"/>
    <w:rsid w:val="00743FE0"/>
    <w:rsid w:val="00744C5D"/>
    <w:rsid w:val="00744CE9"/>
    <w:rsid w:val="00745280"/>
    <w:rsid w:val="007467A8"/>
    <w:rsid w:val="00750313"/>
    <w:rsid w:val="007504FF"/>
    <w:rsid w:val="00750AD8"/>
    <w:rsid w:val="00751B84"/>
    <w:rsid w:val="007522E0"/>
    <w:rsid w:val="0075274C"/>
    <w:rsid w:val="00753FBE"/>
    <w:rsid w:val="007542E2"/>
    <w:rsid w:val="007549FE"/>
    <w:rsid w:val="00754B51"/>
    <w:rsid w:val="00755033"/>
    <w:rsid w:val="007554EA"/>
    <w:rsid w:val="007556D1"/>
    <w:rsid w:val="00755735"/>
    <w:rsid w:val="00755777"/>
    <w:rsid w:val="0075582A"/>
    <w:rsid w:val="00755BD5"/>
    <w:rsid w:val="00755F42"/>
    <w:rsid w:val="007577CE"/>
    <w:rsid w:val="007578A9"/>
    <w:rsid w:val="00760111"/>
    <w:rsid w:val="007607BC"/>
    <w:rsid w:val="00760835"/>
    <w:rsid w:val="007609A9"/>
    <w:rsid w:val="00760C85"/>
    <w:rsid w:val="00760F8D"/>
    <w:rsid w:val="00761138"/>
    <w:rsid w:val="0076175A"/>
    <w:rsid w:val="0076184F"/>
    <w:rsid w:val="00761948"/>
    <w:rsid w:val="00761B8C"/>
    <w:rsid w:val="007627CA"/>
    <w:rsid w:val="007628E2"/>
    <w:rsid w:val="00762F59"/>
    <w:rsid w:val="0076455D"/>
    <w:rsid w:val="00767EA6"/>
    <w:rsid w:val="007704F3"/>
    <w:rsid w:val="0077089D"/>
    <w:rsid w:val="00771E09"/>
    <w:rsid w:val="0077387C"/>
    <w:rsid w:val="00773C74"/>
    <w:rsid w:val="00773E35"/>
    <w:rsid w:val="00774582"/>
    <w:rsid w:val="007746E3"/>
    <w:rsid w:val="00775CD3"/>
    <w:rsid w:val="0077717E"/>
    <w:rsid w:val="00777204"/>
    <w:rsid w:val="00777A79"/>
    <w:rsid w:val="00777F2B"/>
    <w:rsid w:val="00780536"/>
    <w:rsid w:val="00780C4A"/>
    <w:rsid w:val="0078104C"/>
    <w:rsid w:val="00781061"/>
    <w:rsid w:val="00781231"/>
    <w:rsid w:val="00781477"/>
    <w:rsid w:val="00781E4C"/>
    <w:rsid w:val="0078217D"/>
    <w:rsid w:val="00782E54"/>
    <w:rsid w:val="007836E3"/>
    <w:rsid w:val="007843F2"/>
    <w:rsid w:val="0078477F"/>
    <w:rsid w:val="00784B14"/>
    <w:rsid w:val="00785F62"/>
    <w:rsid w:val="007864E4"/>
    <w:rsid w:val="00787589"/>
    <w:rsid w:val="00787683"/>
    <w:rsid w:val="0079076D"/>
    <w:rsid w:val="00790F17"/>
    <w:rsid w:val="007937D5"/>
    <w:rsid w:val="00794385"/>
    <w:rsid w:val="00794559"/>
    <w:rsid w:val="00794716"/>
    <w:rsid w:val="0079477B"/>
    <w:rsid w:val="00794E98"/>
    <w:rsid w:val="00794F2A"/>
    <w:rsid w:val="007950BB"/>
    <w:rsid w:val="0079540D"/>
    <w:rsid w:val="007956D7"/>
    <w:rsid w:val="00795F6D"/>
    <w:rsid w:val="007961D8"/>
    <w:rsid w:val="00796E2E"/>
    <w:rsid w:val="00796EB9"/>
    <w:rsid w:val="00797803"/>
    <w:rsid w:val="007A141A"/>
    <w:rsid w:val="007A1680"/>
    <w:rsid w:val="007A1BB7"/>
    <w:rsid w:val="007A2421"/>
    <w:rsid w:val="007A2836"/>
    <w:rsid w:val="007A383A"/>
    <w:rsid w:val="007A3F9F"/>
    <w:rsid w:val="007A5344"/>
    <w:rsid w:val="007A54EA"/>
    <w:rsid w:val="007A573C"/>
    <w:rsid w:val="007A590D"/>
    <w:rsid w:val="007A59EE"/>
    <w:rsid w:val="007A6125"/>
    <w:rsid w:val="007A61D7"/>
    <w:rsid w:val="007A62B2"/>
    <w:rsid w:val="007A6B7C"/>
    <w:rsid w:val="007A74B0"/>
    <w:rsid w:val="007A75C6"/>
    <w:rsid w:val="007A76AF"/>
    <w:rsid w:val="007A7F03"/>
    <w:rsid w:val="007B0C6F"/>
    <w:rsid w:val="007B0CF5"/>
    <w:rsid w:val="007B10E2"/>
    <w:rsid w:val="007B1A99"/>
    <w:rsid w:val="007B1BB1"/>
    <w:rsid w:val="007B1DA0"/>
    <w:rsid w:val="007B28C1"/>
    <w:rsid w:val="007B2902"/>
    <w:rsid w:val="007B2ED5"/>
    <w:rsid w:val="007B3C14"/>
    <w:rsid w:val="007B3D82"/>
    <w:rsid w:val="007B3E7A"/>
    <w:rsid w:val="007B5C97"/>
    <w:rsid w:val="007B6B84"/>
    <w:rsid w:val="007C0164"/>
    <w:rsid w:val="007C088B"/>
    <w:rsid w:val="007C12E8"/>
    <w:rsid w:val="007C277C"/>
    <w:rsid w:val="007C2908"/>
    <w:rsid w:val="007C2A35"/>
    <w:rsid w:val="007C371A"/>
    <w:rsid w:val="007C50E5"/>
    <w:rsid w:val="007C5425"/>
    <w:rsid w:val="007C5484"/>
    <w:rsid w:val="007C59BB"/>
    <w:rsid w:val="007C5C25"/>
    <w:rsid w:val="007C5F12"/>
    <w:rsid w:val="007C6DCD"/>
    <w:rsid w:val="007C7BFE"/>
    <w:rsid w:val="007D033C"/>
    <w:rsid w:val="007D0EAA"/>
    <w:rsid w:val="007D1368"/>
    <w:rsid w:val="007D2AEF"/>
    <w:rsid w:val="007D2FD3"/>
    <w:rsid w:val="007D35CD"/>
    <w:rsid w:val="007D3F05"/>
    <w:rsid w:val="007D3F27"/>
    <w:rsid w:val="007D4093"/>
    <w:rsid w:val="007D4BB3"/>
    <w:rsid w:val="007D4DE8"/>
    <w:rsid w:val="007D4F19"/>
    <w:rsid w:val="007D5D23"/>
    <w:rsid w:val="007D6488"/>
    <w:rsid w:val="007D6B7A"/>
    <w:rsid w:val="007D7779"/>
    <w:rsid w:val="007E08DF"/>
    <w:rsid w:val="007E0C45"/>
    <w:rsid w:val="007E123A"/>
    <w:rsid w:val="007E1814"/>
    <w:rsid w:val="007E453E"/>
    <w:rsid w:val="007E4557"/>
    <w:rsid w:val="007E4826"/>
    <w:rsid w:val="007E49BD"/>
    <w:rsid w:val="007E4BBC"/>
    <w:rsid w:val="007E61F1"/>
    <w:rsid w:val="007E6336"/>
    <w:rsid w:val="007E68F9"/>
    <w:rsid w:val="007E75F8"/>
    <w:rsid w:val="007E7701"/>
    <w:rsid w:val="007F0314"/>
    <w:rsid w:val="007F15DC"/>
    <w:rsid w:val="007F192E"/>
    <w:rsid w:val="007F1960"/>
    <w:rsid w:val="007F2E5C"/>
    <w:rsid w:val="007F30D1"/>
    <w:rsid w:val="007F36F6"/>
    <w:rsid w:val="007F3CC8"/>
    <w:rsid w:val="007F4234"/>
    <w:rsid w:val="007F5C5D"/>
    <w:rsid w:val="007F6920"/>
    <w:rsid w:val="007F6C67"/>
    <w:rsid w:val="007F7284"/>
    <w:rsid w:val="0080089B"/>
    <w:rsid w:val="008019CA"/>
    <w:rsid w:val="0080250B"/>
    <w:rsid w:val="0080281B"/>
    <w:rsid w:val="00803282"/>
    <w:rsid w:val="00803542"/>
    <w:rsid w:val="008035E6"/>
    <w:rsid w:val="0080382A"/>
    <w:rsid w:val="00803ACE"/>
    <w:rsid w:val="008046AB"/>
    <w:rsid w:val="00804A08"/>
    <w:rsid w:val="00804B65"/>
    <w:rsid w:val="0080587D"/>
    <w:rsid w:val="00806554"/>
    <w:rsid w:val="008066FC"/>
    <w:rsid w:val="00806E7B"/>
    <w:rsid w:val="008074B6"/>
    <w:rsid w:val="00807518"/>
    <w:rsid w:val="008102C2"/>
    <w:rsid w:val="00810594"/>
    <w:rsid w:val="00811B00"/>
    <w:rsid w:val="0081216B"/>
    <w:rsid w:val="0081274D"/>
    <w:rsid w:val="00812EF4"/>
    <w:rsid w:val="00813324"/>
    <w:rsid w:val="00814194"/>
    <w:rsid w:val="00814623"/>
    <w:rsid w:val="00815ACF"/>
    <w:rsid w:val="00816C39"/>
    <w:rsid w:val="00817000"/>
    <w:rsid w:val="008179FB"/>
    <w:rsid w:val="008202B7"/>
    <w:rsid w:val="008205A3"/>
    <w:rsid w:val="00822C36"/>
    <w:rsid w:val="008240F2"/>
    <w:rsid w:val="00824F95"/>
    <w:rsid w:val="008256D0"/>
    <w:rsid w:val="008263E6"/>
    <w:rsid w:val="00826B2D"/>
    <w:rsid w:val="008276C7"/>
    <w:rsid w:val="00827BA8"/>
    <w:rsid w:val="00830193"/>
    <w:rsid w:val="00830204"/>
    <w:rsid w:val="0083038D"/>
    <w:rsid w:val="00830790"/>
    <w:rsid w:val="008310F9"/>
    <w:rsid w:val="008312DB"/>
    <w:rsid w:val="00831CAF"/>
    <w:rsid w:val="00831DD9"/>
    <w:rsid w:val="0083223B"/>
    <w:rsid w:val="0083224B"/>
    <w:rsid w:val="00832540"/>
    <w:rsid w:val="008327F0"/>
    <w:rsid w:val="0083318E"/>
    <w:rsid w:val="0083330B"/>
    <w:rsid w:val="00833630"/>
    <w:rsid w:val="00833FCC"/>
    <w:rsid w:val="008341E5"/>
    <w:rsid w:val="0083481F"/>
    <w:rsid w:val="008349E7"/>
    <w:rsid w:val="00834F30"/>
    <w:rsid w:val="0083519C"/>
    <w:rsid w:val="008354E3"/>
    <w:rsid w:val="008360A6"/>
    <w:rsid w:val="008361A8"/>
    <w:rsid w:val="0083718E"/>
    <w:rsid w:val="00837F6A"/>
    <w:rsid w:val="00841366"/>
    <w:rsid w:val="00841689"/>
    <w:rsid w:val="00841867"/>
    <w:rsid w:val="00841D1A"/>
    <w:rsid w:val="00841E23"/>
    <w:rsid w:val="00841F20"/>
    <w:rsid w:val="00842FEB"/>
    <w:rsid w:val="008430A3"/>
    <w:rsid w:val="00843237"/>
    <w:rsid w:val="0084342D"/>
    <w:rsid w:val="00844C48"/>
    <w:rsid w:val="0084529F"/>
    <w:rsid w:val="008453EE"/>
    <w:rsid w:val="00845F01"/>
    <w:rsid w:val="00846075"/>
    <w:rsid w:val="008465AD"/>
    <w:rsid w:val="00847EC4"/>
    <w:rsid w:val="00847EE5"/>
    <w:rsid w:val="00850067"/>
    <w:rsid w:val="00850413"/>
    <w:rsid w:val="00850586"/>
    <w:rsid w:val="00851BC4"/>
    <w:rsid w:val="00851EFE"/>
    <w:rsid w:val="00851F14"/>
    <w:rsid w:val="008521AE"/>
    <w:rsid w:val="00852984"/>
    <w:rsid w:val="00852BFD"/>
    <w:rsid w:val="00853649"/>
    <w:rsid w:val="008536E7"/>
    <w:rsid w:val="0085408C"/>
    <w:rsid w:val="00854512"/>
    <w:rsid w:val="00854B54"/>
    <w:rsid w:val="00854EB4"/>
    <w:rsid w:val="00854F4D"/>
    <w:rsid w:val="00854F74"/>
    <w:rsid w:val="00855F56"/>
    <w:rsid w:val="008568B5"/>
    <w:rsid w:val="00856B33"/>
    <w:rsid w:val="00860452"/>
    <w:rsid w:val="008605B0"/>
    <w:rsid w:val="00860B1A"/>
    <w:rsid w:val="008631EC"/>
    <w:rsid w:val="008639C1"/>
    <w:rsid w:val="008641C9"/>
    <w:rsid w:val="00864709"/>
    <w:rsid w:val="00866791"/>
    <w:rsid w:val="00866ADA"/>
    <w:rsid w:val="00866D8B"/>
    <w:rsid w:val="0086707D"/>
    <w:rsid w:val="008701C7"/>
    <w:rsid w:val="00870C15"/>
    <w:rsid w:val="0087204E"/>
    <w:rsid w:val="00875399"/>
    <w:rsid w:val="008753D9"/>
    <w:rsid w:val="00875520"/>
    <w:rsid w:val="00876182"/>
    <w:rsid w:val="008761CF"/>
    <w:rsid w:val="00876650"/>
    <w:rsid w:val="00876FE9"/>
    <w:rsid w:val="008803D6"/>
    <w:rsid w:val="00880A7E"/>
    <w:rsid w:val="00880D45"/>
    <w:rsid w:val="0088235C"/>
    <w:rsid w:val="00882ED7"/>
    <w:rsid w:val="00883811"/>
    <w:rsid w:val="00883B5B"/>
    <w:rsid w:val="00883BBD"/>
    <w:rsid w:val="00883D91"/>
    <w:rsid w:val="00883DDA"/>
    <w:rsid w:val="008855BA"/>
    <w:rsid w:val="00885D43"/>
    <w:rsid w:val="008864FF"/>
    <w:rsid w:val="00886544"/>
    <w:rsid w:val="00887D1C"/>
    <w:rsid w:val="00890CF5"/>
    <w:rsid w:val="00891D6F"/>
    <w:rsid w:val="008922A4"/>
    <w:rsid w:val="0089298A"/>
    <w:rsid w:val="00892A29"/>
    <w:rsid w:val="008933B4"/>
    <w:rsid w:val="0089394B"/>
    <w:rsid w:val="008941B0"/>
    <w:rsid w:val="00894DF6"/>
    <w:rsid w:val="00894EF7"/>
    <w:rsid w:val="00895215"/>
    <w:rsid w:val="00895835"/>
    <w:rsid w:val="00895BAF"/>
    <w:rsid w:val="00896645"/>
    <w:rsid w:val="00896B00"/>
    <w:rsid w:val="008979A5"/>
    <w:rsid w:val="008979DA"/>
    <w:rsid w:val="008A0325"/>
    <w:rsid w:val="008A1BAA"/>
    <w:rsid w:val="008A1E2B"/>
    <w:rsid w:val="008A298C"/>
    <w:rsid w:val="008A3320"/>
    <w:rsid w:val="008A3D95"/>
    <w:rsid w:val="008A3FDD"/>
    <w:rsid w:val="008A42F3"/>
    <w:rsid w:val="008A471D"/>
    <w:rsid w:val="008A4BD7"/>
    <w:rsid w:val="008A4F3B"/>
    <w:rsid w:val="008A4F92"/>
    <w:rsid w:val="008A5376"/>
    <w:rsid w:val="008A5460"/>
    <w:rsid w:val="008A5B73"/>
    <w:rsid w:val="008A70C5"/>
    <w:rsid w:val="008B0F29"/>
    <w:rsid w:val="008B1EA6"/>
    <w:rsid w:val="008B2055"/>
    <w:rsid w:val="008B2ACB"/>
    <w:rsid w:val="008B2C7E"/>
    <w:rsid w:val="008B30DD"/>
    <w:rsid w:val="008B4111"/>
    <w:rsid w:val="008B459F"/>
    <w:rsid w:val="008B4AEA"/>
    <w:rsid w:val="008B4B35"/>
    <w:rsid w:val="008B509C"/>
    <w:rsid w:val="008B5F07"/>
    <w:rsid w:val="008B6E49"/>
    <w:rsid w:val="008B6F58"/>
    <w:rsid w:val="008B729D"/>
    <w:rsid w:val="008B7B06"/>
    <w:rsid w:val="008B7EB9"/>
    <w:rsid w:val="008C01DC"/>
    <w:rsid w:val="008C09CC"/>
    <w:rsid w:val="008C0CE2"/>
    <w:rsid w:val="008C1D78"/>
    <w:rsid w:val="008C2EE3"/>
    <w:rsid w:val="008C4120"/>
    <w:rsid w:val="008C4386"/>
    <w:rsid w:val="008C5666"/>
    <w:rsid w:val="008C5ACB"/>
    <w:rsid w:val="008C5D14"/>
    <w:rsid w:val="008D050F"/>
    <w:rsid w:val="008D07BE"/>
    <w:rsid w:val="008D1893"/>
    <w:rsid w:val="008D19EE"/>
    <w:rsid w:val="008D2DB0"/>
    <w:rsid w:val="008D32D6"/>
    <w:rsid w:val="008D34A6"/>
    <w:rsid w:val="008D3E7B"/>
    <w:rsid w:val="008D4358"/>
    <w:rsid w:val="008D4442"/>
    <w:rsid w:val="008D50A2"/>
    <w:rsid w:val="008D5AB8"/>
    <w:rsid w:val="008D5C68"/>
    <w:rsid w:val="008D6C94"/>
    <w:rsid w:val="008D762A"/>
    <w:rsid w:val="008E1F32"/>
    <w:rsid w:val="008E22B9"/>
    <w:rsid w:val="008E30EE"/>
    <w:rsid w:val="008E32D1"/>
    <w:rsid w:val="008E3694"/>
    <w:rsid w:val="008E6055"/>
    <w:rsid w:val="008F1186"/>
    <w:rsid w:val="008F2075"/>
    <w:rsid w:val="008F2210"/>
    <w:rsid w:val="008F27AE"/>
    <w:rsid w:val="008F2D3B"/>
    <w:rsid w:val="008F2D4D"/>
    <w:rsid w:val="008F396C"/>
    <w:rsid w:val="008F3E9E"/>
    <w:rsid w:val="008F451C"/>
    <w:rsid w:val="008F51D8"/>
    <w:rsid w:val="008F6DC5"/>
    <w:rsid w:val="008F6FB0"/>
    <w:rsid w:val="008F747C"/>
    <w:rsid w:val="0090111C"/>
    <w:rsid w:val="009015D4"/>
    <w:rsid w:val="00901797"/>
    <w:rsid w:val="0090181B"/>
    <w:rsid w:val="00902679"/>
    <w:rsid w:val="00903FB0"/>
    <w:rsid w:val="0090405C"/>
    <w:rsid w:val="0090482F"/>
    <w:rsid w:val="00904C43"/>
    <w:rsid w:val="00904E01"/>
    <w:rsid w:val="009055C3"/>
    <w:rsid w:val="0090590A"/>
    <w:rsid w:val="00906A07"/>
    <w:rsid w:val="00910584"/>
    <w:rsid w:val="00910DD5"/>
    <w:rsid w:val="00910E58"/>
    <w:rsid w:val="00911E99"/>
    <w:rsid w:val="0091250E"/>
    <w:rsid w:val="00912573"/>
    <w:rsid w:val="009125DE"/>
    <w:rsid w:val="00912E69"/>
    <w:rsid w:val="00912FCC"/>
    <w:rsid w:val="00913CE0"/>
    <w:rsid w:val="009142C5"/>
    <w:rsid w:val="00915FDE"/>
    <w:rsid w:val="00917196"/>
    <w:rsid w:val="009171E6"/>
    <w:rsid w:val="00917596"/>
    <w:rsid w:val="00917DE8"/>
    <w:rsid w:val="00917F7C"/>
    <w:rsid w:val="009201F7"/>
    <w:rsid w:val="0092070F"/>
    <w:rsid w:val="00920EDC"/>
    <w:rsid w:val="00920F96"/>
    <w:rsid w:val="009216D4"/>
    <w:rsid w:val="00921821"/>
    <w:rsid w:val="00923F95"/>
    <w:rsid w:val="00924003"/>
    <w:rsid w:val="009244FD"/>
    <w:rsid w:val="00924CC4"/>
    <w:rsid w:val="00924FAD"/>
    <w:rsid w:val="009269C3"/>
    <w:rsid w:val="00927D46"/>
    <w:rsid w:val="00930DFF"/>
    <w:rsid w:val="009312BE"/>
    <w:rsid w:val="0093167E"/>
    <w:rsid w:val="0093225A"/>
    <w:rsid w:val="00932395"/>
    <w:rsid w:val="0093249D"/>
    <w:rsid w:val="00933044"/>
    <w:rsid w:val="009336CD"/>
    <w:rsid w:val="00934514"/>
    <w:rsid w:val="0093472C"/>
    <w:rsid w:val="00934DED"/>
    <w:rsid w:val="00935184"/>
    <w:rsid w:val="0093583A"/>
    <w:rsid w:val="009361E8"/>
    <w:rsid w:val="009362B9"/>
    <w:rsid w:val="0093636C"/>
    <w:rsid w:val="009367AB"/>
    <w:rsid w:val="009372F9"/>
    <w:rsid w:val="00937EFA"/>
    <w:rsid w:val="00940773"/>
    <w:rsid w:val="0094155E"/>
    <w:rsid w:val="00941570"/>
    <w:rsid w:val="009422AF"/>
    <w:rsid w:val="0094230C"/>
    <w:rsid w:val="009429BD"/>
    <w:rsid w:val="00942B3A"/>
    <w:rsid w:val="00943165"/>
    <w:rsid w:val="00944029"/>
    <w:rsid w:val="009451B3"/>
    <w:rsid w:val="00945476"/>
    <w:rsid w:val="009454BC"/>
    <w:rsid w:val="00945543"/>
    <w:rsid w:val="009456DF"/>
    <w:rsid w:val="00946289"/>
    <w:rsid w:val="00946BBE"/>
    <w:rsid w:val="00946DEC"/>
    <w:rsid w:val="0094702C"/>
    <w:rsid w:val="0094721D"/>
    <w:rsid w:val="00947C23"/>
    <w:rsid w:val="009512D2"/>
    <w:rsid w:val="00951608"/>
    <w:rsid w:val="0095164E"/>
    <w:rsid w:val="00951703"/>
    <w:rsid w:val="00951EAF"/>
    <w:rsid w:val="0095250D"/>
    <w:rsid w:val="00953DB2"/>
    <w:rsid w:val="00955571"/>
    <w:rsid w:val="00955577"/>
    <w:rsid w:val="00955676"/>
    <w:rsid w:val="00955C9F"/>
    <w:rsid w:val="009572A5"/>
    <w:rsid w:val="00957491"/>
    <w:rsid w:val="00960774"/>
    <w:rsid w:val="009607E9"/>
    <w:rsid w:val="00960D0D"/>
    <w:rsid w:val="0096129F"/>
    <w:rsid w:val="00961556"/>
    <w:rsid w:val="009629D9"/>
    <w:rsid w:val="00962CC5"/>
    <w:rsid w:val="0096398D"/>
    <w:rsid w:val="009653F0"/>
    <w:rsid w:val="009654C1"/>
    <w:rsid w:val="0096599A"/>
    <w:rsid w:val="009660B2"/>
    <w:rsid w:val="00966A52"/>
    <w:rsid w:val="00966E1B"/>
    <w:rsid w:val="0096704E"/>
    <w:rsid w:val="009674F9"/>
    <w:rsid w:val="0096773C"/>
    <w:rsid w:val="0096775F"/>
    <w:rsid w:val="00970614"/>
    <w:rsid w:val="00970797"/>
    <w:rsid w:val="009709D3"/>
    <w:rsid w:val="00970EE0"/>
    <w:rsid w:val="00971001"/>
    <w:rsid w:val="009724D8"/>
    <w:rsid w:val="00972600"/>
    <w:rsid w:val="00972BB6"/>
    <w:rsid w:val="00972CAA"/>
    <w:rsid w:val="0097328A"/>
    <w:rsid w:val="00973E59"/>
    <w:rsid w:val="00974380"/>
    <w:rsid w:val="00974763"/>
    <w:rsid w:val="00975175"/>
    <w:rsid w:val="00976014"/>
    <w:rsid w:val="00976511"/>
    <w:rsid w:val="009773A3"/>
    <w:rsid w:val="009804B9"/>
    <w:rsid w:val="00980B3E"/>
    <w:rsid w:val="009814D1"/>
    <w:rsid w:val="00981722"/>
    <w:rsid w:val="00981A0C"/>
    <w:rsid w:val="00982C67"/>
    <w:rsid w:val="00982EC2"/>
    <w:rsid w:val="0098389C"/>
    <w:rsid w:val="0098420D"/>
    <w:rsid w:val="00986248"/>
    <w:rsid w:val="00986FEE"/>
    <w:rsid w:val="009871C4"/>
    <w:rsid w:val="00987C7A"/>
    <w:rsid w:val="00987F0A"/>
    <w:rsid w:val="00990631"/>
    <w:rsid w:val="00991742"/>
    <w:rsid w:val="0099354D"/>
    <w:rsid w:val="00993B98"/>
    <w:rsid w:val="009941F7"/>
    <w:rsid w:val="009969F4"/>
    <w:rsid w:val="00996E63"/>
    <w:rsid w:val="009970E1"/>
    <w:rsid w:val="00997B6F"/>
    <w:rsid w:val="009A0346"/>
    <w:rsid w:val="009A0685"/>
    <w:rsid w:val="009A07B4"/>
    <w:rsid w:val="009A0AF8"/>
    <w:rsid w:val="009A0F73"/>
    <w:rsid w:val="009A1CEB"/>
    <w:rsid w:val="009A2965"/>
    <w:rsid w:val="009A371B"/>
    <w:rsid w:val="009A3943"/>
    <w:rsid w:val="009A3C3E"/>
    <w:rsid w:val="009A3CEC"/>
    <w:rsid w:val="009A59BD"/>
    <w:rsid w:val="009A6AA7"/>
    <w:rsid w:val="009B003F"/>
    <w:rsid w:val="009B0735"/>
    <w:rsid w:val="009B0E40"/>
    <w:rsid w:val="009B256A"/>
    <w:rsid w:val="009B26D2"/>
    <w:rsid w:val="009B302D"/>
    <w:rsid w:val="009B3EAE"/>
    <w:rsid w:val="009B4008"/>
    <w:rsid w:val="009B41D0"/>
    <w:rsid w:val="009B4507"/>
    <w:rsid w:val="009B49E8"/>
    <w:rsid w:val="009B56D3"/>
    <w:rsid w:val="009B6CC5"/>
    <w:rsid w:val="009C029B"/>
    <w:rsid w:val="009C273F"/>
    <w:rsid w:val="009C2FEF"/>
    <w:rsid w:val="009C3133"/>
    <w:rsid w:val="009C37A0"/>
    <w:rsid w:val="009C4426"/>
    <w:rsid w:val="009C47A7"/>
    <w:rsid w:val="009C4D2E"/>
    <w:rsid w:val="009C5B4F"/>
    <w:rsid w:val="009C65DD"/>
    <w:rsid w:val="009C773E"/>
    <w:rsid w:val="009C77A0"/>
    <w:rsid w:val="009D0B4B"/>
    <w:rsid w:val="009D22C6"/>
    <w:rsid w:val="009D248F"/>
    <w:rsid w:val="009D258E"/>
    <w:rsid w:val="009D2BC1"/>
    <w:rsid w:val="009D366C"/>
    <w:rsid w:val="009D418C"/>
    <w:rsid w:val="009D452A"/>
    <w:rsid w:val="009D4A52"/>
    <w:rsid w:val="009D51CE"/>
    <w:rsid w:val="009D5503"/>
    <w:rsid w:val="009D5692"/>
    <w:rsid w:val="009D64D8"/>
    <w:rsid w:val="009D68A7"/>
    <w:rsid w:val="009D70EC"/>
    <w:rsid w:val="009D7E6E"/>
    <w:rsid w:val="009E0DF9"/>
    <w:rsid w:val="009E1764"/>
    <w:rsid w:val="009E2712"/>
    <w:rsid w:val="009E2C6B"/>
    <w:rsid w:val="009E421D"/>
    <w:rsid w:val="009E4299"/>
    <w:rsid w:val="009E462A"/>
    <w:rsid w:val="009E4C70"/>
    <w:rsid w:val="009E518B"/>
    <w:rsid w:val="009E52C8"/>
    <w:rsid w:val="009E699E"/>
    <w:rsid w:val="009E73A8"/>
    <w:rsid w:val="009E7B1D"/>
    <w:rsid w:val="009E7F16"/>
    <w:rsid w:val="009F0144"/>
    <w:rsid w:val="009F216C"/>
    <w:rsid w:val="009F282E"/>
    <w:rsid w:val="009F2FF2"/>
    <w:rsid w:val="009F38E8"/>
    <w:rsid w:val="009F3FC9"/>
    <w:rsid w:val="009F565C"/>
    <w:rsid w:val="009F5BB6"/>
    <w:rsid w:val="009F61ED"/>
    <w:rsid w:val="009F6EA7"/>
    <w:rsid w:val="009F7BB4"/>
    <w:rsid w:val="00A00B28"/>
    <w:rsid w:val="00A013B6"/>
    <w:rsid w:val="00A01CF6"/>
    <w:rsid w:val="00A024B5"/>
    <w:rsid w:val="00A02DFD"/>
    <w:rsid w:val="00A03B93"/>
    <w:rsid w:val="00A04664"/>
    <w:rsid w:val="00A04732"/>
    <w:rsid w:val="00A047EB"/>
    <w:rsid w:val="00A049B8"/>
    <w:rsid w:val="00A0543C"/>
    <w:rsid w:val="00A063A6"/>
    <w:rsid w:val="00A06627"/>
    <w:rsid w:val="00A06970"/>
    <w:rsid w:val="00A0698A"/>
    <w:rsid w:val="00A07091"/>
    <w:rsid w:val="00A07C66"/>
    <w:rsid w:val="00A07DAD"/>
    <w:rsid w:val="00A104A9"/>
    <w:rsid w:val="00A10934"/>
    <w:rsid w:val="00A11578"/>
    <w:rsid w:val="00A115E1"/>
    <w:rsid w:val="00A11A2E"/>
    <w:rsid w:val="00A12548"/>
    <w:rsid w:val="00A126F2"/>
    <w:rsid w:val="00A12AB1"/>
    <w:rsid w:val="00A12D1A"/>
    <w:rsid w:val="00A13011"/>
    <w:rsid w:val="00A132B9"/>
    <w:rsid w:val="00A13827"/>
    <w:rsid w:val="00A14BD7"/>
    <w:rsid w:val="00A152D0"/>
    <w:rsid w:val="00A15511"/>
    <w:rsid w:val="00A16267"/>
    <w:rsid w:val="00A165CB"/>
    <w:rsid w:val="00A16F1E"/>
    <w:rsid w:val="00A17B16"/>
    <w:rsid w:val="00A204F3"/>
    <w:rsid w:val="00A20815"/>
    <w:rsid w:val="00A20AB0"/>
    <w:rsid w:val="00A20FB8"/>
    <w:rsid w:val="00A21002"/>
    <w:rsid w:val="00A215C6"/>
    <w:rsid w:val="00A22335"/>
    <w:rsid w:val="00A22C1E"/>
    <w:rsid w:val="00A2385C"/>
    <w:rsid w:val="00A23B30"/>
    <w:rsid w:val="00A23CDD"/>
    <w:rsid w:val="00A23F66"/>
    <w:rsid w:val="00A25427"/>
    <w:rsid w:val="00A254B0"/>
    <w:rsid w:val="00A26E60"/>
    <w:rsid w:val="00A27952"/>
    <w:rsid w:val="00A27A10"/>
    <w:rsid w:val="00A30071"/>
    <w:rsid w:val="00A30223"/>
    <w:rsid w:val="00A305BE"/>
    <w:rsid w:val="00A3136B"/>
    <w:rsid w:val="00A31723"/>
    <w:rsid w:val="00A3319D"/>
    <w:rsid w:val="00A34B74"/>
    <w:rsid w:val="00A357B9"/>
    <w:rsid w:val="00A36328"/>
    <w:rsid w:val="00A363B8"/>
    <w:rsid w:val="00A36D2B"/>
    <w:rsid w:val="00A37051"/>
    <w:rsid w:val="00A37A0D"/>
    <w:rsid w:val="00A37AF8"/>
    <w:rsid w:val="00A37DEF"/>
    <w:rsid w:val="00A40237"/>
    <w:rsid w:val="00A40624"/>
    <w:rsid w:val="00A408C5"/>
    <w:rsid w:val="00A415D6"/>
    <w:rsid w:val="00A41B39"/>
    <w:rsid w:val="00A4336A"/>
    <w:rsid w:val="00A436CE"/>
    <w:rsid w:val="00A442B7"/>
    <w:rsid w:val="00A45833"/>
    <w:rsid w:val="00A458B3"/>
    <w:rsid w:val="00A45924"/>
    <w:rsid w:val="00A47706"/>
    <w:rsid w:val="00A47989"/>
    <w:rsid w:val="00A504F8"/>
    <w:rsid w:val="00A5137B"/>
    <w:rsid w:val="00A5203A"/>
    <w:rsid w:val="00A52D78"/>
    <w:rsid w:val="00A52F08"/>
    <w:rsid w:val="00A5326A"/>
    <w:rsid w:val="00A53908"/>
    <w:rsid w:val="00A53ABC"/>
    <w:rsid w:val="00A54120"/>
    <w:rsid w:val="00A56271"/>
    <w:rsid w:val="00A56352"/>
    <w:rsid w:val="00A56B2A"/>
    <w:rsid w:val="00A56B93"/>
    <w:rsid w:val="00A56F49"/>
    <w:rsid w:val="00A57292"/>
    <w:rsid w:val="00A575D1"/>
    <w:rsid w:val="00A609AD"/>
    <w:rsid w:val="00A61193"/>
    <w:rsid w:val="00A616A2"/>
    <w:rsid w:val="00A619C9"/>
    <w:rsid w:val="00A61FD5"/>
    <w:rsid w:val="00A6241D"/>
    <w:rsid w:val="00A63331"/>
    <w:rsid w:val="00A63C75"/>
    <w:rsid w:val="00A64E1E"/>
    <w:rsid w:val="00A65A5D"/>
    <w:rsid w:val="00A65E43"/>
    <w:rsid w:val="00A660B8"/>
    <w:rsid w:val="00A66BFC"/>
    <w:rsid w:val="00A67838"/>
    <w:rsid w:val="00A70382"/>
    <w:rsid w:val="00A71BDF"/>
    <w:rsid w:val="00A71C35"/>
    <w:rsid w:val="00A72163"/>
    <w:rsid w:val="00A72194"/>
    <w:rsid w:val="00A726C6"/>
    <w:rsid w:val="00A736AA"/>
    <w:rsid w:val="00A73DB6"/>
    <w:rsid w:val="00A74121"/>
    <w:rsid w:val="00A74B95"/>
    <w:rsid w:val="00A74C6D"/>
    <w:rsid w:val="00A74CCC"/>
    <w:rsid w:val="00A75349"/>
    <w:rsid w:val="00A75AEA"/>
    <w:rsid w:val="00A76751"/>
    <w:rsid w:val="00A769E1"/>
    <w:rsid w:val="00A76ED9"/>
    <w:rsid w:val="00A77555"/>
    <w:rsid w:val="00A77A92"/>
    <w:rsid w:val="00A77FAA"/>
    <w:rsid w:val="00A80395"/>
    <w:rsid w:val="00A80DE5"/>
    <w:rsid w:val="00A82702"/>
    <w:rsid w:val="00A84D28"/>
    <w:rsid w:val="00A84DD3"/>
    <w:rsid w:val="00A84F44"/>
    <w:rsid w:val="00A85232"/>
    <w:rsid w:val="00A853BF"/>
    <w:rsid w:val="00A85792"/>
    <w:rsid w:val="00A85BD3"/>
    <w:rsid w:val="00A8786D"/>
    <w:rsid w:val="00A90065"/>
    <w:rsid w:val="00A90512"/>
    <w:rsid w:val="00A908A9"/>
    <w:rsid w:val="00A90A5B"/>
    <w:rsid w:val="00A90FA0"/>
    <w:rsid w:val="00A92D4F"/>
    <w:rsid w:val="00A93993"/>
    <w:rsid w:val="00A94DEA"/>
    <w:rsid w:val="00A95A28"/>
    <w:rsid w:val="00A95AF3"/>
    <w:rsid w:val="00A96954"/>
    <w:rsid w:val="00AA1003"/>
    <w:rsid w:val="00AA3A42"/>
    <w:rsid w:val="00AA48B0"/>
    <w:rsid w:val="00AA4CAC"/>
    <w:rsid w:val="00AA57DA"/>
    <w:rsid w:val="00AA5A84"/>
    <w:rsid w:val="00AA5C88"/>
    <w:rsid w:val="00AB154F"/>
    <w:rsid w:val="00AB15EE"/>
    <w:rsid w:val="00AB17C7"/>
    <w:rsid w:val="00AB1E14"/>
    <w:rsid w:val="00AB1F0D"/>
    <w:rsid w:val="00AB2193"/>
    <w:rsid w:val="00AB21E1"/>
    <w:rsid w:val="00AB2241"/>
    <w:rsid w:val="00AB2E1A"/>
    <w:rsid w:val="00AB3393"/>
    <w:rsid w:val="00AB354C"/>
    <w:rsid w:val="00AB3813"/>
    <w:rsid w:val="00AB390C"/>
    <w:rsid w:val="00AB4181"/>
    <w:rsid w:val="00AB52AD"/>
    <w:rsid w:val="00AB60BB"/>
    <w:rsid w:val="00AB650E"/>
    <w:rsid w:val="00AB7153"/>
    <w:rsid w:val="00AC03C0"/>
    <w:rsid w:val="00AC050E"/>
    <w:rsid w:val="00AC0BF2"/>
    <w:rsid w:val="00AC1A31"/>
    <w:rsid w:val="00AC1B5A"/>
    <w:rsid w:val="00AC1D72"/>
    <w:rsid w:val="00AC21EC"/>
    <w:rsid w:val="00AC2C13"/>
    <w:rsid w:val="00AC2DCD"/>
    <w:rsid w:val="00AC4326"/>
    <w:rsid w:val="00AC445A"/>
    <w:rsid w:val="00AC473E"/>
    <w:rsid w:val="00AC4814"/>
    <w:rsid w:val="00AC5FC0"/>
    <w:rsid w:val="00AC6BF4"/>
    <w:rsid w:val="00AC755B"/>
    <w:rsid w:val="00AC7928"/>
    <w:rsid w:val="00AC7C2C"/>
    <w:rsid w:val="00AC7DA9"/>
    <w:rsid w:val="00AD0874"/>
    <w:rsid w:val="00AD08EB"/>
    <w:rsid w:val="00AD12A3"/>
    <w:rsid w:val="00AD2729"/>
    <w:rsid w:val="00AD2FE1"/>
    <w:rsid w:val="00AD31E2"/>
    <w:rsid w:val="00AD396A"/>
    <w:rsid w:val="00AD4FF4"/>
    <w:rsid w:val="00AD5F88"/>
    <w:rsid w:val="00AD6A12"/>
    <w:rsid w:val="00AD7096"/>
    <w:rsid w:val="00AD71E4"/>
    <w:rsid w:val="00AD7630"/>
    <w:rsid w:val="00AD76BB"/>
    <w:rsid w:val="00AD7775"/>
    <w:rsid w:val="00AD7B8F"/>
    <w:rsid w:val="00AE1282"/>
    <w:rsid w:val="00AE1889"/>
    <w:rsid w:val="00AE1A32"/>
    <w:rsid w:val="00AE1D3F"/>
    <w:rsid w:val="00AE3149"/>
    <w:rsid w:val="00AE36F1"/>
    <w:rsid w:val="00AE3A34"/>
    <w:rsid w:val="00AE456C"/>
    <w:rsid w:val="00AE46E4"/>
    <w:rsid w:val="00AE49DC"/>
    <w:rsid w:val="00AE49E1"/>
    <w:rsid w:val="00AE4AD5"/>
    <w:rsid w:val="00AE4E6D"/>
    <w:rsid w:val="00AE519E"/>
    <w:rsid w:val="00AE532E"/>
    <w:rsid w:val="00AE5A1A"/>
    <w:rsid w:val="00AE5AE9"/>
    <w:rsid w:val="00AE60B3"/>
    <w:rsid w:val="00AE6878"/>
    <w:rsid w:val="00AE6BD0"/>
    <w:rsid w:val="00AE6C7C"/>
    <w:rsid w:val="00AE7321"/>
    <w:rsid w:val="00AE74A8"/>
    <w:rsid w:val="00AE76E3"/>
    <w:rsid w:val="00AE778D"/>
    <w:rsid w:val="00AE7F55"/>
    <w:rsid w:val="00AF046C"/>
    <w:rsid w:val="00AF0FEE"/>
    <w:rsid w:val="00AF1A2E"/>
    <w:rsid w:val="00AF2397"/>
    <w:rsid w:val="00AF2779"/>
    <w:rsid w:val="00AF3556"/>
    <w:rsid w:val="00AF4630"/>
    <w:rsid w:val="00AF4CC6"/>
    <w:rsid w:val="00AF534D"/>
    <w:rsid w:val="00AF63EA"/>
    <w:rsid w:val="00AF6883"/>
    <w:rsid w:val="00AF71A9"/>
    <w:rsid w:val="00AF71F1"/>
    <w:rsid w:val="00AF7557"/>
    <w:rsid w:val="00AF7A35"/>
    <w:rsid w:val="00AF7C0A"/>
    <w:rsid w:val="00B000B5"/>
    <w:rsid w:val="00B00EA8"/>
    <w:rsid w:val="00B0118F"/>
    <w:rsid w:val="00B01536"/>
    <w:rsid w:val="00B027B6"/>
    <w:rsid w:val="00B02F08"/>
    <w:rsid w:val="00B0355D"/>
    <w:rsid w:val="00B048F0"/>
    <w:rsid w:val="00B05AB4"/>
    <w:rsid w:val="00B060FB"/>
    <w:rsid w:val="00B0634F"/>
    <w:rsid w:val="00B105A2"/>
    <w:rsid w:val="00B10BB8"/>
    <w:rsid w:val="00B11F5A"/>
    <w:rsid w:val="00B138DB"/>
    <w:rsid w:val="00B13ECC"/>
    <w:rsid w:val="00B13F40"/>
    <w:rsid w:val="00B155E5"/>
    <w:rsid w:val="00B15731"/>
    <w:rsid w:val="00B174FF"/>
    <w:rsid w:val="00B17B4F"/>
    <w:rsid w:val="00B211AB"/>
    <w:rsid w:val="00B21253"/>
    <w:rsid w:val="00B21268"/>
    <w:rsid w:val="00B23DD8"/>
    <w:rsid w:val="00B2404D"/>
    <w:rsid w:val="00B24735"/>
    <w:rsid w:val="00B24899"/>
    <w:rsid w:val="00B24FF2"/>
    <w:rsid w:val="00B254B8"/>
    <w:rsid w:val="00B2676F"/>
    <w:rsid w:val="00B26F01"/>
    <w:rsid w:val="00B275CD"/>
    <w:rsid w:val="00B276D6"/>
    <w:rsid w:val="00B277E9"/>
    <w:rsid w:val="00B304BF"/>
    <w:rsid w:val="00B30E54"/>
    <w:rsid w:val="00B31D44"/>
    <w:rsid w:val="00B31E63"/>
    <w:rsid w:val="00B3202F"/>
    <w:rsid w:val="00B327B5"/>
    <w:rsid w:val="00B3296C"/>
    <w:rsid w:val="00B32A83"/>
    <w:rsid w:val="00B3350E"/>
    <w:rsid w:val="00B339F1"/>
    <w:rsid w:val="00B33A35"/>
    <w:rsid w:val="00B344FD"/>
    <w:rsid w:val="00B34E09"/>
    <w:rsid w:val="00B34F7D"/>
    <w:rsid w:val="00B35001"/>
    <w:rsid w:val="00B40142"/>
    <w:rsid w:val="00B406C8"/>
    <w:rsid w:val="00B41D87"/>
    <w:rsid w:val="00B41E03"/>
    <w:rsid w:val="00B42493"/>
    <w:rsid w:val="00B42E9D"/>
    <w:rsid w:val="00B437EB"/>
    <w:rsid w:val="00B438F4"/>
    <w:rsid w:val="00B446AF"/>
    <w:rsid w:val="00B44FDC"/>
    <w:rsid w:val="00B453B3"/>
    <w:rsid w:val="00B4543A"/>
    <w:rsid w:val="00B458E4"/>
    <w:rsid w:val="00B46A52"/>
    <w:rsid w:val="00B4729C"/>
    <w:rsid w:val="00B474B0"/>
    <w:rsid w:val="00B47BD5"/>
    <w:rsid w:val="00B50492"/>
    <w:rsid w:val="00B50A9B"/>
    <w:rsid w:val="00B50F71"/>
    <w:rsid w:val="00B52A82"/>
    <w:rsid w:val="00B540B8"/>
    <w:rsid w:val="00B54173"/>
    <w:rsid w:val="00B542ED"/>
    <w:rsid w:val="00B54F74"/>
    <w:rsid w:val="00B555B3"/>
    <w:rsid w:val="00B5566E"/>
    <w:rsid w:val="00B55714"/>
    <w:rsid w:val="00B558CC"/>
    <w:rsid w:val="00B5733C"/>
    <w:rsid w:val="00B57754"/>
    <w:rsid w:val="00B57E97"/>
    <w:rsid w:val="00B61BDE"/>
    <w:rsid w:val="00B61F59"/>
    <w:rsid w:val="00B626B5"/>
    <w:rsid w:val="00B62D1D"/>
    <w:rsid w:val="00B62D46"/>
    <w:rsid w:val="00B62E2E"/>
    <w:rsid w:val="00B63AA8"/>
    <w:rsid w:val="00B65120"/>
    <w:rsid w:val="00B6533A"/>
    <w:rsid w:val="00B65838"/>
    <w:rsid w:val="00B66031"/>
    <w:rsid w:val="00B67AC2"/>
    <w:rsid w:val="00B67C5F"/>
    <w:rsid w:val="00B71747"/>
    <w:rsid w:val="00B71753"/>
    <w:rsid w:val="00B71F18"/>
    <w:rsid w:val="00B72EDD"/>
    <w:rsid w:val="00B73765"/>
    <w:rsid w:val="00B73A9A"/>
    <w:rsid w:val="00B73AC8"/>
    <w:rsid w:val="00B743A2"/>
    <w:rsid w:val="00B75644"/>
    <w:rsid w:val="00B75A50"/>
    <w:rsid w:val="00B773B9"/>
    <w:rsid w:val="00B77A24"/>
    <w:rsid w:val="00B802C1"/>
    <w:rsid w:val="00B8126C"/>
    <w:rsid w:val="00B81436"/>
    <w:rsid w:val="00B8167A"/>
    <w:rsid w:val="00B823A7"/>
    <w:rsid w:val="00B8305E"/>
    <w:rsid w:val="00B846B5"/>
    <w:rsid w:val="00B84F45"/>
    <w:rsid w:val="00B85C0D"/>
    <w:rsid w:val="00B87464"/>
    <w:rsid w:val="00B902C6"/>
    <w:rsid w:val="00B90ABD"/>
    <w:rsid w:val="00B91098"/>
    <w:rsid w:val="00B91429"/>
    <w:rsid w:val="00B91A0E"/>
    <w:rsid w:val="00B91BC8"/>
    <w:rsid w:val="00B91F11"/>
    <w:rsid w:val="00B9232F"/>
    <w:rsid w:val="00B9285A"/>
    <w:rsid w:val="00B92DC7"/>
    <w:rsid w:val="00B93941"/>
    <w:rsid w:val="00B94639"/>
    <w:rsid w:val="00B952B0"/>
    <w:rsid w:val="00B9595D"/>
    <w:rsid w:val="00B965B7"/>
    <w:rsid w:val="00B965F0"/>
    <w:rsid w:val="00B97882"/>
    <w:rsid w:val="00BA10E7"/>
    <w:rsid w:val="00BA1466"/>
    <w:rsid w:val="00BA1BBC"/>
    <w:rsid w:val="00BA1D1B"/>
    <w:rsid w:val="00BA1DE0"/>
    <w:rsid w:val="00BA230E"/>
    <w:rsid w:val="00BA2D97"/>
    <w:rsid w:val="00BA32A5"/>
    <w:rsid w:val="00BA3664"/>
    <w:rsid w:val="00BA36D8"/>
    <w:rsid w:val="00BA46DC"/>
    <w:rsid w:val="00BA4C66"/>
    <w:rsid w:val="00BA5AA4"/>
    <w:rsid w:val="00BA5F5E"/>
    <w:rsid w:val="00BA63CD"/>
    <w:rsid w:val="00BA65B8"/>
    <w:rsid w:val="00BA7B0D"/>
    <w:rsid w:val="00BA7C66"/>
    <w:rsid w:val="00BB28F9"/>
    <w:rsid w:val="00BB2954"/>
    <w:rsid w:val="00BB2DFD"/>
    <w:rsid w:val="00BB39F6"/>
    <w:rsid w:val="00BB40CB"/>
    <w:rsid w:val="00BB43E1"/>
    <w:rsid w:val="00BB442C"/>
    <w:rsid w:val="00BB515B"/>
    <w:rsid w:val="00BB5A14"/>
    <w:rsid w:val="00BB5B64"/>
    <w:rsid w:val="00BB6984"/>
    <w:rsid w:val="00BB724A"/>
    <w:rsid w:val="00BC03B8"/>
    <w:rsid w:val="00BC09D6"/>
    <w:rsid w:val="00BC0F00"/>
    <w:rsid w:val="00BC14B0"/>
    <w:rsid w:val="00BC1612"/>
    <w:rsid w:val="00BC25DA"/>
    <w:rsid w:val="00BC2B6C"/>
    <w:rsid w:val="00BC2CA5"/>
    <w:rsid w:val="00BC33C4"/>
    <w:rsid w:val="00BC35FD"/>
    <w:rsid w:val="00BC3A3A"/>
    <w:rsid w:val="00BC4494"/>
    <w:rsid w:val="00BC4855"/>
    <w:rsid w:val="00BC506F"/>
    <w:rsid w:val="00BC50A8"/>
    <w:rsid w:val="00BC52A0"/>
    <w:rsid w:val="00BC55C6"/>
    <w:rsid w:val="00BC56FE"/>
    <w:rsid w:val="00BC59DF"/>
    <w:rsid w:val="00BC5BEA"/>
    <w:rsid w:val="00BC5F66"/>
    <w:rsid w:val="00BC6079"/>
    <w:rsid w:val="00BC6240"/>
    <w:rsid w:val="00BC6D04"/>
    <w:rsid w:val="00BC6FE3"/>
    <w:rsid w:val="00BC710E"/>
    <w:rsid w:val="00BC71B3"/>
    <w:rsid w:val="00BC7985"/>
    <w:rsid w:val="00BC7DEF"/>
    <w:rsid w:val="00BD0916"/>
    <w:rsid w:val="00BD10C3"/>
    <w:rsid w:val="00BD133D"/>
    <w:rsid w:val="00BD13C5"/>
    <w:rsid w:val="00BD1424"/>
    <w:rsid w:val="00BD1605"/>
    <w:rsid w:val="00BD242F"/>
    <w:rsid w:val="00BD3568"/>
    <w:rsid w:val="00BD45F7"/>
    <w:rsid w:val="00BD4B61"/>
    <w:rsid w:val="00BD5752"/>
    <w:rsid w:val="00BD58EF"/>
    <w:rsid w:val="00BD6158"/>
    <w:rsid w:val="00BD6389"/>
    <w:rsid w:val="00BD6408"/>
    <w:rsid w:val="00BD6AEB"/>
    <w:rsid w:val="00BD6DF9"/>
    <w:rsid w:val="00BD7F56"/>
    <w:rsid w:val="00BE027D"/>
    <w:rsid w:val="00BE07A5"/>
    <w:rsid w:val="00BE0BCC"/>
    <w:rsid w:val="00BE155F"/>
    <w:rsid w:val="00BE2254"/>
    <w:rsid w:val="00BE2540"/>
    <w:rsid w:val="00BE25E3"/>
    <w:rsid w:val="00BE39FA"/>
    <w:rsid w:val="00BE46A6"/>
    <w:rsid w:val="00BE51BE"/>
    <w:rsid w:val="00BE520E"/>
    <w:rsid w:val="00BE545C"/>
    <w:rsid w:val="00BE57DA"/>
    <w:rsid w:val="00BE5DB8"/>
    <w:rsid w:val="00BE6019"/>
    <w:rsid w:val="00BE6159"/>
    <w:rsid w:val="00BE7218"/>
    <w:rsid w:val="00BE7601"/>
    <w:rsid w:val="00BE7BAF"/>
    <w:rsid w:val="00BF07BF"/>
    <w:rsid w:val="00BF1230"/>
    <w:rsid w:val="00BF14A3"/>
    <w:rsid w:val="00BF22EA"/>
    <w:rsid w:val="00BF29A0"/>
    <w:rsid w:val="00BF30FB"/>
    <w:rsid w:val="00BF3118"/>
    <w:rsid w:val="00BF3995"/>
    <w:rsid w:val="00BF3F55"/>
    <w:rsid w:val="00BF51B1"/>
    <w:rsid w:val="00BF65F7"/>
    <w:rsid w:val="00BF7930"/>
    <w:rsid w:val="00C00CAA"/>
    <w:rsid w:val="00C01668"/>
    <w:rsid w:val="00C01EF4"/>
    <w:rsid w:val="00C0219F"/>
    <w:rsid w:val="00C021FF"/>
    <w:rsid w:val="00C0232A"/>
    <w:rsid w:val="00C03413"/>
    <w:rsid w:val="00C0381D"/>
    <w:rsid w:val="00C03A14"/>
    <w:rsid w:val="00C04028"/>
    <w:rsid w:val="00C04455"/>
    <w:rsid w:val="00C0470F"/>
    <w:rsid w:val="00C0533E"/>
    <w:rsid w:val="00C053CE"/>
    <w:rsid w:val="00C0634E"/>
    <w:rsid w:val="00C06EEA"/>
    <w:rsid w:val="00C0721E"/>
    <w:rsid w:val="00C07576"/>
    <w:rsid w:val="00C07F00"/>
    <w:rsid w:val="00C1270F"/>
    <w:rsid w:val="00C1281D"/>
    <w:rsid w:val="00C1307C"/>
    <w:rsid w:val="00C138FE"/>
    <w:rsid w:val="00C13C48"/>
    <w:rsid w:val="00C141EB"/>
    <w:rsid w:val="00C151C7"/>
    <w:rsid w:val="00C159AD"/>
    <w:rsid w:val="00C15DC4"/>
    <w:rsid w:val="00C162E2"/>
    <w:rsid w:val="00C16A14"/>
    <w:rsid w:val="00C16A8D"/>
    <w:rsid w:val="00C16C54"/>
    <w:rsid w:val="00C16D77"/>
    <w:rsid w:val="00C16E68"/>
    <w:rsid w:val="00C16F66"/>
    <w:rsid w:val="00C17358"/>
    <w:rsid w:val="00C2019E"/>
    <w:rsid w:val="00C20C4E"/>
    <w:rsid w:val="00C20CAD"/>
    <w:rsid w:val="00C20DC7"/>
    <w:rsid w:val="00C21127"/>
    <w:rsid w:val="00C21A2E"/>
    <w:rsid w:val="00C2237F"/>
    <w:rsid w:val="00C24576"/>
    <w:rsid w:val="00C25613"/>
    <w:rsid w:val="00C2635C"/>
    <w:rsid w:val="00C2636A"/>
    <w:rsid w:val="00C2637B"/>
    <w:rsid w:val="00C264BA"/>
    <w:rsid w:val="00C26924"/>
    <w:rsid w:val="00C27C33"/>
    <w:rsid w:val="00C30829"/>
    <w:rsid w:val="00C30F91"/>
    <w:rsid w:val="00C31E6E"/>
    <w:rsid w:val="00C3373D"/>
    <w:rsid w:val="00C33802"/>
    <w:rsid w:val="00C3496F"/>
    <w:rsid w:val="00C34DF3"/>
    <w:rsid w:val="00C358A4"/>
    <w:rsid w:val="00C376BA"/>
    <w:rsid w:val="00C37701"/>
    <w:rsid w:val="00C377DE"/>
    <w:rsid w:val="00C37965"/>
    <w:rsid w:val="00C405F1"/>
    <w:rsid w:val="00C40ABB"/>
    <w:rsid w:val="00C41313"/>
    <w:rsid w:val="00C4187C"/>
    <w:rsid w:val="00C41B10"/>
    <w:rsid w:val="00C42679"/>
    <w:rsid w:val="00C426E7"/>
    <w:rsid w:val="00C42854"/>
    <w:rsid w:val="00C437CF"/>
    <w:rsid w:val="00C44692"/>
    <w:rsid w:val="00C44C05"/>
    <w:rsid w:val="00C44FD8"/>
    <w:rsid w:val="00C46248"/>
    <w:rsid w:val="00C46739"/>
    <w:rsid w:val="00C46BD1"/>
    <w:rsid w:val="00C47081"/>
    <w:rsid w:val="00C471F2"/>
    <w:rsid w:val="00C47A7A"/>
    <w:rsid w:val="00C51779"/>
    <w:rsid w:val="00C51D1C"/>
    <w:rsid w:val="00C526D6"/>
    <w:rsid w:val="00C52961"/>
    <w:rsid w:val="00C52B19"/>
    <w:rsid w:val="00C5309C"/>
    <w:rsid w:val="00C5342E"/>
    <w:rsid w:val="00C535BC"/>
    <w:rsid w:val="00C54B4A"/>
    <w:rsid w:val="00C56537"/>
    <w:rsid w:val="00C56667"/>
    <w:rsid w:val="00C56870"/>
    <w:rsid w:val="00C56965"/>
    <w:rsid w:val="00C603EE"/>
    <w:rsid w:val="00C609AF"/>
    <w:rsid w:val="00C6136F"/>
    <w:rsid w:val="00C619AF"/>
    <w:rsid w:val="00C61B1A"/>
    <w:rsid w:val="00C61BC7"/>
    <w:rsid w:val="00C6417D"/>
    <w:rsid w:val="00C641E5"/>
    <w:rsid w:val="00C656CA"/>
    <w:rsid w:val="00C657EA"/>
    <w:rsid w:val="00C6585D"/>
    <w:rsid w:val="00C672A4"/>
    <w:rsid w:val="00C673D9"/>
    <w:rsid w:val="00C67C06"/>
    <w:rsid w:val="00C67C73"/>
    <w:rsid w:val="00C71981"/>
    <w:rsid w:val="00C71BEE"/>
    <w:rsid w:val="00C71C1E"/>
    <w:rsid w:val="00C71D97"/>
    <w:rsid w:val="00C7231B"/>
    <w:rsid w:val="00C72750"/>
    <w:rsid w:val="00C73C80"/>
    <w:rsid w:val="00C7420B"/>
    <w:rsid w:val="00C75049"/>
    <w:rsid w:val="00C751A8"/>
    <w:rsid w:val="00C76932"/>
    <w:rsid w:val="00C77149"/>
    <w:rsid w:val="00C77D1D"/>
    <w:rsid w:val="00C77E81"/>
    <w:rsid w:val="00C80670"/>
    <w:rsid w:val="00C80B39"/>
    <w:rsid w:val="00C81078"/>
    <w:rsid w:val="00C81321"/>
    <w:rsid w:val="00C81CD5"/>
    <w:rsid w:val="00C83009"/>
    <w:rsid w:val="00C83134"/>
    <w:rsid w:val="00C83194"/>
    <w:rsid w:val="00C83613"/>
    <w:rsid w:val="00C83D37"/>
    <w:rsid w:val="00C8433E"/>
    <w:rsid w:val="00C849D4"/>
    <w:rsid w:val="00C84A30"/>
    <w:rsid w:val="00C85707"/>
    <w:rsid w:val="00C858CD"/>
    <w:rsid w:val="00C85FC3"/>
    <w:rsid w:val="00C8627F"/>
    <w:rsid w:val="00C87913"/>
    <w:rsid w:val="00C903A9"/>
    <w:rsid w:val="00C905B4"/>
    <w:rsid w:val="00C9072B"/>
    <w:rsid w:val="00C929B6"/>
    <w:rsid w:val="00C92F12"/>
    <w:rsid w:val="00C931E8"/>
    <w:rsid w:val="00C93977"/>
    <w:rsid w:val="00C9428F"/>
    <w:rsid w:val="00C94400"/>
    <w:rsid w:val="00C95AFE"/>
    <w:rsid w:val="00C9636B"/>
    <w:rsid w:val="00C969DB"/>
    <w:rsid w:val="00CA0068"/>
    <w:rsid w:val="00CA0773"/>
    <w:rsid w:val="00CA0F3D"/>
    <w:rsid w:val="00CA0F4B"/>
    <w:rsid w:val="00CA1E73"/>
    <w:rsid w:val="00CA4815"/>
    <w:rsid w:val="00CA5262"/>
    <w:rsid w:val="00CA5328"/>
    <w:rsid w:val="00CA53D9"/>
    <w:rsid w:val="00CA57A4"/>
    <w:rsid w:val="00CA57B5"/>
    <w:rsid w:val="00CA5858"/>
    <w:rsid w:val="00CA5C8E"/>
    <w:rsid w:val="00CA68C6"/>
    <w:rsid w:val="00CA6CAB"/>
    <w:rsid w:val="00CA6FEE"/>
    <w:rsid w:val="00CA7391"/>
    <w:rsid w:val="00CB02BA"/>
    <w:rsid w:val="00CB02C4"/>
    <w:rsid w:val="00CB0B83"/>
    <w:rsid w:val="00CB379D"/>
    <w:rsid w:val="00CB4096"/>
    <w:rsid w:val="00CB6039"/>
    <w:rsid w:val="00CB6608"/>
    <w:rsid w:val="00CB6848"/>
    <w:rsid w:val="00CB686E"/>
    <w:rsid w:val="00CB6C98"/>
    <w:rsid w:val="00CB6E6B"/>
    <w:rsid w:val="00CB7084"/>
    <w:rsid w:val="00CC0C70"/>
    <w:rsid w:val="00CC1A7C"/>
    <w:rsid w:val="00CC1FE5"/>
    <w:rsid w:val="00CC2273"/>
    <w:rsid w:val="00CC22FF"/>
    <w:rsid w:val="00CC23EA"/>
    <w:rsid w:val="00CC244B"/>
    <w:rsid w:val="00CC2992"/>
    <w:rsid w:val="00CC2D79"/>
    <w:rsid w:val="00CC2EBD"/>
    <w:rsid w:val="00CC31F1"/>
    <w:rsid w:val="00CC36B7"/>
    <w:rsid w:val="00CC4019"/>
    <w:rsid w:val="00CC43E2"/>
    <w:rsid w:val="00CC44EA"/>
    <w:rsid w:val="00CC458C"/>
    <w:rsid w:val="00CC4AC7"/>
    <w:rsid w:val="00CC4F35"/>
    <w:rsid w:val="00CC549E"/>
    <w:rsid w:val="00CC5F57"/>
    <w:rsid w:val="00CC5FCB"/>
    <w:rsid w:val="00CC7CFB"/>
    <w:rsid w:val="00CD0499"/>
    <w:rsid w:val="00CD0991"/>
    <w:rsid w:val="00CD0D04"/>
    <w:rsid w:val="00CD0F4D"/>
    <w:rsid w:val="00CD14CF"/>
    <w:rsid w:val="00CD1B82"/>
    <w:rsid w:val="00CD2E5F"/>
    <w:rsid w:val="00CD39F9"/>
    <w:rsid w:val="00CD3FF8"/>
    <w:rsid w:val="00CD4730"/>
    <w:rsid w:val="00CD5447"/>
    <w:rsid w:val="00CD631A"/>
    <w:rsid w:val="00CD6359"/>
    <w:rsid w:val="00CD6474"/>
    <w:rsid w:val="00CD6716"/>
    <w:rsid w:val="00CD6F18"/>
    <w:rsid w:val="00CD712F"/>
    <w:rsid w:val="00CE07AE"/>
    <w:rsid w:val="00CE0C4D"/>
    <w:rsid w:val="00CE0EF5"/>
    <w:rsid w:val="00CE116C"/>
    <w:rsid w:val="00CE16C9"/>
    <w:rsid w:val="00CE1C1E"/>
    <w:rsid w:val="00CE257F"/>
    <w:rsid w:val="00CE2A15"/>
    <w:rsid w:val="00CE2F59"/>
    <w:rsid w:val="00CE37F4"/>
    <w:rsid w:val="00CE43BF"/>
    <w:rsid w:val="00CE53FC"/>
    <w:rsid w:val="00CE55E5"/>
    <w:rsid w:val="00CE5677"/>
    <w:rsid w:val="00CE5782"/>
    <w:rsid w:val="00CE5AAD"/>
    <w:rsid w:val="00CE756A"/>
    <w:rsid w:val="00CE7C94"/>
    <w:rsid w:val="00CF01A7"/>
    <w:rsid w:val="00CF0A93"/>
    <w:rsid w:val="00CF122C"/>
    <w:rsid w:val="00CF1786"/>
    <w:rsid w:val="00CF1E86"/>
    <w:rsid w:val="00CF43ED"/>
    <w:rsid w:val="00CF4449"/>
    <w:rsid w:val="00CF4777"/>
    <w:rsid w:val="00CF4EF5"/>
    <w:rsid w:val="00CF55A8"/>
    <w:rsid w:val="00CF5B66"/>
    <w:rsid w:val="00CF5E47"/>
    <w:rsid w:val="00CF5FB0"/>
    <w:rsid w:val="00CF69CD"/>
    <w:rsid w:val="00CF7CA5"/>
    <w:rsid w:val="00D00501"/>
    <w:rsid w:val="00D00EB3"/>
    <w:rsid w:val="00D01417"/>
    <w:rsid w:val="00D023B6"/>
    <w:rsid w:val="00D02629"/>
    <w:rsid w:val="00D0437D"/>
    <w:rsid w:val="00D0458F"/>
    <w:rsid w:val="00D047B8"/>
    <w:rsid w:val="00D05058"/>
    <w:rsid w:val="00D05804"/>
    <w:rsid w:val="00D0748A"/>
    <w:rsid w:val="00D07ABD"/>
    <w:rsid w:val="00D10050"/>
    <w:rsid w:val="00D10100"/>
    <w:rsid w:val="00D10177"/>
    <w:rsid w:val="00D106C2"/>
    <w:rsid w:val="00D10CB8"/>
    <w:rsid w:val="00D1110D"/>
    <w:rsid w:val="00D114DA"/>
    <w:rsid w:val="00D11556"/>
    <w:rsid w:val="00D1223B"/>
    <w:rsid w:val="00D128D9"/>
    <w:rsid w:val="00D12CF7"/>
    <w:rsid w:val="00D1381D"/>
    <w:rsid w:val="00D1441B"/>
    <w:rsid w:val="00D14809"/>
    <w:rsid w:val="00D14E89"/>
    <w:rsid w:val="00D15193"/>
    <w:rsid w:val="00D15BD8"/>
    <w:rsid w:val="00D1667C"/>
    <w:rsid w:val="00D171E4"/>
    <w:rsid w:val="00D200F6"/>
    <w:rsid w:val="00D204D0"/>
    <w:rsid w:val="00D20657"/>
    <w:rsid w:val="00D20E57"/>
    <w:rsid w:val="00D21089"/>
    <w:rsid w:val="00D211C0"/>
    <w:rsid w:val="00D21837"/>
    <w:rsid w:val="00D22601"/>
    <w:rsid w:val="00D23A1E"/>
    <w:rsid w:val="00D24F1C"/>
    <w:rsid w:val="00D25556"/>
    <w:rsid w:val="00D26776"/>
    <w:rsid w:val="00D2718A"/>
    <w:rsid w:val="00D27F9E"/>
    <w:rsid w:val="00D301EF"/>
    <w:rsid w:val="00D31559"/>
    <w:rsid w:val="00D31B46"/>
    <w:rsid w:val="00D31CF9"/>
    <w:rsid w:val="00D31DDE"/>
    <w:rsid w:val="00D32127"/>
    <w:rsid w:val="00D32D96"/>
    <w:rsid w:val="00D336D3"/>
    <w:rsid w:val="00D353EA"/>
    <w:rsid w:val="00D36B45"/>
    <w:rsid w:val="00D37483"/>
    <w:rsid w:val="00D37B23"/>
    <w:rsid w:val="00D37F43"/>
    <w:rsid w:val="00D413BA"/>
    <w:rsid w:val="00D41DD7"/>
    <w:rsid w:val="00D43182"/>
    <w:rsid w:val="00D437A0"/>
    <w:rsid w:val="00D4424B"/>
    <w:rsid w:val="00D44379"/>
    <w:rsid w:val="00D4458E"/>
    <w:rsid w:val="00D4480B"/>
    <w:rsid w:val="00D44CE2"/>
    <w:rsid w:val="00D44D7B"/>
    <w:rsid w:val="00D45140"/>
    <w:rsid w:val="00D45605"/>
    <w:rsid w:val="00D45D25"/>
    <w:rsid w:val="00D46CB2"/>
    <w:rsid w:val="00D46DED"/>
    <w:rsid w:val="00D46FB7"/>
    <w:rsid w:val="00D4715C"/>
    <w:rsid w:val="00D47193"/>
    <w:rsid w:val="00D473E5"/>
    <w:rsid w:val="00D473EB"/>
    <w:rsid w:val="00D478B7"/>
    <w:rsid w:val="00D47C2E"/>
    <w:rsid w:val="00D50258"/>
    <w:rsid w:val="00D505D7"/>
    <w:rsid w:val="00D50A71"/>
    <w:rsid w:val="00D50CA0"/>
    <w:rsid w:val="00D50D1E"/>
    <w:rsid w:val="00D510ED"/>
    <w:rsid w:val="00D512A1"/>
    <w:rsid w:val="00D51B41"/>
    <w:rsid w:val="00D539FC"/>
    <w:rsid w:val="00D53F7E"/>
    <w:rsid w:val="00D53F8E"/>
    <w:rsid w:val="00D53F9F"/>
    <w:rsid w:val="00D54577"/>
    <w:rsid w:val="00D5540F"/>
    <w:rsid w:val="00D554CD"/>
    <w:rsid w:val="00D56AF4"/>
    <w:rsid w:val="00D56EE0"/>
    <w:rsid w:val="00D5758C"/>
    <w:rsid w:val="00D61BB1"/>
    <w:rsid w:val="00D61C03"/>
    <w:rsid w:val="00D632E3"/>
    <w:rsid w:val="00D63382"/>
    <w:rsid w:val="00D633E2"/>
    <w:rsid w:val="00D63AC4"/>
    <w:rsid w:val="00D64738"/>
    <w:rsid w:val="00D64A23"/>
    <w:rsid w:val="00D651FC"/>
    <w:rsid w:val="00D65801"/>
    <w:rsid w:val="00D6788A"/>
    <w:rsid w:val="00D70268"/>
    <w:rsid w:val="00D7040E"/>
    <w:rsid w:val="00D7079B"/>
    <w:rsid w:val="00D715A9"/>
    <w:rsid w:val="00D71B6A"/>
    <w:rsid w:val="00D71E47"/>
    <w:rsid w:val="00D721EB"/>
    <w:rsid w:val="00D723DF"/>
    <w:rsid w:val="00D72B32"/>
    <w:rsid w:val="00D72B4F"/>
    <w:rsid w:val="00D73255"/>
    <w:rsid w:val="00D73988"/>
    <w:rsid w:val="00D73ECB"/>
    <w:rsid w:val="00D74550"/>
    <w:rsid w:val="00D76E8A"/>
    <w:rsid w:val="00D779C9"/>
    <w:rsid w:val="00D811CC"/>
    <w:rsid w:val="00D81AA4"/>
    <w:rsid w:val="00D830FE"/>
    <w:rsid w:val="00D8333A"/>
    <w:rsid w:val="00D83843"/>
    <w:rsid w:val="00D83BE7"/>
    <w:rsid w:val="00D847A0"/>
    <w:rsid w:val="00D84900"/>
    <w:rsid w:val="00D8493C"/>
    <w:rsid w:val="00D84F3B"/>
    <w:rsid w:val="00D85656"/>
    <w:rsid w:val="00D8597D"/>
    <w:rsid w:val="00D87C3F"/>
    <w:rsid w:val="00D90B99"/>
    <w:rsid w:val="00D914F8"/>
    <w:rsid w:val="00D92605"/>
    <w:rsid w:val="00D926C6"/>
    <w:rsid w:val="00D92736"/>
    <w:rsid w:val="00D93FD6"/>
    <w:rsid w:val="00D94902"/>
    <w:rsid w:val="00D94C79"/>
    <w:rsid w:val="00D955B5"/>
    <w:rsid w:val="00D9645E"/>
    <w:rsid w:val="00D96773"/>
    <w:rsid w:val="00D972C5"/>
    <w:rsid w:val="00D97CFC"/>
    <w:rsid w:val="00DA0801"/>
    <w:rsid w:val="00DA145D"/>
    <w:rsid w:val="00DA20B4"/>
    <w:rsid w:val="00DA2B4D"/>
    <w:rsid w:val="00DA3979"/>
    <w:rsid w:val="00DA3F66"/>
    <w:rsid w:val="00DA5304"/>
    <w:rsid w:val="00DA5BC8"/>
    <w:rsid w:val="00DA5BCD"/>
    <w:rsid w:val="00DA5C15"/>
    <w:rsid w:val="00DA66F2"/>
    <w:rsid w:val="00DA6CBB"/>
    <w:rsid w:val="00DA7157"/>
    <w:rsid w:val="00DB096B"/>
    <w:rsid w:val="00DB09FD"/>
    <w:rsid w:val="00DB12B4"/>
    <w:rsid w:val="00DB1381"/>
    <w:rsid w:val="00DB2457"/>
    <w:rsid w:val="00DB25F4"/>
    <w:rsid w:val="00DB355B"/>
    <w:rsid w:val="00DB3B63"/>
    <w:rsid w:val="00DB4645"/>
    <w:rsid w:val="00DB4881"/>
    <w:rsid w:val="00DB4DF3"/>
    <w:rsid w:val="00DB5483"/>
    <w:rsid w:val="00DB57A4"/>
    <w:rsid w:val="00DB58A7"/>
    <w:rsid w:val="00DB5CDE"/>
    <w:rsid w:val="00DB6263"/>
    <w:rsid w:val="00DB729F"/>
    <w:rsid w:val="00DB7CE6"/>
    <w:rsid w:val="00DC01E6"/>
    <w:rsid w:val="00DC0217"/>
    <w:rsid w:val="00DC03D9"/>
    <w:rsid w:val="00DC129D"/>
    <w:rsid w:val="00DC132F"/>
    <w:rsid w:val="00DC18A3"/>
    <w:rsid w:val="00DC1D0F"/>
    <w:rsid w:val="00DC2ADF"/>
    <w:rsid w:val="00DC2C18"/>
    <w:rsid w:val="00DC3516"/>
    <w:rsid w:val="00DC45DE"/>
    <w:rsid w:val="00DC4936"/>
    <w:rsid w:val="00DC5B6E"/>
    <w:rsid w:val="00DC6362"/>
    <w:rsid w:val="00DC7CC2"/>
    <w:rsid w:val="00DD0673"/>
    <w:rsid w:val="00DD1348"/>
    <w:rsid w:val="00DD3850"/>
    <w:rsid w:val="00DD41AB"/>
    <w:rsid w:val="00DD468A"/>
    <w:rsid w:val="00DD4869"/>
    <w:rsid w:val="00DD49E4"/>
    <w:rsid w:val="00DD4E9D"/>
    <w:rsid w:val="00DD4F1B"/>
    <w:rsid w:val="00DD5BAD"/>
    <w:rsid w:val="00DD765A"/>
    <w:rsid w:val="00DD7B8A"/>
    <w:rsid w:val="00DE06EA"/>
    <w:rsid w:val="00DE0FDC"/>
    <w:rsid w:val="00DE1440"/>
    <w:rsid w:val="00DE1C94"/>
    <w:rsid w:val="00DE257C"/>
    <w:rsid w:val="00DE280C"/>
    <w:rsid w:val="00DE2B6F"/>
    <w:rsid w:val="00DE37C6"/>
    <w:rsid w:val="00DE45CB"/>
    <w:rsid w:val="00DE4BA0"/>
    <w:rsid w:val="00DE6816"/>
    <w:rsid w:val="00DE6AF3"/>
    <w:rsid w:val="00DE7D33"/>
    <w:rsid w:val="00DF1083"/>
    <w:rsid w:val="00DF11E9"/>
    <w:rsid w:val="00DF3046"/>
    <w:rsid w:val="00DF4551"/>
    <w:rsid w:val="00DF5087"/>
    <w:rsid w:val="00DF6531"/>
    <w:rsid w:val="00DF6CC8"/>
    <w:rsid w:val="00DF7C69"/>
    <w:rsid w:val="00E00397"/>
    <w:rsid w:val="00E005D6"/>
    <w:rsid w:val="00E01374"/>
    <w:rsid w:val="00E01A56"/>
    <w:rsid w:val="00E01EE5"/>
    <w:rsid w:val="00E01EF4"/>
    <w:rsid w:val="00E035D9"/>
    <w:rsid w:val="00E0378F"/>
    <w:rsid w:val="00E038C8"/>
    <w:rsid w:val="00E045F0"/>
    <w:rsid w:val="00E04EF8"/>
    <w:rsid w:val="00E05999"/>
    <w:rsid w:val="00E06815"/>
    <w:rsid w:val="00E07039"/>
    <w:rsid w:val="00E07337"/>
    <w:rsid w:val="00E0782B"/>
    <w:rsid w:val="00E1126D"/>
    <w:rsid w:val="00E11390"/>
    <w:rsid w:val="00E11F3C"/>
    <w:rsid w:val="00E126A8"/>
    <w:rsid w:val="00E12A5B"/>
    <w:rsid w:val="00E12B13"/>
    <w:rsid w:val="00E12D9A"/>
    <w:rsid w:val="00E13D43"/>
    <w:rsid w:val="00E14386"/>
    <w:rsid w:val="00E14A73"/>
    <w:rsid w:val="00E14CA9"/>
    <w:rsid w:val="00E14E27"/>
    <w:rsid w:val="00E14EFB"/>
    <w:rsid w:val="00E15522"/>
    <w:rsid w:val="00E16205"/>
    <w:rsid w:val="00E16452"/>
    <w:rsid w:val="00E16D93"/>
    <w:rsid w:val="00E1740A"/>
    <w:rsid w:val="00E17512"/>
    <w:rsid w:val="00E17748"/>
    <w:rsid w:val="00E20365"/>
    <w:rsid w:val="00E20FA0"/>
    <w:rsid w:val="00E210FE"/>
    <w:rsid w:val="00E22B33"/>
    <w:rsid w:val="00E230D6"/>
    <w:rsid w:val="00E24F70"/>
    <w:rsid w:val="00E25624"/>
    <w:rsid w:val="00E25C87"/>
    <w:rsid w:val="00E25CDC"/>
    <w:rsid w:val="00E26304"/>
    <w:rsid w:val="00E27C36"/>
    <w:rsid w:val="00E27DD1"/>
    <w:rsid w:val="00E30164"/>
    <w:rsid w:val="00E3065D"/>
    <w:rsid w:val="00E307DA"/>
    <w:rsid w:val="00E30A3B"/>
    <w:rsid w:val="00E30B09"/>
    <w:rsid w:val="00E31DC8"/>
    <w:rsid w:val="00E32BC4"/>
    <w:rsid w:val="00E32FC3"/>
    <w:rsid w:val="00E33525"/>
    <w:rsid w:val="00E3420E"/>
    <w:rsid w:val="00E342AB"/>
    <w:rsid w:val="00E34ADD"/>
    <w:rsid w:val="00E3606C"/>
    <w:rsid w:val="00E36442"/>
    <w:rsid w:val="00E37058"/>
    <w:rsid w:val="00E37CF9"/>
    <w:rsid w:val="00E41A74"/>
    <w:rsid w:val="00E41F98"/>
    <w:rsid w:val="00E42FC3"/>
    <w:rsid w:val="00E43139"/>
    <w:rsid w:val="00E4350E"/>
    <w:rsid w:val="00E43B00"/>
    <w:rsid w:val="00E442B0"/>
    <w:rsid w:val="00E44A3B"/>
    <w:rsid w:val="00E44F6E"/>
    <w:rsid w:val="00E45963"/>
    <w:rsid w:val="00E45C5A"/>
    <w:rsid w:val="00E45D77"/>
    <w:rsid w:val="00E45EC6"/>
    <w:rsid w:val="00E46035"/>
    <w:rsid w:val="00E46105"/>
    <w:rsid w:val="00E462B8"/>
    <w:rsid w:val="00E476DE"/>
    <w:rsid w:val="00E47791"/>
    <w:rsid w:val="00E47B85"/>
    <w:rsid w:val="00E50079"/>
    <w:rsid w:val="00E503B7"/>
    <w:rsid w:val="00E50CBF"/>
    <w:rsid w:val="00E515B3"/>
    <w:rsid w:val="00E517FE"/>
    <w:rsid w:val="00E51851"/>
    <w:rsid w:val="00E51F90"/>
    <w:rsid w:val="00E535AB"/>
    <w:rsid w:val="00E545B8"/>
    <w:rsid w:val="00E546AD"/>
    <w:rsid w:val="00E54F3D"/>
    <w:rsid w:val="00E558D6"/>
    <w:rsid w:val="00E55DA6"/>
    <w:rsid w:val="00E567DE"/>
    <w:rsid w:val="00E572FC"/>
    <w:rsid w:val="00E57392"/>
    <w:rsid w:val="00E57837"/>
    <w:rsid w:val="00E57A72"/>
    <w:rsid w:val="00E57A78"/>
    <w:rsid w:val="00E57B6F"/>
    <w:rsid w:val="00E57C97"/>
    <w:rsid w:val="00E6048A"/>
    <w:rsid w:val="00E6094A"/>
    <w:rsid w:val="00E60FBF"/>
    <w:rsid w:val="00E61202"/>
    <w:rsid w:val="00E61F15"/>
    <w:rsid w:val="00E62008"/>
    <w:rsid w:val="00E62259"/>
    <w:rsid w:val="00E62635"/>
    <w:rsid w:val="00E6265A"/>
    <w:rsid w:val="00E63662"/>
    <w:rsid w:val="00E65790"/>
    <w:rsid w:val="00E6588D"/>
    <w:rsid w:val="00E65CEB"/>
    <w:rsid w:val="00E6671B"/>
    <w:rsid w:val="00E670DC"/>
    <w:rsid w:val="00E67936"/>
    <w:rsid w:val="00E70D9E"/>
    <w:rsid w:val="00E7129A"/>
    <w:rsid w:val="00E71859"/>
    <w:rsid w:val="00E71C2B"/>
    <w:rsid w:val="00E72C78"/>
    <w:rsid w:val="00E72E78"/>
    <w:rsid w:val="00E74CF4"/>
    <w:rsid w:val="00E75211"/>
    <w:rsid w:val="00E75D1C"/>
    <w:rsid w:val="00E763CD"/>
    <w:rsid w:val="00E768BF"/>
    <w:rsid w:val="00E76D9E"/>
    <w:rsid w:val="00E77435"/>
    <w:rsid w:val="00E775CC"/>
    <w:rsid w:val="00E779A1"/>
    <w:rsid w:val="00E808A7"/>
    <w:rsid w:val="00E80EFC"/>
    <w:rsid w:val="00E813D9"/>
    <w:rsid w:val="00E81C29"/>
    <w:rsid w:val="00E81D32"/>
    <w:rsid w:val="00E81D33"/>
    <w:rsid w:val="00E82470"/>
    <w:rsid w:val="00E84856"/>
    <w:rsid w:val="00E85146"/>
    <w:rsid w:val="00E85825"/>
    <w:rsid w:val="00E86128"/>
    <w:rsid w:val="00E86B1B"/>
    <w:rsid w:val="00E874AC"/>
    <w:rsid w:val="00E87EDB"/>
    <w:rsid w:val="00E91417"/>
    <w:rsid w:val="00E92BD4"/>
    <w:rsid w:val="00E935A5"/>
    <w:rsid w:val="00E93DFF"/>
    <w:rsid w:val="00E94798"/>
    <w:rsid w:val="00E95596"/>
    <w:rsid w:val="00EA030F"/>
    <w:rsid w:val="00EA032E"/>
    <w:rsid w:val="00EA0877"/>
    <w:rsid w:val="00EA09BE"/>
    <w:rsid w:val="00EA0A19"/>
    <w:rsid w:val="00EA0FCD"/>
    <w:rsid w:val="00EA1D60"/>
    <w:rsid w:val="00EA27FF"/>
    <w:rsid w:val="00EA3287"/>
    <w:rsid w:val="00EA336C"/>
    <w:rsid w:val="00EA3CA8"/>
    <w:rsid w:val="00EA3EF6"/>
    <w:rsid w:val="00EA3FDB"/>
    <w:rsid w:val="00EA4404"/>
    <w:rsid w:val="00EA4DB3"/>
    <w:rsid w:val="00EA4F6D"/>
    <w:rsid w:val="00EA547D"/>
    <w:rsid w:val="00EA59FD"/>
    <w:rsid w:val="00EA5B93"/>
    <w:rsid w:val="00EA5C9E"/>
    <w:rsid w:val="00EA7E4B"/>
    <w:rsid w:val="00EB0615"/>
    <w:rsid w:val="00EB0CC7"/>
    <w:rsid w:val="00EB0F02"/>
    <w:rsid w:val="00EB144C"/>
    <w:rsid w:val="00EB1666"/>
    <w:rsid w:val="00EB2823"/>
    <w:rsid w:val="00EB3A0E"/>
    <w:rsid w:val="00EB5D8C"/>
    <w:rsid w:val="00EB6766"/>
    <w:rsid w:val="00EB6C23"/>
    <w:rsid w:val="00EB6F14"/>
    <w:rsid w:val="00EB6F30"/>
    <w:rsid w:val="00EB72F9"/>
    <w:rsid w:val="00EB7487"/>
    <w:rsid w:val="00EB75F9"/>
    <w:rsid w:val="00EC0142"/>
    <w:rsid w:val="00EC0154"/>
    <w:rsid w:val="00EC02A9"/>
    <w:rsid w:val="00EC0DC5"/>
    <w:rsid w:val="00EC184D"/>
    <w:rsid w:val="00EC18F0"/>
    <w:rsid w:val="00EC21F7"/>
    <w:rsid w:val="00EC382E"/>
    <w:rsid w:val="00EC44C7"/>
    <w:rsid w:val="00EC4E23"/>
    <w:rsid w:val="00EC5076"/>
    <w:rsid w:val="00EC53EE"/>
    <w:rsid w:val="00EC582A"/>
    <w:rsid w:val="00EC66BF"/>
    <w:rsid w:val="00EC6C05"/>
    <w:rsid w:val="00EC6C32"/>
    <w:rsid w:val="00EC6C49"/>
    <w:rsid w:val="00EC6D9F"/>
    <w:rsid w:val="00EC74A3"/>
    <w:rsid w:val="00EC7DD0"/>
    <w:rsid w:val="00ED05AE"/>
    <w:rsid w:val="00ED25CB"/>
    <w:rsid w:val="00ED2B5A"/>
    <w:rsid w:val="00ED3474"/>
    <w:rsid w:val="00ED3A23"/>
    <w:rsid w:val="00ED3CED"/>
    <w:rsid w:val="00ED4251"/>
    <w:rsid w:val="00ED55CD"/>
    <w:rsid w:val="00ED5F40"/>
    <w:rsid w:val="00ED6469"/>
    <w:rsid w:val="00ED6C02"/>
    <w:rsid w:val="00ED71FE"/>
    <w:rsid w:val="00ED7470"/>
    <w:rsid w:val="00ED7934"/>
    <w:rsid w:val="00ED7A7C"/>
    <w:rsid w:val="00EE0C9A"/>
    <w:rsid w:val="00EE30FD"/>
    <w:rsid w:val="00EE31DA"/>
    <w:rsid w:val="00EE3B29"/>
    <w:rsid w:val="00EE45D7"/>
    <w:rsid w:val="00EE4E80"/>
    <w:rsid w:val="00EE528A"/>
    <w:rsid w:val="00EE5F80"/>
    <w:rsid w:val="00EE66D9"/>
    <w:rsid w:val="00EE6D60"/>
    <w:rsid w:val="00EE7098"/>
    <w:rsid w:val="00EF0DB4"/>
    <w:rsid w:val="00EF113A"/>
    <w:rsid w:val="00EF1653"/>
    <w:rsid w:val="00EF2540"/>
    <w:rsid w:val="00EF2E8B"/>
    <w:rsid w:val="00EF3D07"/>
    <w:rsid w:val="00EF4908"/>
    <w:rsid w:val="00EF4F43"/>
    <w:rsid w:val="00EF5F52"/>
    <w:rsid w:val="00EF6025"/>
    <w:rsid w:val="00EF6D91"/>
    <w:rsid w:val="00F00208"/>
    <w:rsid w:val="00F007AF"/>
    <w:rsid w:val="00F01568"/>
    <w:rsid w:val="00F01887"/>
    <w:rsid w:val="00F02632"/>
    <w:rsid w:val="00F02BEA"/>
    <w:rsid w:val="00F03011"/>
    <w:rsid w:val="00F038B4"/>
    <w:rsid w:val="00F03F1B"/>
    <w:rsid w:val="00F0476B"/>
    <w:rsid w:val="00F047E9"/>
    <w:rsid w:val="00F05160"/>
    <w:rsid w:val="00F05DD9"/>
    <w:rsid w:val="00F05DDB"/>
    <w:rsid w:val="00F05F33"/>
    <w:rsid w:val="00F0652A"/>
    <w:rsid w:val="00F06D6E"/>
    <w:rsid w:val="00F0756F"/>
    <w:rsid w:val="00F07CC3"/>
    <w:rsid w:val="00F1053A"/>
    <w:rsid w:val="00F105F0"/>
    <w:rsid w:val="00F10BAC"/>
    <w:rsid w:val="00F11034"/>
    <w:rsid w:val="00F110F6"/>
    <w:rsid w:val="00F1137A"/>
    <w:rsid w:val="00F11534"/>
    <w:rsid w:val="00F11AD9"/>
    <w:rsid w:val="00F126F6"/>
    <w:rsid w:val="00F1278E"/>
    <w:rsid w:val="00F12FCB"/>
    <w:rsid w:val="00F138E7"/>
    <w:rsid w:val="00F142DD"/>
    <w:rsid w:val="00F143A4"/>
    <w:rsid w:val="00F14C9A"/>
    <w:rsid w:val="00F1554F"/>
    <w:rsid w:val="00F17772"/>
    <w:rsid w:val="00F20C9E"/>
    <w:rsid w:val="00F20CE2"/>
    <w:rsid w:val="00F20DA1"/>
    <w:rsid w:val="00F20DBF"/>
    <w:rsid w:val="00F21317"/>
    <w:rsid w:val="00F21614"/>
    <w:rsid w:val="00F22548"/>
    <w:rsid w:val="00F2338B"/>
    <w:rsid w:val="00F235C7"/>
    <w:rsid w:val="00F2368A"/>
    <w:rsid w:val="00F2372E"/>
    <w:rsid w:val="00F24494"/>
    <w:rsid w:val="00F24B33"/>
    <w:rsid w:val="00F24B7E"/>
    <w:rsid w:val="00F257ED"/>
    <w:rsid w:val="00F25EA6"/>
    <w:rsid w:val="00F26695"/>
    <w:rsid w:val="00F269F5"/>
    <w:rsid w:val="00F27451"/>
    <w:rsid w:val="00F30480"/>
    <w:rsid w:val="00F33AD8"/>
    <w:rsid w:val="00F35637"/>
    <w:rsid w:val="00F35710"/>
    <w:rsid w:val="00F35C18"/>
    <w:rsid w:val="00F36377"/>
    <w:rsid w:val="00F36378"/>
    <w:rsid w:val="00F36463"/>
    <w:rsid w:val="00F36574"/>
    <w:rsid w:val="00F366E1"/>
    <w:rsid w:val="00F368A5"/>
    <w:rsid w:val="00F37515"/>
    <w:rsid w:val="00F40ACB"/>
    <w:rsid w:val="00F40C1C"/>
    <w:rsid w:val="00F40FF2"/>
    <w:rsid w:val="00F42205"/>
    <w:rsid w:val="00F42B3A"/>
    <w:rsid w:val="00F42CC8"/>
    <w:rsid w:val="00F43C6B"/>
    <w:rsid w:val="00F43D72"/>
    <w:rsid w:val="00F45023"/>
    <w:rsid w:val="00F45567"/>
    <w:rsid w:val="00F45D29"/>
    <w:rsid w:val="00F4611B"/>
    <w:rsid w:val="00F46FE6"/>
    <w:rsid w:val="00F47568"/>
    <w:rsid w:val="00F505BE"/>
    <w:rsid w:val="00F52433"/>
    <w:rsid w:val="00F52A28"/>
    <w:rsid w:val="00F53063"/>
    <w:rsid w:val="00F54C10"/>
    <w:rsid w:val="00F5511F"/>
    <w:rsid w:val="00F552CE"/>
    <w:rsid w:val="00F558E9"/>
    <w:rsid w:val="00F56BF8"/>
    <w:rsid w:val="00F57621"/>
    <w:rsid w:val="00F57938"/>
    <w:rsid w:val="00F60464"/>
    <w:rsid w:val="00F60578"/>
    <w:rsid w:val="00F60BB7"/>
    <w:rsid w:val="00F61735"/>
    <w:rsid w:val="00F61D6E"/>
    <w:rsid w:val="00F61DEE"/>
    <w:rsid w:val="00F622A5"/>
    <w:rsid w:val="00F62871"/>
    <w:rsid w:val="00F62B20"/>
    <w:rsid w:val="00F63482"/>
    <w:rsid w:val="00F634D4"/>
    <w:rsid w:val="00F64274"/>
    <w:rsid w:val="00F64618"/>
    <w:rsid w:val="00F64795"/>
    <w:rsid w:val="00F64E03"/>
    <w:rsid w:val="00F65B5D"/>
    <w:rsid w:val="00F66C2F"/>
    <w:rsid w:val="00F67327"/>
    <w:rsid w:val="00F6736F"/>
    <w:rsid w:val="00F6772D"/>
    <w:rsid w:val="00F70E96"/>
    <w:rsid w:val="00F72224"/>
    <w:rsid w:val="00F72238"/>
    <w:rsid w:val="00F72D46"/>
    <w:rsid w:val="00F73368"/>
    <w:rsid w:val="00F73CC2"/>
    <w:rsid w:val="00F74CE3"/>
    <w:rsid w:val="00F74D55"/>
    <w:rsid w:val="00F758D5"/>
    <w:rsid w:val="00F7640B"/>
    <w:rsid w:val="00F776E4"/>
    <w:rsid w:val="00F77836"/>
    <w:rsid w:val="00F80F72"/>
    <w:rsid w:val="00F8264A"/>
    <w:rsid w:val="00F82737"/>
    <w:rsid w:val="00F82942"/>
    <w:rsid w:val="00F82F33"/>
    <w:rsid w:val="00F83732"/>
    <w:rsid w:val="00F83C38"/>
    <w:rsid w:val="00F83C93"/>
    <w:rsid w:val="00F8431B"/>
    <w:rsid w:val="00F84A84"/>
    <w:rsid w:val="00F85AD9"/>
    <w:rsid w:val="00F85D71"/>
    <w:rsid w:val="00F85EFA"/>
    <w:rsid w:val="00F87DD7"/>
    <w:rsid w:val="00F87E16"/>
    <w:rsid w:val="00F9039B"/>
    <w:rsid w:val="00F90877"/>
    <w:rsid w:val="00F908F3"/>
    <w:rsid w:val="00F90D06"/>
    <w:rsid w:val="00F915C0"/>
    <w:rsid w:val="00F91C87"/>
    <w:rsid w:val="00F91D8A"/>
    <w:rsid w:val="00F91F7F"/>
    <w:rsid w:val="00F933A5"/>
    <w:rsid w:val="00F93B04"/>
    <w:rsid w:val="00F9419E"/>
    <w:rsid w:val="00F948F4"/>
    <w:rsid w:val="00F953A0"/>
    <w:rsid w:val="00F95BD6"/>
    <w:rsid w:val="00F9693A"/>
    <w:rsid w:val="00F96A93"/>
    <w:rsid w:val="00F97C33"/>
    <w:rsid w:val="00FA02AE"/>
    <w:rsid w:val="00FA0A64"/>
    <w:rsid w:val="00FA12B5"/>
    <w:rsid w:val="00FA2F3D"/>
    <w:rsid w:val="00FA35DF"/>
    <w:rsid w:val="00FA3E18"/>
    <w:rsid w:val="00FA44F3"/>
    <w:rsid w:val="00FA5361"/>
    <w:rsid w:val="00FA7CF2"/>
    <w:rsid w:val="00FA7D73"/>
    <w:rsid w:val="00FB287D"/>
    <w:rsid w:val="00FB2BAF"/>
    <w:rsid w:val="00FB4B5C"/>
    <w:rsid w:val="00FB4BB6"/>
    <w:rsid w:val="00FB5DB0"/>
    <w:rsid w:val="00FB6BC5"/>
    <w:rsid w:val="00FC04DB"/>
    <w:rsid w:val="00FC0BCF"/>
    <w:rsid w:val="00FC173E"/>
    <w:rsid w:val="00FC1FB7"/>
    <w:rsid w:val="00FC2289"/>
    <w:rsid w:val="00FC3497"/>
    <w:rsid w:val="00FC37BF"/>
    <w:rsid w:val="00FC4473"/>
    <w:rsid w:val="00FC4B9B"/>
    <w:rsid w:val="00FC5781"/>
    <w:rsid w:val="00FC5DB1"/>
    <w:rsid w:val="00FC6934"/>
    <w:rsid w:val="00FC698C"/>
    <w:rsid w:val="00FC7059"/>
    <w:rsid w:val="00FC7080"/>
    <w:rsid w:val="00FC75C4"/>
    <w:rsid w:val="00FC7FC0"/>
    <w:rsid w:val="00FD0148"/>
    <w:rsid w:val="00FD1635"/>
    <w:rsid w:val="00FD19F8"/>
    <w:rsid w:val="00FD29F3"/>
    <w:rsid w:val="00FD2FDE"/>
    <w:rsid w:val="00FD302D"/>
    <w:rsid w:val="00FD3041"/>
    <w:rsid w:val="00FD3114"/>
    <w:rsid w:val="00FD41A2"/>
    <w:rsid w:val="00FD470D"/>
    <w:rsid w:val="00FD55C3"/>
    <w:rsid w:val="00FD5735"/>
    <w:rsid w:val="00FD6136"/>
    <w:rsid w:val="00FD654A"/>
    <w:rsid w:val="00FD6CD8"/>
    <w:rsid w:val="00FD71D5"/>
    <w:rsid w:val="00FD77B3"/>
    <w:rsid w:val="00FD781C"/>
    <w:rsid w:val="00FD7AF1"/>
    <w:rsid w:val="00FE13DD"/>
    <w:rsid w:val="00FE1BAE"/>
    <w:rsid w:val="00FE1E47"/>
    <w:rsid w:val="00FE2B79"/>
    <w:rsid w:val="00FE340B"/>
    <w:rsid w:val="00FE3472"/>
    <w:rsid w:val="00FE395F"/>
    <w:rsid w:val="00FE3AF1"/>
    <w:rsid w:val="00FE3CC3"/>
    <w:rsid w:val="00FE43B1"/>
    <w:rsid w:val="00FE489E"/>
    <w:rsid w:val="00FE4A15"/>
    <w:rsid w:val="00FE554D"/>
    <w:rsid w:val="00FE6278"/>
    <w:rsid w:val="00FE62AE"/>
    <w:rsid w:val="00FE6C06"/>
    <w:rsid w:val="00FE708A"/>
    <w:rsid w:val="00FE7C4B"/>
    <w:rsid w:val="00FE7D53"/>
    <w:rsid w:val="00FF0484"/>
    <w:rsid w:val="00FF0A48"/>
    <w:rsid w:val="00FF0C95"/>
    <w:rsid w:val="00FF1563"/>
    <w:rsid w:val="00FF2DF2"/>
    <w:rsid w:val="00FF34AE"/>
    <w:rsid w:val="00FF40A7"/>
    <w:rsid w:val="00FF4194"/>
    <w:rsid w:val="00FF445C"/>
    <w:rsid w:val="00FF4BFF"/>
    <w:rsid w:val="00FF4FF5"/>
    <w:rsid w:val="00FF644D"/>
    <w:rsid w:val="00FF65D2"/>
    <w:rsid w:val="00FF6B6F"/>
    <w:rsid w:val="00FF7034"/>
    <w:rsid w:val="00FF7359"/>
    <w:rsid w:val="00FF7B0D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BCBA0"/>
  <w15:docId w15:val="{788580D0-8E64-406F-8C51-B2B93FA9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972"/>
    <w:rPr>
      <w:sz w:val="24"/>
      <w:szCs w:val="24"/>
    </w:rPr>
  </w:style>
  <w:style w:type="paragraph" w:styleId="Nadpis1">
    <w:name w:val="heading 1"/>
    <w:basedOn w:val="Normlny"/>
    <w:next w:val="Normlny"/>
    <w:qFormat/>
    <w:rsid w:val="00474972"/>
    <w:pPr>
      <w:keepNext/>
      <w:spacing w:line="360" w:lineRule="auto"/>
      <w:ind w:firstLine="708"/>
      <w:jc w:val="both"/>
      <w:outlineLvl w:val="0"/>
    </w:pPr>
    <w:rPr>
      <w:rFonts w:ascii="Arial" w:hAnsi="Arial" w:cs="Arial"/>
      <w:b/>
      <w:bCs/>
      <w:i/>
      <w:iCs/>
      <w:u w:val="single"/>
    </w:rPr>
  </w:style>
  <w:style w:type="paragraph" w:styleId="Nadpis3">
    <w:name w:val="heading 3"/>
    <w:basedOn w:val="Normlny"/>
    <w:next w:val="Normlny"/>
    <w:qFormat/>
    <w:rsid w:val="00474972"/>
    <w:pPr>
      <w:keepNext/>
      <w:spacing w:line="360" w:lineRule="auto"/>
      <w:jc w:val="both"/>
      <w:outlineLvl w:val="2"/>
    </w:pPr>
    <w:rPr>
      <w:rFonts w:ascii="Arial" w:hAnsi="Arial"/>
      <w:b/>
      <w:i/>
    </w:rPr>
  </w:style>
  <w:style w:type="paragraph" w:styleId="Nadpis5">
    <w:name w:val="heading 5"/>
    <w:basedOn w:val="Normlny"/>
    <w:next w:val="Normlny"/>
    <w:qFormat/>
    <w:rsid w:val="00474972"/>
    <w:pPr>
      <w:keepNext/>
      <w:jc w:val="center"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74972"/>
    <w:pPr>
      <w:keepNext/>
      <w:jc w:val="both"/>
      <w:outlineLvl w:val="5"/>
    </w:pPr>
    <w:rPr>
      <w:b/>
      <w:bCs/>
      <w:sz w:val="28"/>
    </w:rPr>
  </w:style>
  <w:style w:type="paragraph" w:styleId="Nadpis8">
    <w:name w:val="heading 8"/>
    <w:basedOn w:val="Normlny"/>
    <w:next w:val="Normlny"/>
    <w:qFormat/>
    <w:rsid w:val="00474972"/>
    <w:pPr>
      <w:keepNext/>
      <w:jc w:val="both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74972"/>
    <w:pPr>
      <w:spacing w:line="360" w:lineRule="auto"/>
      <w:jc w:val="center"/>
      <w:outlineLvl w:val="0"/>
    </w:pPr>
    <w:rPr>
      <w:rFonts w:ascii="Arial" w:hAnsi="Arial"/>
      <w:i/>
    </w:rPr>
  </w:style>
  <w:style w:type="paragraph" w:styleId="Zarkazkladnhotextu3">
    <w:name w:val="Body Text Indent 3"/>
    <w:basedOn w:val="Normlny"/>
    <w:rsid w:val="00474972"/>
    <w:pPr>
      <w:ind w:left="2835" w:hanging="2126"/>
      <w:jc w:val="both"/>
    </w:pPr>
    <w:rPr>
      <w:rFonts w:ascii="Arial" w:hAnsi="Arial"/>
      <w:i/>
    </w:rPr>
  </w:style>
  <w:style w:type="paragraph" w:styleId="Podtitul">
    <w:name w:val="Subtitle"/>
    <w:basedOn w:val="Normlny"/>
    <w:qFormat/>
    <w:rsid w:val="00474972"/>
    <w:pPr>
      <w:jc w:val="center"/>
    </w:pPr>
    <w:rPr>
      <w:b/>
      <w:bCs/>
    </w:rPr>
  </w:style>
  <w:style w:type="paragraph" w:styleId="Zkladntext3">
    <w:name w:val="Body Text 3"/>
    <w:basedOn w:val="Normlny"/>
    <w:rsid w:val="00474972"/>
    <w:pPr>
      <w:jc w:val="both"/>
    </w:pPr>
    <w:rPr>
      <w:b/>
      <w:bCs/>
    </w:rPr>
  </w:style>
  <w:style w:type="paragraph" w:styleId="Pta">
    <w:name w:val="footer"/>
    <w:basedOn w:val="Normlny"/>
    <w:link w:val="PtaChar"/>
    <w:uiPriority w:val="99"/>
    <w:rsid w:val="0047497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474972"/>
    <w:pPr>
      <w:jc w:val="both"/>
    </w:pPr>
  </w:style>
  <w:style w:type="paragraph" w:styleId="Zkladntext">
    <w:name w:val="Body Text"/>
    <w:basedOn w:val="Normlny"/>
    <w:link w:val="ZkladntextChar"/>
    <w:rsid w:val="00474972"/>
    <w:pPr>
      <w:jc w:val="both"/>
    </w:pPr>
  </w:style>
  <w:style w:type="character" w:styleId="Siln">
    <w:name w:val="Strong"/>
    <w:basedOn w:val="Predvolenpsmoodseku"/>
    <w:uiPriority w:val="22"/>
    <w:qFormat/>
    <w:rsid w:val="00474972"/>
    <w:rPr>
      <w:b/>
      <w:bCs/>
    </w:rPr>
  </w:style>
  <w:style w:type="character" w:styleId="slostrany">
    <w:name w:val="page number"/>
    <w:basedOn w:val="Predvolenpsmoodseku"/>
    <w:rsid w:val="00F558E9"/>
  </w:style>
  <w:style w:type="paragraph" w:styleId="truktradokumentu">
    <w:name w:val="Document Map"/>
    <w:basedOn w:val="Normlny"/>
    <w:semiHidden/>
    <w:rsid w:val="005152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A024B5"/>
    <w:pPr>
      <w:ind w:left="720"/>
      <w:contextualSpacing/>
    </w:pPr>
  </w:style>
  <w:style w:type="character" w:styleId="Hypertextovprepojenie">
    <w:name w:val="Hyperlink"/>
    <w:basedOn w:val="Predvolenpsmoodseku"/>
    <w:rsid w:val="006C2DF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rsid w:val="009B0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B0735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B0735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27C36"/>
    <w:rPr>
      <w:sz w:val="24"/>
      <w:szCs w:val="24"/>
    </w:rPr>
  </w:style>
  <w:style w:type="paragraph" w:customStyle="1" w:styleId="Default">
    <w:name w:val="Default"/>
    <w:rsid w:val="009351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07A2A"/>
    <w:pPr>
      <w:spacing w:before="100" w:beforeAutospacing="1" w:after="100" w:afterAutospacing="1"/>
    </w:pPr>
    <w:rPr>
      <w:rFonts w:eastAsiaTheme="minorHAnsi"/>
    </w:rPr>
  </w:style>
  <w:style w:type="character" w:styleId="Zvraznenie">
    <w:name w:val="Emphasis"/>
    <w:basedOn w:val="Predvolenpsmoodseku"/>
    <w:uiPriority w:val="20"/>
    <w:qFormat/>
    <w:rsid w:val="00507A2A"/>
    <w:rPr>
      <w:i/>
      <w:iCs/>
    </w:rPr>
  </w:style>
  <w:style w:type="paragraph" w:styleId="Obyajntext">
    <w:name w:val="Plain Text"/>
    <w:basedOn w:val="Normlny"/>
    <w:link w:val="ObyajntextChar"/>
    <w:uiPriority w:val="99"/>
    <w:unhideWhenUsed/>
    <w:rsid w:val="00EF0DB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F0DB4"/>
    <w:rPr>
      <w:rFonts w:ascii="Calibri" w:eastAsiaTheme="minorHAnsi" w:hAnsi="Calibri" w:cs="Consolas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rsid w:val="00275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75783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basedOn w:val="Predvolenpsmoodseku"/>
    <w:link w:val="Zkladntext2"/>
    <w:rsid w:val="001F3B88"/>
    <w:rPr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E6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E6159"/>
    <w:rPr>
      <w:rFonts w:ascii="Courier New" w:hAnsi="Courier New"/>
      <w:lang w:val="x-none" w:eastAsia="x-none"/>
    </w:rPr>
  </w:style>
  <w:style w:type="paragraph" w:styleId="Popis">
    <w:name w:val="caption"/>
    <w:basedOn w:val="Normlny"/>
    <w:next w:val="Normlny"/>
    <w:link w:val="PopisChar"/>
    <w:qFormat/>
    <w:rsid w:val="00CC244B"/>
    <w:pPr>
      <w:tabs>
        <w:tab w:val="left" w:pos="851"/>
      </w:tabs>
      <w:ind w:left="680" w:hanging="680"/>
    </w:pPr>
    <w:rPr>
      <w:rFonts w:ascii="Arial" w:hAnsi="Arial"/>
      <w:b/>
      <w:sz w:val="20"/>
      <w:szCs w:val="20"/>
      <w:lang w:val="de-DE"/>
    </w:rPr>
  </w:style>
  <w:style w:type="character" w:customStyle="1" w:styleId="PopisChar">
    <w:name w:val="Popis Char"/>
    <w:link w:val="Popis"/>
    <w:rsid w:val="00CC244B"/>
    <w:rPr>
      <w:rFonts w:ascii="Arial" w:hAnsi="Arial"/>
      <w:b/>
      <w:lang w:val="de-DE"/>
    </w:rPr>
  </w:style>
  <w:style w:type="table" w:styleId="Mriekatabuky">
    <w:name w:val="Table Grid"/>
    <w:basedOn w:val="Normlnatabuka"/>
    <w:rsid w:val="00EA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87C4F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87C4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87C4F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87C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87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8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54347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4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1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70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55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31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01857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81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519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075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14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092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34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0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10198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7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34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5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40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12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85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60865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8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314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307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362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521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9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859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1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07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11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44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8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0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3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8465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501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70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06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460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288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20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379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160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2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665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1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7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2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65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2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215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4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54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172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898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524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8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4214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578403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215994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8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1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90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83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9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5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12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00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01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75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01500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527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7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129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628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363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995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977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9334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64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8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7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9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87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0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50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48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76543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196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160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043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50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514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60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706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588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E5AB-3247-4ED7-8C90-64B21FDC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8936</Words>
  <Characters>50941</Characters>
  <Application>Microsoft Office Word</Application>
  <DocSecurity>0</DocSecurity>
  <Lines>424</Lines>
  <Paragraphs>119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tkacova</cp:lastModifiedBy>
  <cp:revision>1910</cp:revision>
  <cp:lastPrinted>2021-01-18T08:59:00Z</cp:lastPrinted>
  <dcterms:created xsi:type="dcterms:W3CDTF">2020-04-07T13:47:00Z</dcterms:created>
  <dcterms:modified xsi:type="dcterms:W3CDTF">2022-09-09T11:50:00Z</dcterms:modified>
</cp:coreProperties>
</file>