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2E" w:rsidRDefault="0011242E" w:rsidP="0030730B">
      <w:pPr>
        <w:pStyle w:val="Nzov"/>
        <w:rPr>
          <w:rFonts w:ascii="Times New Roman" w:hAnsi="Times New Roman"/>
          <w:i w:val="0"/>
          <w:iCs/>
        </w:rPr>
      </w:pPr>
    </w:p>
    <w:p w:rsidR="0030730B" w:rsidRDefault="0030730B" w:rsidP="0030730B">
      <w:pPr>
        <w:pStyle w:val="Nzov"/>
        <w:rPr>
          <w:rFonts w:ascii="Times New Roman" w:hAnsi="Times New Roman"/>
          <w:i w:val="0"/>
          <w:iCs/>
        </w:rPr>
      </w:pPr>
      <w:r>
        <w:rPr>
          <w:rFonts w:ascii="Times New Roman" w:hAnsi="Times New Roman"/>
          <w:i w:val="0"/>
          <w:iCs/>
        </w:rPr>
        <w:t>Univerzita Pavla Jozefa Šafárika v Košiciach</w:t>
      </w:r>
    </w:p>
    <w:p w:rsidR="0030730B" w:rsidRDefault="0030730B" w:rsidP="0030730B">
      <w:pPr>
        <w:pStyle w:val="Podtitul"/>
        <w:rPr>
          <w:sz w:val="28"/>
          <w:u w:val="single"/>
        </w:rPr>
      </w:pPr>
      <w:r>
        <w:rPr>
          <w:u w:val="single"/>
        </w:rPr>
        <w:t>PRÁVNICKÁ FAKULTA</w:t>
      </w:r>
    </w:p>
    <w:p w:rsidR="0030730B" w:rsidRDefault="0030730B" w:rsidP="0030730B">
      <w:pPr>
        <w:jc w:val="center"/>
        <w:rPr>
          <w:b/>
          <w:sz w:val="28"/>
        </w:rPr>
      </w:pPr>
    </w:p>
    <w:p w:rsidR="0030730B" w:rsidRDefault="0030730B" w:rsidP="0030730B">
      <w:pPr>
        <w:ind w:left="5664"/>
        <w:rPr>
          <w:bCs/>
        </w:rPr>
      </w:pPr>
    </w:p>
    <w:p w:rsidR="0030730B" w:rsidRDefault="0030730B" w:rsidP="0030730B">
      <w:pPr>
        <w:rPr>
          <w:bCs/>
        </w:rPr>
      </w:pPr>
    </w:p>
    <w:p w:rsidR="0030730B" w:rsidRDefault="0030730B" w:rsidP="0030730B">
      <w:pPr>
        <w:rPr>
          <w:bCs/>
        </w:rPr>
      </w:pPr>
      <w:r>
        <w:rPr>
          <w:bCs/>
        </w:rPr>
        <w:t xml:space="preserve">Materiál na rokovanie      </w:t>
      </w:r>
      <w:r>
        <w:rPr>
          <w:bCs/>
        </w:rPr>
        <w:tab/>
      </w:r>
      <w:r>
        <w:rPr>
          <w:bCs/>
        </w:rPr>
        <w:tab/>
      </w:r>
      <w:r>
        <w:rPr>
          <w:bCs/>
        </w:rPr>
        <w:tab/>
        <w:t xml:space="preserve">           V Košiciach dňa 2</w:t>
      </w:r>
      <w:r w:rsidR="00C2636A">
        <w:rPr>
          <w:bCs/>
        </w:rPr>
        <w:t>5</w:t>
      </w:r>
      <w:r>
        <w:rPr>
          <w:bCs/>
        </w:rPr>
        <w:t>. januára 2010</w:t>
      </w:r>
    </w:p>
    <w:p w:rsidR="0030730B" w:rsidRDefault="0030730B" w:rsidP="0030730B">
      <w:pPr>
        <w:rPr>
          <w:bCs/>
        </w:rPr>
      </w:pPr>
      <w:r>
        <w:rPr>
          <w:bCs/>
        </w:rPr>
        <w:t>K</w:t>
      </w:r>
      <w:r w:rsidR="0022565A">
        <w:rPr>
          <w:bCs/>
        </w:rPr>
        <w:t>olégia dekanky</w:t>
      </w:r>
      <w:r w:rsidR="0022565A">
        <w:rPr>
          <w:bCs/>
        </w:rPr>
        <w:tab/>
      </w:r>
      <w:r w:rsidR="0022565A">
        <w:rPr>
          <w:bCs/>
        </w:rPr>
        <w:tab/>
      </w:r>
      <w:r w:rsidR="0022565A">
        <w:rPr>
          <w:bCs/>
        </w:rPr>
        <w:tab/>
      </w:r>
      <w:r w:rsidR="0022565A">
        <w:rPr>
          <w:bCs/>
        </w:rPr>
        <w:tab/>
        <w:t xml:space="preserve">  </w:t>
      </w:r>
      <w:r w:rsidR="0022565A">
        <w:rPr>
          <w:bCs/>
        </w:rPr>
        <w:tab/>
        <w:t>č. j.: 217</w:t>
      </w:r>
      <w:r>
        <w:rPr>
          <w:bCs/>
        </w:rPr>
        <w:t>/2010</w:t>
      </w:r>
    </w:p>
    <w:p w:rsidR="0030730B" w:rsidRDefault="0030730B" w:rsidP="0030730B">
      <w:pPr>
        <w:pStyle w:val="Pta"/>
        <w:tabs>
          <w:tab w:val="clear" w:pos="4536"/>
          <w:tab w:val="clear" w:pos="9072"/>
        </w:tabs>
        <w:rPr>
          <w:bCs/>
        </w:rPr>
      </w:pPr>
      <w:r>
        <w:rPr>
          <w:bCs/>
        </w:rPr>
        <w:t xml:space="preserve">UPJŠ Právnickej fakulty </w:t>
      </w:r>
    </w:p>
    <w:p w:rsidR="0030730B" w:rsidRDefault="0030730B" w:rsidP="0030730B">
      <w:pPr>
        <w:rPr>
          <w:bCs/>
        </w:rPr>
      </w:pPr>
      <w:r>
        <w:rPr>
          <w:bCs/>
        </w:rPr>
        <w:t>v Košiciach</w:t>
      </w:r>
    </w:p>
    <w:p w:rsidR="0030730B" w:rsidRDefault="0030730B" w:rsidP="0030730B">
      <w:pPr>
        <w:rPr>
          <w:b/>
          <w:sz w:val="28"/>
        </w:rPr>
      </w:pPr>
      <w:r>
        <w:rPr>
          <w:bCs/>
          <w:u w:val="single"/>
        </w:rPr>
        <w:t xml:space="preserve">konané dňa </w:t>
      </w:r>
      <w:r w:rsidR="00C2636A">
        <w:rPr>
          <w:bCs/>
          <w:u w:val="single"/>
        </w:rPr>
        <w:t>8</w:t>
      </w:r>
      <w:r>
        <w:rPr>
          <w:bCs/>
          <w:u w:val="single"/>
        </w:rPr>
        <w:t>. februára 2010</w:t>
      </w:r>
      <w:r>
        <w:rPr>
          <w:b/>
          <w:sz w:val="28"/>
        </w:rPr>
        <w:tab/>
      </w:r>
      <w:r>
        <w:rPr>
          <w:b/>
          <w:sz w:val="28"/>
        </w:rPr>
        <w:tab/>
      </w:r>
      <w:r>
        <w:rPr>
          <w:b/>
          <w:sz w:val="28"/>
        </w:rPr>
        <w:tab/>
      </w:r>
      <w:r>
        <w:rPr>
          <w:b/>
          <w:sz w:val="28"/>
        </w:rPr>
        <w:tab/>
      </w:r>
      <w:r>
        <w:rPr>
          <w:b/>
          <w:sz w:val="28"/>
        </w:rPr>
        <w:tab/>
      </w:r>
    </w:p>
    <w:p w:rsidR="0030730B" w:rsidRDefault="0030730B" w:rsidP="0030730B">
      <w:pPr>
        <w:jc w:val="center"/>
        <w:rPr>
          <w:b/>
          <w:sz w:val="28"/>
        </w:rPr>
      </w:pPr>
    </w:p>
    <w:p w:rsidR="0030730B" w:rsidRDefault="0030730B" w:rsidP="0030730B">
      <w:pPr>
        <w:jc w:val="center"/>
        <w:rPr>
          <w:b/>
          <w:sz w:val="28"/>
        </w:rPr>
      </w:pPr>
    </w:p>
    <w:p w:rsidR="0030730B" w:rsidRDefault="0030730B" w:rsidP="0030730B">
      <w:pPr>
        <w:jc w:val="center"/>
        <w:rPr>
          <w:b/>
          <w:sz w:val="28"/>
        </w:rPr>
      </w:pPr>
    </w:p>
    <w:p w:rsidR="0030730B" w:rsidRDefault="0030730B" w:rsidP="0030730B">
      <w:pPr>
        <w:jc w:val="center"/>
        <w:rPr>
          <w:b/>
          <w:sz w:val="28"/>
        </w:rPr>
      </w:pPr>
    </w:p>
    <w:p w:rsidR="0030730B" w:rsidRDefault="0030730B" w:rsidP="0030730B">
      <w:pPr>
        <w:jc w:val="center"/>
        <w:rPr>
          <w:b/>
          <w:sz w:val="28"/>
        </w:rPr>
      </w:pPr>
    </w:p>
    <w:p w:rsidR="0030730B" w:rsidRDefault="0030730B" w:rsidP="0030730B">
      <w:pPr>
        <w:jc w:val="center"/>
        <w:rPr>
          <w:b/>
          <w:sz w:val="28"/>
        </w:rPr>
      </w:pPr>
    </w:p>
    <w:p w:rsidR="0030730B" w:rsidRDefault="0030730B" w:rsidP="0030730B">
      <w:pPr>
        <w:jc w:val="center"/>
        <w:rPr>
          <w:b/>
          <w:sz w:val="28"/>
        </w:rPr>
      </w:pPr>
    </w:p>
    <w:p w:rsidR="0030730B" w:rsidRDefault="0030730B" w:rsidP="0030730B">
      <w:pPr>
        <w:jc w:val="center"/>
        <w:rPr>
          <w:b/>
          <w:sz w:val="28"/>
        </w:rPr>
      </w:pPr>
    </w:p>
    <w:p w:rsidR="0030730B" w:rsidRDefault="0030730B" w:rsidP="0030730B">
      <w:pPr>
        <w:rPr>
          <w:b/>
          <w:sz w:val="28"/>
        </w:rPr>
      </w:pPr>
    </w:p>
    <w:p w:rsidR="0030730B" w:rsidRDefault="0030730B" w:rsidP="0030730B">
      <w:pPr>
        <w:rPr>
          <w:b/>
          <w:sz w:val="28"/>
        </w:rPr>
      </w:pPr>
    </w:p>
    <w:p w:rsidR="0030730B" w:rsidRDefault="0030730B" w:rsidP="0030730B">
      <w:pPr>
        <w:rPr>
          <w:b/>
          <w:sz w:val="28"/>
        </w:rPr>
      </w:pPr>
    </w:p>
    <w:p w:rsidR="0030730B" w:rsidRDefault="0030730B" w:rsidP="0030730B">
      <w:pPr>
        <w:pStyle w:val="Nadpis5"/>
        <w:rPr>
          <w:sz w:val="28"/>
        </w:rPr>
      </w:pPr>
      <w:r>
        <w:rPr>
          <w:sz w:val="28"/>
        </w:rPr>
        <w:t>S P R Á V A</w:t>
      </w:r>
    </w:p>
    <w:p w:rsidR="0030730B" w:rsidRDefault="0030730B" w:rsidP="0030730B">
      <w:pPr>
        <w:jc w:val="center"/>
        <w:rPr>
          <w:b/>
        </w:rPr>
      </w:pPr>
    </w:p>
    <w:p w:rsidR="0030730B" w:rsidRDefault="0030730B" w:rsidP="0030730B">
      <w:pPr>
        <w:pStyle w:val="Nadpis3"/>
        <w:jc w:val="center"/>
        <w:rPr>
          <w:rFonts w:ascii="Times New Roman" w:hAnsi="Times New Roman"/>
          <w:i w:val="0"/>
          <w:sz w:val="28"/>
        </w:rPr>
      </w:pPr>
      <w:r>
        <w:rPr>
          <w:rFonts w:ascii="Times New Roman" w:hAnsi="Times New Roman"/>
          <w:i w:val="0"/>
          <w:sz w:val="28"/>
        </w:rPr>
        <w:t>O MEDZINÁRODNÝCH VZŤAHOCH</w:t>
      </w:r>
    </w:p>
    <w:p w:rsidR="0030730B" w:rsidRDefault="0030730B" w:rsidP="0030730B">
      <w:pPr>
        <w:pStyle w:val="Nadpis3"/>
        <w:jc w:val="center"/>
        <w:rPr>
          <w:rFonts w:ascii="Times New Roman" w:hAnsi="Times New Roman"/>
          <w:i w:val="0"/>
        </w:rPr>
      </w:pPr>
      <w:r>
        <w:rPr>
          <w:rFonts w:ascii="Times New Roman" w:hAnsi="Times New Roman"/>
          <w:i w:val="0"/>
          <w:sz w:val="28"/>
        </w:rPr>
        <w:t xml:space="preserve"> UPJŠ PRÁVNICKEJ FAKULTY V KOŠICIACH V ROKU 2009</w:t>
      </w:r>
    </w:p>
    <w:p w:rsidR="0030730B" w:rsidRDefault="0030730B" w:rsidP="0030730B">
      <w:pPr>
        <w:jc w:val="center"/>
        <w:rPr>
          <w:b/>
          <w:sz w:val="28"/>
        </w:rPr>
      </w:pPr>
    </w:p>
    <w:p w:rsidR="0030730B" w:rsidRDefault="0030730B" w:rsidP="0030730B">
      <w:pPr>
        <w:jc w:val="center"/>
        <w:rPr>
          <w:b/>
          <w:sz w:val="28"/>
        </w:rPr>
      </w:pPr>
    </w:p>
    <w:p w:rsidR="0030730B" w:rsidRDefault="0030730B" w:rsidP="0030730B">
      <w:pPr>
        <w:jc w:val="center"/>
        <w:rPr>
          <w:b/>
          <w:sz w:val="28"/>
        </w:rPr>
      </w:pPr>
    </w:p>
    <w:p w:rsidR="0030730B" w:rsidRDefault="0030730B" w:rsidP="0030730B">
      <w:pPr>
        <w:jc w:val="center"/>
        <w:rPr>
          <w:b/>
          <w:sz w:val="28"/>
        </w:rPr>
      </w:pPr>
    </w:p>
    <w:p w:rsidR="0030730B" w:rsidRDefault="0030730B" w:rsidP="0030730B">
      <w:pPr>
        <w:rPr>
          <w:b/>
          <w:sz w:val="28"/>
        </w:rPr>
      </w:pPr>
    </w:p>
    <w:p w:rsidR="0030730B" w:rsidRDefault="0030730B" w:rsidP="0030730B">
      <w:pPr>
        <w:rPr>
          <w:b/>
          <w:sz w:val="28"/>
        </w:rPr>
      </w:pPr>
    </w:p>
    <w:p w:rsidR="0030730B" w:rsidRDefault="0030730B" w:rsidP="0030730B">
      <w:pPr>
        <w:rPr>
          <w:bCs/>
          <w:u w:val="single"/>
        </w:rPr>
      </w:pPr>
    </w:p>
    <w:p w:rsidR="0030730B" w:rsidRDefault="0030730B" w:rsidP="0030730B">
      <w:pPr>
        <w:rPr>
          <w:bCs/>
          <w:u w:val="single"/>
        </w:rPr>
      </w:pPr>
    </w:p>
    <w:p w:rsidR="0030730B" w:rsidRDefault="0030730B" w:rsidP="0030730B">
      <w:pPr>
        <w:rPr>
          <w:bCs/>
          <w:u w:val="single"/>
        </w:rPr>
      </w:pPr>
    </w:p>
    <w:p w:rsidR="0030730B" w:rsidRDefault="0030730B" w:rsidP="0030730B">
      <w:pPr>
        <w:jc w:val="both"/>
      </w:pPr>
    </w:p>
    <w:p w:rsidR="0030730B" w:rsidRDefault="0030730B" w:rsidP="0030730B">
      <w:pPr>
        <w:jc w:val="both"/>
      </w:pPr>
    </w:p>
    <w:p w:rsidR="0030730B" w:rsidRDefault="0030730B" w:rsidP="0030730B">
      <w:pPr>
        <w:jc w:val="both"/>
      </w:pPr>
    </w:p>
    <w:p w:rsidR="0030730B" w:rsidRDefault="0030730B" w:rsidP="0030730B">
      <w:pPr>
        <w:jc w:val="both"/>
      </w:pPr>
      <w:r>
        <w:rPr>
          <w:u w:val="single"/>
        </w:rPr>
        <w:t>Predkladá</w:t>
      </w:r>
      <w:r>
        <w:t xml:space="preserve">:  </w:t>
      </w:r>
      <w:r>
        <w:tab/>
      </w:r>
      <w:r>
        <w:tab/>
      </w:r>
      <w:r>
        <w:tab/>
      </w:r>
      <w:r>
        <w:tab/>
      </w:r>
      <w:r>
        <w:tab/>
      </w:r>
      <w:r>
        <w:tab/>
      </w:r>
      <w:r>
        <w:rPr>
          <w:u w:val="single"/>
        </w:rPr>
        <w:t>Návrh na rozhodnutie</w:t>
      </w:r>
      <w:r>
        <w:t>:</w:t>
      </w:r>
    </w:p>
    <w:p w:rsidR="0030730B" w:rsidRDefault="0030730B" w:rsidP="0030730B">
      <w:pPr>
        <w:ind w:left="4248" w:firstLine="708"/>
        <w:jc w:val="both"/>
        <w:rPr>
          <w:b/>
          <w:bCs/>
          <w:sz w:val="28"/>
        </w:rPr>
      </w:pPr>
      <w:r>
        <w:tab/>
      </w:r>
    </w:p>
    <w:p w:rsidR="0030730B" w:rsidRDefault="0030730B" w:rsidP="0030730B">
      <w:pPr>
        <w:ind w:left="4950" w:hanging="4950"/>
        <w:jc w:val="both"/>
      </w:pPr>
      <w:r>
        <w:rPr>
          <w:b/>
          <w:bCs/>
        </w:rPr>
        <w:t xml:space="preserve">doc. JUDr. </w:t>
      </w:r>
      <w:smartTag w:uri="urn:schemas-microsoft-com:office:smarttags" w:element="PersonName">
        <w:smartTagPr>
          <w:attr w:name="ProductID" w:val="Vladim￭r VRANA"/>
        </w:smartTagPr>
        <w:r>
          <w:rPr>
            <w:b/>
            <w:bCs/>
          </w:rPr>
          <w:t>Vladimír VRANA</w:t>
        </w:r>
      </w:smartTag>
      <w:r>
        <w:rPr>
          <w:b/>
          <w:bCs/>
        </w:rPr>
        <w:t xml:space="preserve">, PhD.  </w:t>
      </w:r>
      <w:r>
        <w:rPr>
          <w:b/>
          <w:bCs/>
        </w:rPr>
        <w:tab/>
      </w:r>
      <w:r>
        <w:rPr>
          <w:b/>
          <w:bCs/>
        </w:rPr>
        <w:tab/>
      </w:r>
      <w:r>
        <w:t>Kolégium dekanky berie na vedomie predložený materiál:</w:t>
      </w:r>
    </w:p>
    <w:p w:rsidR="0030730B" w:rsidRDefault="0030730B" w:rsidP="0030730B">
      <w:pPr>
        <w:jc w:val="both"/>
      </w:pPr>
      <w:r>
        <w:t>prodekan pre zahraničné vzťahy</w:t>
      </w:r>
      <w:r>
        <w:tab/>
        <w:t xml:space="preserve"> </w:t>
      </w:r>
      <w:r>
        <w:tab/>
      </w:r>
      <w:r>
        <w:tab/>
        <w:t>a) s pripomienkami</w:t>
      </w:r>
    </w:p>
    <w:p w:rsidR="0030730B" w:rsidRDefault="0030730B" w:rsidP="0030730B">
      <w:pPr>
        <w:jc w:val="both"/>
      </w:pPr>
      <w:r>
        <w:t>a informačné technológie</w:t>
      </w:r>
      <w:r>
        <w:tab/>
      </w:r>
      <w:r>
        <w:tab/>
      </w:r>
      <w:r>
        <w:tab/>
      </w:r>
      <w:r>
        <w:tab/>
      </w:r>
      <w:r w:rsidRPr="00854EB4">
        <w:rPr>
          <w:b/>
        </w:rPr>
        <w:t>b) bez pripomienok</w:t>
      </w:r>
    </w:p>
    <w:p w:rsidR="0030730B" w:rsidRDefault="0030730B" w:rsidP="00474972">
      <w:pPr>
        <w:ind w:firstLine="708"/>
        <w:jc w:val="both"/>
      </w:pPr>
    </w:p>
    <w:p w:rsidR="00474972" w:rsidRDefault="00474972" w:rsidP="00474972">
      <w:pPr>
        <w:ind w:firstLine="708"/>
        <w:jc w:val="both"/>
      </w:pPr>
      <w:r>
        <w:t>Medzinárodné vzťahy UPJŠ - Právnickej fakulty v Košiciach predstavujú neoddeliteľnú súčasť života fakulty. Rozvíjajú sa a menia na základe aktuálnych potrieb fakulty a realizujú sa na základe dohôd o vzájomnej spolupráci s niektorými zahraničnými právnickými fakultami, na základe rôznych medzinárodných vzdelávacích a vedeckovýskumných programov, napr. Socrates</w:t>
      </w:r>
      <w:r w:rsidR="00B0118F">
        <w:t xml:space="preserve"> </w:t>
      </w:r>
      <w:r>
        <w:t xml:space="preserve">(Lifelong Learning Programme)/Erasmus, Erasmus/Mundus a pod., na základe konkrétnych ponúk vládnych i nevládnych organizácií, ako aj na základe priamych neformálnych kontaktov katedier, resp. členov katedier so zahraničnými kolegami. </w:t>
      </w:r>
    </w:p>
    <w:p w:rsidR="00474972" w:rsidRDefault="00474972" w:rsidP="00474972">
      <w:pPr>
        <w:jc w:val="both"/>
      </w:pPr>
      <w:r>
        <w:tab/>
        <w:t xml:space="preserve">Rozvoju medzinárodných vzťahov na fakulte v predchádzajúcich akademických rokoch bola a neustále je venovaná dostatočná pozornosť, najmä čo sa týka prehĺbovania a rozširovania už existujúcich kontaktov s akademickými inštitúciami v zahraničí na zmluvnom základe, ako aj otvárania sa novým možnostiam medzinárodnej spolupráce a získavania nových zmluvných partnerov.  </w:t>
      </w:r>
    </w:p>
    <w:p w:rsidR="00474972" w:rsidRDefault="00474972" w:rsidP="00474972">
      <w:pPr>
        <w:pStyle w:val="Zarkazkladnhotextu3"/>
        <w:ind w:left="0" w:firstLine="708"/>
        <w:rPr>
          <w:rFonts w:ascii="Times New Roman" w:hAnsi="Times New Roman"/>
          <w:i w:val="0"/>
          <w:iCs/>
        </w:rPr>
      </w:pPr>
      <w:r>
        <w:rPr>
          <w:rFonts w:ascii="Times New Roman" w:hAnsi="Times New Roman"/>
          <w:i w:val="0"/>
          <w:iCs/>
        </w:rPr>
        <w:t>Fakulta spolupracovala so vzdelávacími inštitúciami v zahraničí aj na mimozmluvnom základe vo viacerých formách a to predovšetkým s jednotlivými partnerskými právnickými fakultami v ČR /Právnická fakulta Masarykovej univerzity v Brne, Právnická fakulta Univerzity Palackého v Olomouci a Fakulta právnická Západočeskej univerzity v Plzni/, v rámci ktorého sa už každoročne organizujú spoločné stretnutia jednotlivých katedier právnických fakúlt ČR a SR spojené s odborným podujatím (konferenciou, seminárom, sympóziom alebo kolokviom), ktoré sa konajú v ČR alebo SR. Kontakty sa rozvíjali vo vedeckej oblasti aj na úrovni jednotlivých katedier fakulty. Vzájomná spolupráca sa rozvíjala nasledovne:</w:t>
      </w:r>
    </w:p>
    <w:p w:rsidR="00474972" w:rsidRDefault="00474972" w:rsidP="00474972">
      <w:pPr>
        <w:jc w:val="both"/>
      </w:pPr>
      <w:r>
        <w:t xml:space="preserve">a/ </w:t>
      </w:r>
      <w:r w:rsidR="005152DC">
        <w:t xml:space="preserve"> </w:t>
      </w:r>
      <w:r>
        <w:t>nadväzovaním nových kontaktov,</w:t>
      </w:r>
    </w:p>
    <w:p w:rsidR="00474972" w:rsidRDefault="00474972" w:rsidP="005152DC">
      <w:pPr>
        <w:ind w:left="285" w:hanging="285"/>
        <w:jc w:val="both"/>
      </w:pPr>
      <w:r>
        <w:t xml:space="preserve">b/ </w:t>
      </w:r>
      <w:r>
        <w:tab/>
        <w:t>realizáciou prevažne krátkodobých študijných pobytov učiteľov, interných doktorandov a študentov fakulty v zahraničí,</w:t>
      </w:r>
    </w:p>
    <w:p w:rsidR="00474972" w:rsidRDefault="00474972" w:rsidP="005152DC">
      <w:pPr>
        <w:ind w:left="285" w:hanging="285"/>
        <w:jc w:val="both"/>
      </w:pPr>
      <w:r>
        <w:t xml:space="preserve">c/ </w:t>
      </w:r>
      <w:r w:rsidR="005152DC">
        <w:tab/>
      </w:r>
      <w:r>
        <w:t>účasťou, väčšinou aktívnou účasťou na rôznych medzinárodných vedeckých podujatiach (konferenciách, seminároch, workshopoch, kolokviach)</w:t>
      </w:r>
    </w:p>
    <w:p w:rsidR="00474972" w:rsidRDefault="00474972" w:rsidP="00474972">
      <w:pPr>
        <w:jc w:val="both"/>
      </w:pPr>
      <w:r>
        <w:t xml:space="preserve">d/ </w:t>
      </w:r>
      <w:r w:rsidR="005152DC">
        <w:t xml:space="preserve"> </w:t>
      </w:r>
      <w:r>
        <w:t>pracovnými, resp. prednáškovými pobytmi zahraničných hostí na fakulte.</w:t>
      </w:r>
    </w:p>
    <w:p w:rsidR="00474972" w:rsidRDefault="00474972" w:rsidP="00474972">
      <w:pPr>
        <w:jc w:val="both"/>
      </w:pPr>
    </w:p>
    <w:p w:rsidR="00474972" w:rsidRDefault="00474972" w:rsidP="00474972">
      <w:pPr>
        <w:jc w:val="both"/>
      </w:pPr>
      <w:r>
        <w:tab/>
        <w:t>V Správe o medzinárodných vzťahoch UPJŠ Právnickej fakulty v Košiciach v roku 200</w:t>
      </w:r>
      <w:r w:rsidR="0030730B">
        <w:t>9</w:t>
      </w:r>
      <w:r>
        <w:t xml:space="preserve"> podľa Osnovy správy o medzinárodných vzťahoch Univerzity P. J. Šafárika v Košiciach v roku 200</w:t>
      </w:r>
      <w:r w:rsidR="0030730B">
        <w:t>9</w:t>
      </w:r>
      <w:r>
        <w:t xml:space="preserve"> sú uvedené nasledovné kapitoly:</w:t>
      </w:r>
    </w:p>
    <w:p w:rsidR="00474972" w:rsidRDefault="00474972" w:rsidP="00474972">
      <w:pPr>
        <w:jc w:val="both"/>
      </w:pPr>
    </w:p>
    <w:p w:rsidR="00474972" w:rsidRDefault="00474972" w:rsidP="00474972">
      <w:pPr>
        <w:numPr>
          <w:ilvl w:val="0"/>
          <w:numId w:val="1"/>
        </w:numPr>
        <w:jc w:val="both"/>
        <w:rPr>
          <w:b/>
          <w:bCs/>
        </w:rPr>
      </w:pPr>
      <w:r>
        <w:rPr>
          <w:b/>
          <w:bCs/>
        </w:rPr>
        <w:t>Medzinárodné projekty</w:t>
      </w:r>
    </w:p>
    <w:p w:rsidR="00474972" w:rsidRDefault="00474972" w:rsidP="00474972">
      <w:pPr>
        <w:ind w:firstLine="360"/>
        <w:jc w:val="both"/>
      </w:pPr>
      <w:r>
        <w:t>1.1. Aktivity UPJŠ Právnickej fakulty v rámci medzinárodných organizácií</w:t>
      </w:r>
    </w:p>
    <w:p w:rsidR="00474972" w:rsidRDefault="00474972" w:rsidP="00474972">
      <w:pPr>
        <w:numPr>
          <w:ilvl w:val="1"/>
          <w:numId w:val="22"/>
        </w:numPr>
        <w:jc w:val="both"/>
      </w:pPr>
      <w:r>
        <w:t xml:space="preserve"> Medzinárodné vedecké projekty</w:t>
      </w:r>
    </w:p>
    <w:p w:rsidR="00474972" w:rsidRDefault="00474972" w:rsidP="00474972">
      <w:pPr>
        <w:ind w:firstLine="360"/>
        <w:jc w:val="both"/>
      </w:pPr>
      <w:r>
        <w:t>1.3  Medzinárodné vzdelávacie projekty (programy)</w:t>
      </w:r>
    </w:p>
    <w:p w:rsidR="00474972" w:rsidRDefault="00474972" w:rsidP="00474972">
      <w:pPr>
        <w:ind w:firstLine="708"/>
        <w:jc w:val="both"/>
      </w:pPr>
      <w:r>
        <w:t>1.3.1 Socrates (Lifelong Learning Programme)/Erasmus</w:t>
      </w:r>
    </w:p>
    <w:p w:rsidR="00474972" w:rsidRDefault="00474972" w:rsidP="00474972">
      <w:pPr>
        <w:ind w:left="2124" w:hanging="1416"/>
        <w:jc w:val="both"/>
        <w:rPr>
          <w:i/>
          <w:iCs/>
        </w:rPr>
      </w:pPr>
      <w:r>
        <w:t xml:space="preserve">1.3.1.1 Decentralizované aktivity </w:t>
      </w:r>
      <w:r>
        <w:rPr>
          <w:i/>
          <w:iCs/>
        </w:rPr>
        <w:t>(sprac</w:t>
      </w:r>
      <w:r w:rsidR="0030730B">
        <w:rPr>
          <w:i/>
          <w:iCs/>
        </w:rPr>
        <w:t>uje</w:t>
      </w:r>
      <w:r>
        <w:rPr>
          <w:i/>
          <w:iCs/>
        </w:rPr>
        <w:t xml:space="preserve"> Referát pre zahraničné vzťahy </w:t>
      </w:r>
    </w:p>
    <w:p w:rsidR="00474972" w:rsidRDefault="00474972" w:rsidP="00474972">
      <w:pPr>
        <w:ind w:left="2124" w:hanging="1416"/>
        <w:jc w:val="both"/>
        <w:rPr>
          <w:i/>
          <w:iCs/>
        </w:rPr>
      </w:pPr>
      <w:r>
        <w:rPr>
          <w:i/>
          <w:iCs/>
        </w:rPr>
        <w:t>Rektorátu UPJŠ)</w:t>
      </w:r>
    </w:p>
    <w:p w:rsidR="00474972" w:rsidRPr="0030730B" w:rsidRDefault="00474972" w:rsidP="00474972">
      <w:pPr>
        <w:ind w:left="2124" w:hanging="1416"/>
        <w:jc w:val="both"/>
      </w:pPr>
      <w:r w:rsidRPr="0030730B">
        <w:rPr>
          <w:iCs/>
        </w:rPr>
        <w:t>1.3.1.2 Centralizované aktivity</w:t>
      </w:r>
    </w:p>
    <w:p w:rsidR="00474972" w:rsidRDefault="00474972" w:rsidP="007609A9">
      <w:pPr>
        <w:ind w:firstLine="708"/>
        <w:jc w:val="both"/>
      </w:pPr>
      <w:r>
        <w:t>1.3.2 CEEPUS</w:t>
      </w:r>
    </w:p>
    <w:p w:rsidR="00474972" w:rsidRDefault="0030730B" w:rsidP="00474972">
      <w:pPr>
        <w:ind w:left="708"/>
        <w:jc w:val="both"/>
      </w:pPr>
      <w:r>
        <w:t>1.3.3 Leonardo da Vinci</w:t>
      </w:r>
    </w:p>
    <w:p w:rsidR="0030730B" w:rsidRDefault="0030730B" w:rsidP="0030730B">
      <w:pPr>
        <w:ind w:left="708"/>
        <w:jc w:val="both"/>
      </w:pPr>
      <w:r>
        <w:t xml:space="preserve">1.3.4 Ostatné medzinárodné vzdelávacie projekty (programy) </w:t>
      </w:r>
    </w:p>
    <w:p w:rsidR="0030730B" w:rsidRDefault="0030730B" w:rsidP="00474972">
      <w:pPr>
        <w:ind w:left="708"/>
        <w:jc w:val="both"/>
      </w:pPr>
    </w:p>
    <w:p w:rsidR="00474972" w:rsidRDefault="00474972" w:rsidP="00474972">
      <w:pPr>
        <w:ind w:left="360"/>
        <w:jc w:val="both"/>
      </w:pPr>
      <w:r>
        <w:t xml:space="preserve">1.4 Medzinárodné informačné projekty </w:t>
      </w:r>
    </w:p>
    <w:p w:rsidR="00474972" w:rsidRPr="0030730B" w:rsidRDefault="00474972" w:rsidP="0030730B">
      <w:pPr>
        <w:numPr>
          <w:ilvl w:val="0"/>
          <w:numId w:val="1"/>
        </w:numPr>
        <w:jc w:val="both"/>
        <w:rPr>
          <w:b/>
          <w:bCs/>
        </w:rPr>
      </w:pPr>
      <w:r w:rsidRPr="0030730B">
        <w:rPr>
          <w:b/>
          <w:bCs/>
        </w:rPr>
        <w:t>Spolupráca v rámci medzinárodných zmlúv</w:t>
      </w:r>
    </w:p>
    <w:p w:rsidR="00474972" w:rsidRDefault="00474972" w:rsidP="00474972">
      <w:pPr>
        <w:numPr>
          <w:ilvl w:val="1"/>
          <w:numId w:val="2"/>
        </w:numPr>
        <w:jc w:val="both"/>
      </w:pPr>
      <w:r>
        <w:t xml:space="preserve">Spolupráca na úrovni univerzít (fakúlt) a iných akademických inštitúcií </w:t>
      </w:r>
    </w:p>
    <w:p w:rsidR="00474972" w:rsidRDefault="00474972" w:rsidP="00474972">
      <w:pPr>
        <w:numPr>
          <w:ilvl w:val="1"/>
          <w:numId w:val="2"/>
        </w:numPr>
        <w:jc w:val="both"/>
      </w:pPr>
      <w:r>
        <w:t>Spolupráca na úrovni MŠ SR</w:t>
      </w:r>
    </w:p>
    <w:p w:rsidR="00474972" w:rsidRDefault="00474972" w:rsidP="00474972">
      <w:pPr>
        <w:numPr>
          <w:ilvl w:val="1"/>
          <w:numId w:val="2"/>
        </w:numPr>
        <w:jc w:val="both"/>
      </w:pPr>
      <w:r>
        <w:lastRenderedPageBreak/>
        <w:t>Iné medzinárodné zmluvy</w:t>
      </w:r>
    </w:p>
    <w:p w:rsidR="00474972" w:rsidRDefault="00474972" w:rsidP="00474972">
      <w:pPr>
        <w:numPr>
          <w:ilvl w:val="0"/>
          <w:numId w:val="3"/>
        </w:numPr>
        <w:jc w:val="both"/>
        <w:rPr>
          <w:b/>
          <w:bCs/>
        </w:rPr>
      </w:pPr>
      <w:r>
        <w:rPr>
          <w:b/>
          <w:bCs/>
        </w:rPr>
        <w:t>Prehľad ďalších medzinárodných aktivít zamestnancov</w:t>
      </w:r>
    </w:p>
    <w:p w:rsidR="00474972" w:rsidRDefault="0030730B" w:rsidP="00474972">
      <w:pPr>
        <w:ind w:firstLine="360"/>
        <w:jc w:val="both"/>
        <w:rPr>
          <w:b/>
          <w:bCs/>
        </w:rPr>
      </w:pPr>
      <w:r>
        <w:rPr>
          <w:b/>
          <w:bCs/>
        </w:rPr>
        <w:t>Zahraničné cesty za rok 2009</w:t>
      </w:r>
    </w:p>
    <w:p w:rsidR="00474972" w:rsidRDefault="00474972" w:rsidP="00474972">
      <w:pPr>
        <w:numPr>
          <w:ilvl w:val="1"/>
          <w:numId w:val="3"/>
        </w:numPr>
        <w:jc w:val="both"/>
      </w:pPr>
      <w:r>
        <w:t xml:space="preserve">Pracovné cesty </w:t>
      </w:r>
    </w:p>
    <w:p w:rsidR="00474972" w:rsidRDefault="00474972" w:rsidP="00474972">
      <w:pPr>
        <w:numPr>
          <w:ilvl w:val="1"/>
          <w:numId w:val="3"/>
        </w:numPr>
        <w:jc w:val="both"/>
      </w:pPr>
      <w:r>
        <w:t xml:space="preserve">Konferencie </w:t>
      </w:r>
    </w:p>
    <w:p w:rsidR="00474972" w:rsidRDefault="00474972" w:rsidP="00474972">
      <w:pPr>
        <w:numPr>
          <w:ilvl w:val="1"/>
          <w:numId w:val="3"/>
        </w:numPr>
        <w:jc w:val="both"/>
      </w:pPr>
      <w:r>
        <w:t>Študijné pobyty, kurzy, školenia</w:t>
      </w:r>
    </w:p>
    <w:p w:rsidR="00474972" w:rsidRDefault="00474972" w:rsidP="00474972">
      <w:pPr>
        <w:numPr>
          <w:ilvl w:val="1"/>
          <w:numId w:val="3"/>
        </w:numPr>
        <w:jc w:val="both"/>
      </w:pPr>
      <w:r>
        <w:t xml:space="preserve">Prijatie zahraničných hostí </w:t>
      </w:r>
    </w:p>
    <w:p w:rsidR="00474972" w:rsidRDefault="00474972" w:rsidP="007609A9">
      <w:pPr>
        <w:ind w:left="732" w:firstLine="348"/>
        <w:jc w:val="both"/>
      </w:pPr>
      <w:r>
        <w:t xml:space="preserve">3.4.1 Hosťujúci docenti, profesori a ďalší hostia </w:t>
      </w:r>
    </w:p>
    <w:p w:rsidR="00474972" w:rsidRDefault="00474972" w:rsidP="00474972">
      <w:pPr>
        <w:numPr>
          <w:ilvl w:val="1"/>
          <w:numId w:val="3"/>
        </w:numPr>
        <w:jc w:val="both"/>
      </w:pPr>
      <w:r>
        <w:t xml:space="preserve">Medzinárodné podujatia organizované UPJŠ Právnickou fakultou </w:t>
      </w:r>
    </w:p>
    <w:p w:rsidR="00474972" w:rsidRDefault="00474972" w:rsidP="00474972">
      <w:pPr>
        <w:numPr>
          <w:ilvl w:val="1"/>
          <w:numId w:val="3"/>
        </w:numPr>
        <w:jc w:val="both"/>
      </w:pPr>
      <w:r>
        <w:t>Členstvo zamestnancov UPJŠ Právnickej fakulty v medzinárodných výboroch, orgánoch a organizáciách</w:t>
      </w:r>
    </w:p>
    <w:p w:rsidR="00474972" w:rsidRDefault="00474972" w:rsidP="00474972">
      <w:pPr>
        <w:ind w:left="705" w:hanging="345"/>
        <w:jc w:val="both"/>
        <w:rPr>
          <w:b/>
          <w:bCs/>
        </w:rPr>
      </w:pPr>
      <w:r>
        <w:rPr>
          <w:b/>
          <w:bCs/>
        </w:rPr>
        <w:t>4</w:t>
      </w:r>
      <w:r>
        <w:rPr>
          <w:b/>
          <w:bCs/>
        </w:rPr>
        <w:tab/>
        <w:t>Zahraniční študenti na UPJŠ Právnickej fakulte mimo programu Socrates (Lifelong Learning Programme</w:t>
      </w:r>
      <w:r w:rsidR="005152DC">
        <w:rPr>
          <w:b/>
          <w:bCs/>
        </w:rPr>
        <w:t>)</w:t>
      </w:r>
      <w:r>
        <w:rPr>
          <w:b/>
          <w:bCs/>
        </w:rPr>
        <w:t>/Erasmus</w:t>
      </w:r>
    </w:p>
    <w:p w:rsidR="00474972" w:rsidRDefault="00474972" w:rsidP="00474972">
      <w:pPr>
        <w:numPr>
          <w:ilvl w:val="1"/>
          <w:numId w:val="4"/>
        </w:numPr>
        <w:jc w:val="both"/>
      </w:pPr>
      <w:r>
        <w:t>Samoplatcovia</w:t>
      </w:r>
    </w:p>
    <w:p w:rsidR="00474972" w:rsidRDefault="00474972" w:rsidP="00474972">
      <w:pPr>
        <w:numPr>
          <w:ilvl w:val="1"/>
          <w:numId w:val="4"/>
        </w:numPr>
        <w:jc w:val="both"/>
      </w:pPr>
      <w:r>
        <w:t>Na základe medzivládnych dohôd</w:t>
      </w:r>
    </w:p>
    <w:p w:rsidR="00474972" w:rsidRDefault="00474972" w:rsidP="00474972">
      <w:pPr>
        <w:numPr>
          <w:ilvl w:val="1"/>
          <w:numId w:val="4"/>
        </w:numPr>
        <w:jc w:val="both"/>
      </w:pPr>
      <w:r>
        <w:t>Na základe aktivít študentov Lekárskej fakulty v rámci študentských medzinárodných organizácií</w:t>
      </w:r>
    </w:p>
    <w:p w:rsidR="00474972" w:rsidRDefault="00474972" w:rsidP="005152DC">
      <w:pPr>
        <w:pStyle w:val="Zkladntext3"/>
        <w:ind w:left="708" w:hanging="348"/>
      </w:pPr>
      <w:r>
        <w:t>5</w:t>
      </w:r>
      <w:r>
        <w:tab/>
        <w:t>Účasť študentov a doktorandov na medzinárodných súťažiach a iných podujatiach</w:t>
      </w:r>
    </w:p>
    <w:p w:rsidR="00474972" w:rsidRDefault="00474972" w:rsidP="00474972">
      <w:pPr>
        <w:pStyle w:val="Zkladntext3"/>
        <w:numPr>
          <w:ilvl w:val="1"/>
          <w:numId w:val="5"/>
        </w:numPr>
        <w:rPr>
          <w:b w:val="0"/>
          <w:bCs w:val="0"/>
        </w:rPr>
      </w:pPr>
      <w:r>
        <w:rPr>
          <w:b w:val="0"/>
          <w:bCs w:val="0"/>
        </w:rPr>
        <w:t xml:space="preserve">Pracovné cesty, konferencie, študijné pobyty a exkurzie </w:t>
      </w:r>
    </w:p>
    <w:p w:rsidR="00474972" w:rsidRDefault="00474972" w:rsidP="00474972">
      <w:pPr>
        <w:pStyle w:val="Zkladntext3"/>
        <w:numPr>
          <w:ilvl w:val="1"/>
          <w:numId w:val="5"/>
        </w:numPr>
        <w:rPr>
          <w:b w:val="0"/>
          <w:bCs w:val="0"/>
        </w:rPr>
      </w:pPr>
      <w:r>
        <w:rPr>
          <w:b w:val="0"/>
          <w:bCs w:val="0"/>
        </w:rPr>
        <w:t>Účasť na medzinárodných súťažiach</w:t>
      </w:r>
    </w:p>
    <w:p w:rsidR="00474972" w:rsidRDefault="00474972" w:rsidP="00474972">
      <w:pPr>
        <w:ind w:firstLine="360"/>
        <w:jc w:val="both"/>
        <w:outlineLvl w:val="0"/>
      </w:pPr>
      <w:r>
        <w:rPr>
          <w:b/>
          <w:bCs/>
        </w:rPr>
        <w:t>6 Finančné zabezpečenie zahraničných ciest v roku 200</w:t>
      </w:r>
      <w:r w:rsidR="0030730B">
        <w:rPr>
          <w:b/>
          <w:bCs/>
        </w:rPr>
        <w:t>9</w:t>
      </w:r>
    </w:p>
    <w:p w:rsidR="00474972" w:rsidRDefault="00474972" w:rsidP="00474972">
      <w:pPr>
        <w:jc w:val="both"/>
        <w:outlineLvl w:val="0"/>
      </w:pPr>
    </w:p>
    <w:p w:rsidR="00474972" w:rsidRPr="00474E3C" w:rsidRDefault="00474972" w:rsidP="00474972">
      <w:pPr>
        <w:jc w:val="both"/>
        <w:rPr>
          <w:b/>
          <w:bCs/>
        </w:rPr>
      </w:pPr>
      <w:r w:rsidRPr="00474E3C">
        <w:rPr>
          <w:b/>
          <w:bCs/>
        </w:rPr>
        <w:t>1</w:t>
      </w:r>
      <w:r w:rsidRPr="00474E3C">
        <w:rPr>
          <w:b/>
          <w:bCs/>
        </w:rPr>
        <w:tab/>
        <w:t>MEDZINÁRODNÉ PROJEKTY</w:t>
      </w:r>
    </w:p>
    <w:p w:rsidR="00474972" w:rsidRPr="00474E3C" w:rsidRDefault="00474972" w:rsidP="00474972">
      <w:pPr>
        <w:jc w:val="both"/>
      </w:pPr>
    </w:p>
    <w:p w:rsidR="00474972" w:rsidRPr="00474E3C" w:rsidRDefault="00474972" w:rsidP="00474972">
      <w:pPr>
        <w:numPr>
          <w:ilvl w:val="1"/>
          <w:numId w:val="18"/>
        </w:numPr>
        <w:jc w:val="both"/>
        <w:rPr>
          <w:b/>
          <w:bCs/>
        </w:rPr>
      </w:pPr>
      <w:r w:rsidRPr="00474E3C">
        <w:rPr>
          <w:b/>
          <w:bCs/>
        </w:rPr>
        <w:t>Aktivity UPJŠ Právickej fakulty v rámci medzinárodných organizácií</w:t>
      </w:r>
    </w:p>
    <w:p w:rsidR="00474972" w:rsidRPr="00474E3C" w:rsidRDefault="00474972" w:rsidP="00474972">
      <w:pPr>
        <w:jc w:val="both"/>
        <w:rPr>
          <w:b/>
          <w:bCs/>
          <w:i/>
        </w:rPr>
      </w:pPr>
    </w:p>
    <w:p w:rsidR="00474972" w:rsidRPr="00474E3C" w:rsidRDefault="00474972" w:rsidP="00474972">
      <w:pPr>
        <w:ind w:firstLine="705"/>
        <w:jc w:val="both"/>
        <w:rPr>
          <w:b/>
          <w:bCs/>
        </w:rPr>
      </w:pPr>
      <w:r w:rsidRPr="00474E3C">
        <w:t>V roku 200</w:t>
      </w:r>
      <w:r w:rsidR="00F42CC8">
        <w:t>9</w:t>
      </w:r>
      <w:r w:rsidRPr="00474E3C">
        <w:t xml:space="preserve"> tunajšia fakulta sa nezapojila do žiadnych aktivít v rámci medzinárodných organizácií s výnimkou členskej účasti niektorých učiteľov fakulty na pravidelných zasadnutiach medzinárodných organizácií (prof. Bröstl - Výbor expertov pre Európsku chartu regionálnych alebo menšinových jazykov pri Rade Európy v</w:t>
      </w:r>
      <w:r w:rsidR="005152DC">
        <w:t> </w:t>
      </w:r>
      <w:r w:rsidRPr="00474E3C">
        <w:t>Strasbourgu</w:t>
      </w:r>
      <w:r w:rsidR="005152DC">
        <w:t>, Výkonný výbor Medzinárodného združenia pre právnu a sociálnu filozofiu</w:t>
      </w:r>
      <w:r w:rsidRPr="00474E3C">
        <w:t xml:space="preserve"> a pod.)</w:t>
      </w:r>
      <w:r w:rsidR="00474E3C" w:rsidRPr="00474E3C">
        <w:t>.</w:t>
      </w:r>
    </w:p>
    <w:p w:rsidR="00474972" w:rsidRPr="00474E3C" w:rsidRDefault="00474972" w:rsidP="00474972">
      <w:pPr>
        <w:rPr>
          <w:b/>
          <w:i/>
        </w:rPr>
      </w:pPr>
    </w:p>
    <w:p w:rsidR="00474972" w:rsidRPr="00474E3C" w:rsidRDefault="00474972" w:rsidP="00474972">
      <w:pPr>
        <w:rPr>
          <w:b/>
        </w:rPr>
      </w:pPr>
      <w:r w:rsidRPr="00474E3C">
        <w:rPr>
          <w:b/>
        </w:rPr>
        <w:t xml:space="preserve">1.2 </w:t>
      </w:r>
      <w:r w:rsidRPr="00474E3C">
        <w:rPr>
          <w:b/>
        </w:rPr>
        <w:tab/>
        <w:t>Medzinárodné vedecké projekty</w:t>
      </w:r>
    </w:p>
    <w:p w:rsidR="00474972" w:rsidRPr="00474E3C" w:rsidRDefault="00474972" w:rsidP="00474E3C">
      <w:pPr>
        <w:pStyle w:val="Zarkazkladnhotextu3"/>
        <w:rPr>
          <w:rFonts w:ascii="Times New Roman" w:hAnsi="Times New Roman"/>
          <w:bCs/>
          <w:i w:val="0"/>
          <w:iCs/>
        </w:rPr>
      </w:pPr>
    </w:p>
    <w:p w:rsidR="00474972" w:rsidRPr="00F42CC8" w:rsidRDefault="00F42CC8" w:rsidP="00474972">
      <w:pPr>
        <w:ind w:firstLine="708"/>
        <w:jc w:val="both"/>
        <w:outlineLvl w:val="0"/>
        <w:rPr>
          <w:bCs/>
        </w:rPr>
      </w:pPr>
      <w:r w:rsidRPr="00F42CC8">
        <w:rPr>
          <w:bCs/>
        </w:rPr>
        <w:t xml:space="preserve">V roku </w:t>
      </w:r>
      <w:r>
        <w:rPr>
          <w:bCs/>
        </w:rPr>
        <w:t>2009 nezapojili sa učitelia tunajšej fakulty do medzinárodných vedeckých projektov s inými vzdelávacími, resp. vedeckovýskumnými inštitúciami v zahraničí.</w:t>
      </w:r>
    </w:p>
    <w:p w:rsidR="00474972" w:rsidRPr="00474E3C" w:rsidRDefault="00474972" w:rsidP="00474972">
      <w:pPr>
        <w:jc w:val="both"/>
        <w:outlineLvl w:val="0"/>
        <w:rPr>
          <w:b/>
          <w:bCs/>
          <w:i/>
        </w:rPr>
      </w:pPr>
    </w:p>
    <w:p w:rsidR="00474972" w:rsidRPr="00474E3C" w:rsidRDefault="00474972" w:rsidP="00474972">
      <w:pPr>
        <w:rPr>
          <w:b/>
        </w:rPr>
      </w:pPr>
      <w:r w:rsidRPr="00474E3C">
        <w:rPr>
          <w:b/>
        </w:rPr>
        <w:t xml:space="preserve">1.3 </w:t>
      </w:r>
      <w:r w:rsidRPr="00474E3C">
        <w:rPr>
          <w:b/>
        </w:rPr>
        <w:tab/>
        <w:t>Medzinárodné vzdelávacie projekty (programy)</w:t>
      </w:r>
    </w:p>
    <w:p w:rsidR="00474972" w:rsidRPr="00474E3C" w:rsidRDefault="00474972" w:rsidP="00474972">
      <w:pPr>
        <w:jc w:val="both"/>
        <w:rPr>
          <w:b/>
          <w:bCs/>
        </w:rPr>
      </w:pPr>
      <w:r w:rsidRPr="00474E3C">
        <w:rPr>
          <w:b/>
          <w:bCs/>
        </w:rPr>
        <w:t xml:space="preserve">1.3.1 </w:t>
      </w:r>
      <w:r w:rsidR="005152DC">
        <w:rPr>
          <w:b/>
          <w:bCs/>
        </w:rPr>
        <w:tab/>
      </w:r>
      <w:r w:rsidRPr="00474E3C">
        <w:rPr>
          <w:b/>
          <w:bCs/>
        </w:rPr>
        <w:t>Socrates (Lifelong Learning Programme)/Erasmus</w:t>
      </w:r>
    </w:p>
    <w:p w:rsidR="00474972" w:rsidRPr="00474E3C" w:rsidRDefault="00474972" w:rsidP="00474972">
      <w:pPr>
        <w:jc w:val="center"/>
        <w:rPr>
          <w:b/>
          <w:i/>
        </w:rPr>
      </w:pPr>
    </w:p>
    <w:p w:rsidR="00474972" w:rsidRPr="00474E3C" w:rsidRDefault="00474972" w:rsidP="00474972">
      <w:pPr>
        <w:jc w:val="both"/>
      </w:pPr>
      <w:r w:rsidRPr="00474E3C">
        <w:tab/>
        <w:t>UPJŠ Právnická fakulta je zapojená do medzinárodného vzdelávacieho Programu celoživotného vzdelávania 2007-2013 SOCRATES (Lifelong Learning Programme)/podprogramu ERASMUS - vysokoškolské vzdelávanie s</w:t>
      </w:r>
      <w:r w:rsidR="00F42CC8">
        <w:t xml:space="preserve"> </w:t>
      </w:r>
      <w:r w:rsidRPr="00474E3C">
        <w:t>1</w:t>
      </w:r>
      <w:r w:rsidR="00F42CC8">
        <w:t>8</w:t>
      </w:r>
      <w:r w:rsidRPr="00474E3C">
        <w:t xml:space="preserve"> zahraničnými univerzitami v </w:t>
      </w:r>
      <w:r w:rsidR="00474E3C">
        <w:t>10</w:t>
      </w:r>
      <w:r w:rsidRPr="00474E3C">
        <w:t xml:space="preserve"> európskych krajinách nasledovne:</w:t>
      </w:r>
    </w:p>
    <w:p w:rsidR="00474972" w:rsidRPr="00474E3C" w:rsidRDefault="00474972" w:rsidP="00474972">
      <w:pPr>
        <w:jc w:val="both"/>
      </w:pPr>
      <w:r w:rsidRPr="00474E3C">
        <w:t>POĽSKO:</w:t>
      </w:r>
      <w:r w:rsidRPr="00474E3C">
        <w:tab/>
      </w:r>
    </w:p>
    <w:p w:rsidR="00474972" w:rsidRPr="00474E3C" w:rsidRDefault="00474972" w:rsidP="00474972">
      <w:pPr>
        <w:jc w:val="both"/>
      </w:pPr>
      <w:r w:rsidRPr="00474E3C">
        <w:t>- Rzeszowská univerzita v Rzeszówe /Uniwersytet Rzeszowski/</w:t>
      </w:r>
    </w:p>
    <w:p w:rsidR="00474972" w:rsidRPr="00474E3C" w:rsidRDefault="00474972" w:rsidP="00474972">
      <w:pPr>
        <w:jc w:val="both"/>
      </w:pPr>
      <w:r w:rsidRPr="00474E3C">
        <w:t>- Wroclawská univerzita vo Wroclawe /Uniwersytet Wroclawski/</w:t>
      </w:r>
    </w:p>
    <w:p w:rsidR="00474972" w:rsidRPr="00474E3C" w:rsidRDefault="00474972" w:rsidP="00474972">
      <w:pPr>
        <w:jc w:val="both"/>
      </w:pPr>
      <w:r w:rsidRPr="00474E3C">
        <w:lastRenderedPageBreak/>
        <w:t>- Jagiellonska univerzita v Krakówe /Uniwersytet Jagiellonski/</w:t>
      </w:r>
    </w:p>
    <w:p w:rsidR="00474972" w:rsidRDefault="00474972" w:rsidP="00474972">
      <w:pPr>
        <w:jc w:val="both"/>
      </w:pPr>
      <w:r w:rsidRPr="00474E3C">
        <w:t xml:space="preserve">- Katolícka univerzita Jána Pavla II v Lubline /Katolicki Uniwersytet Lubelski Jana Pawla II/ </w:t>
      </w:r>
    </w:p>
    <w:p w:rsidR="00474E3C" w:rsidRPr="00474E3C" w:rsidRDefault="00474E3C" w:rsidP="00474972">
      <w:pPr>
        <w:jc w:val="both"/>
      </w:pPr>
      <w:r>
        <w:t>- Univerzita Warminsko-Mazurski v Olsztyne /Uniwersytet Warminsko-Mazurski w Olsztynie/</w:t>
      </w:r>
    </w:p>
    <w:p w:rsidR="00474972" w:rsidRPr="00474E3C" w:rsidRDefault="00474972" w:rsidP="00474972">
      <w:pPr>
        <w:jc w:val="both"/>
        <w:rPr>
          <w:b/>
          <w:bCs/>
        </w:rPr>
      </w:pPr>
      <w:r w:rsidRPr="00474E3C">
        <w:rPr>
          <w:rStyle w:val="Siln"/>
          <w:b w:val="0"/>
          <w:bCs w:val="0"/>
        </w:rPr>
        <w:t>GRÉCKO:</w:t>
      </w:r>
      <w:r w:rsidRPr="00474E3C">
        <w:rPr>
          <w:b/>
          <w:bCs/>
        </w:rPr>
        <w:t xml:space="preserve"> </w:t>
      </w:r>
    </w:p>
    <w:p w:rsidR="00474972" w:rsidRPr="00474E3C" w:rsidRDefault="00474972" w:rsidP="00474972">
      <w:pPr>
        <w:jc w:val="both"/>
      </w:pPr>
      <w:r w:rsidRPr="00474E3C">
        <w:rPr>
          <w:b/>
          <w:bCs/>
        </w:rPr>
        <w:t xml:space="preserve">- </w:t>
      </w:r>
      <w:r w:rsidRPr="00474E3C">
        <w:rPr>
          <w:rStyle w:val="Siln"/>
          <w:b w:val="0"/>
          <w:bCs w:val="0"/>
        </w:rPr>
        <w:t>Aristotelova univerzita v Solúne</w:t>
      </w:r>
      <w:r w:rsidRPr="00474E3C">
        <w:t xml:space="preserve"> /Aristotle University of Thessaloniki/</w:t>
      </w:r>
    </w:p>
    <w:p w:rsidR="00474972" w:rsidRPr="00474E3C" w:rsidRDefault="00474972" w:rsidP="00474972">
      <w:pPr>
        <w:jc w:val="both"/>
        <w:rPr>
          <w:b/>
          <w:bCs/>
        </w:rPr>
      </w:pPr>
      <w:r w:rsidRPr="00474E3C">
        <w:rPr>
          <w:rStyle w:val="Siln"/>
          <w:b w:val="0"/>
          <w:bCs w:val="0"/>
        </w:rPr>
        <w:t>FRANCÚZSKO:</w:t>
      </w:r>
      <w:r w:rsidRPr="00474E3C">
        <w:rPr>
          <w:b/>
          <w:bCs/>
        </w:rPr>
        <w:t xml:space="preserve"> </w:t>
      </w:r>
    </w:p>
    <w:p w:rsidR="00474972" w:rsidRPr="00474E3C" w:rsidRDefault="00474972" w:rsidP="00474972">
      <w:pPr>
        <w:jc w:val="both"/>
      </w:pPr>
      <w:r w:rsidRPr="00474E3C">
        <w:rPr>
          <w:b/>
          <w:bCs/>
        </w:rPr>
        <w:t xml:space="preserve">- </w:t>
      </w:r>
      <w:r w:rsidRPr="00474E3C">
        <w:rPr>
          <w:rStyle w:val="Siln"/>
          <w:b w:val="0"/>
          <w:bCs w:val="0"/>
        </w:rPr>
        <w:t>Univerzita Sophia Antipolis v Nice</w:t>
      </w:r>
      <w:r w:rsidRPr="00474E3C">
        <w:t xml:space="preserve"> /Université de Nice-Sophia Antipolis/</w:t>
      </w:r>
    </w:p>
    <w:p w:rsidR="00474972" w:rsidRPr="00474E3C" w:rsidRDefault="00474972" w:rsidP="00474972">
      <w:pPr>
        <w:ind w:left="1416" w:hanging="1416"/>
        <w:jc w:val="both"/>
        <w:rPr>
          <w:rStyle w:val="Siln"/>
          <w:b w:val="0"/>
          <w:bCs w:val="0"/>
        </w:rPr>
      </w:pPr>
      <w:r w:rsidRPr="00474E3C">
        <w:rPr>
          <w:rStyle w:val="Siln"/>
          <w:b w:val="0"/>
          <w:bCs w:val="0"/>
        </w:rPr>
        <w:t xml:space="preserve">TALIANSKO: </w:t>
      </w:r>
    </w:p>
    <w:p w:rsidR="00474972" w:rsidRPr="00474E3C" w:rsidRDefault="00474972" w:rsidP="00474972">
      <w:pPr>
        <w:ind w:left="1416" w:hanging="1416"/>
        <w:jc w:val="both"/>
      </w:pPr>
      <w:r w:rsidRPr="00474E3C">
        <w:rPr>
          <w:b/>
          <w:bCs/>
        </w:rPr>
        <w:t xml:space="preserve">- </w:t>
      </w:r>
      <w:r w:rsidRPr="00474E3C">
        <w:rPr>
          <w:rStyle w:val="Siln"/>
          <w:b w:val="0"/>
          <w:bCs w:val="0"/>
        </w:rPr>
        <w:t>Univerzita Padova</w:t>
      </w:r>
      <w:r w:rsidRPr="00474E3C">
        <w:t xml:space="preserve"> /Universitá degli Studi di Padova/University of  Padua/ </w:t>
      </w:r>
    </w:p>
    <w:p w:rsidR="00474972" w:rsidRDefault="00474972" w:rsidP="00474972">
      <w:pPr>
        <w:jc w:val="both"/>
      </w:pPr>
      <w:r w:rsidRPr="00474E3C">
        <w:t xml:space="preserve">- </w:t>
      </w:r>
      <w:r w:rsidRPr="00474E3C">
        <w:rPr>
          <w:rStyle w:val="Siln"/>
          <w:b w:val="0"/>
          <w:bCs w:val="0"/>
        </w:rPr>
        <w:t>Univerzita Foggia</w:t>
      </w:r>
      <w:r w:rsidRPr="00474E3C">
        <w:rPr>
          <w:b/>
          <w:bCs/>
        </w:rPr>
        <w:t xml:space="preserve"> </w:t>
      </w:r>
      <w:r w:rsidRPr="00474E3C">
        <w:t>/Universitá degli Studi di Foggia/</w:t>
      </w:r>
    </w:p>
    <w:p w:rsidR="00474E3C" w:rsidRPr="00474E3C" w:rsidRDefault="00474E3C" w:rsidP="00474972">
      <w:pPr>
        <w:jc w:val="both"/>
      </w:pPr>
      <w:r>
        <w:t>- Európska univerzita v Ríme /</w:t>
      </w:r>
      <w:r w:rsidRPr="00474E3C">
        <w:t xml:space="preserve"> Universitá </w:t>
      </w:r>
      <w:r>
        <w:t>Europea di Roma/</w:t>
      </w:r>
    </w:p>
    <w:p w:rsidR="00474972" w:rsidRPr="00474E3C" w:rsidRDefault="00474972" w:rsidP="00474972">
      <w:pPr>
        <w:jc w:val="both"/>
        <w:rPr>
          <w:b/>
          <w:bCs/>
        </w:rPr>
      </w:pPr>
      <w:r w:rsidRPr="00474E3C">
        <w:rPr>
          <w:rStyle w:val="Siln"/>
          <w:b w:val="0"/>
          <w:bCs w:val="0"/>
        </w:rPr>
        <w:t>MAĎARSKO:</w:t>
      </w:r>
      <w:r w:rsidRPr="00474E3C">
        <w:rPr>
          <w:b/>
          <w:bCs/>
        </w:rPr>
        <w:t xml:space="preserve"> </w:t>
      </w:r>
    </w:p>
    <w:p w:rsidR="00474972" w:rsidRPr="00474E3C" w:rsidRDefault="00474972" w:rsidP="00474972">
      <w:pPr>
        <w:jc w:val="both"/>
      </w:pPr>
      <w:r w:rsidRPr="00474E3C">
        <w:rPr>
          <w:rStyle w:val="Siln"/>
          <w:b w:val="0"/>
          <w:bCs w:val="0"/>
        </w:rPr>
        <w:t>- Univerzita Miskolc</w:t>
      </w:r>
      <w:r w:rsidRPr="00474E3C">
        <w:t xml:space="preserve"> /Miskolci Egyetem/</w:t>
      </w:r>
    </w:p>
    <w:p w:rsidR="00474972" w:rsidRPr="00474E3C" w:rsidRDefault="00474972" w:rsidP="00474972">
      <w:pPr>
        <w:jc w:val="both"/>
        <w:rPr>
          <w:b/>
          <w:bCs/>
        </w:rPr>
      </w:pPr>
      <w:r w:rsidRPr="00474E3C">
        <w:rPr>
          <w:rStyle w:val="Siln"/>
          <w:b w:val="0"/>
          <w:bCs w:val="0"/>
        </w:rPr>
        <w:t>RUMUNSKO:</w:t>
      </w:r>
      <w:r w:rsidRPr="00474E3C">
        <w:rPr>
          <w:b/>
          <w:bCs/>
        </w:rPr>
        <w:t xml:space="preserve"> </w:t>
      </w:r>
    </w:p>
    <w:p w:rsidR="00474972" w:rsidRDefault="00474972" w:rsidP="00474972">
      <w:pPr>
        <w:jc w:val="both"/>
      </w:pPr>
      <w:r w:rsidRPr="00474E3C">
        <w:rPr>
          <w:rStyle w:val="Siln"/>
          <w:b w:val="0"/>
          <w:bCs w:val="0"/>
        </w:rPr>
        <w:t>- Univerzita "Ovidius" Constanta</w:t>
      </w:r>
      <w:r w:rsidRPr="00474E3C">
        <w:rPr>
          <w:rStyle w:val="Siln"/>
        </w:rPr>
        <w:t xml:space="preserve"> </w:t>
      </w:r>
      <w:r w:rsidRPr="00474E3C">
        <w:t>/Universitatea "Ovidius" Constanta/</w:t>
      </w:r>
    </w:p>
    <w:p w:rsidR="00474E3C" w:rsidRPr="00474E3C" w:rsidRDefault="00474E3C" w:rsidP="00474E3C">
      <w:pPr>
        <w:jc w:val="both"/>
        <w:rPr>
          <w:b/>
          <w:bCs/>
        </w:rPr>
      </w:pPr>
      <w:r>
        <w:rPr>
          <w:rStyle w:val="Siln"/>
          <w:b w:val="0"/>
          <w:bCs w:val="0"/>
        </w:rPr>
        <w:t>TURECKO</w:t>
      </w:r>
      <w:r w:rsidRPr="00474E3C">
        <w:rPr>
          <w:rStyle w:val="Siln"/>
          <w:b w:val="0"/>
          <w:bCs w:val="0"/>
        </w:rPr>
        <w:t>:</w:t>
      </w:r>
      <w:r w:rsidRPr="00474E3C">
        <w:rPr>
          <w:b/>
          <w:bCs/>
        </w:rPr>
        <w:t xml:space="preserve"> </w:t>
      </w:r>
    </w:p>
    <w:p w:rsidR="00474E3C" w:rsidRPr="00474E3C" w:rsidRDefault="00474E3C" w:rsidP="00474E3C">
      <w:pPr>
        <w:jc w:val="both"/>
        <w:rPr>
          <w:i/>
        </w:rPr>
      </w:pPr>
      <w:r w:rsidRPr="00474E3C">
        <w:rPr>
          <w:rStyle w:val="Siln"/>
          <w:b w:val="0"/>
          <w:bCs w:val="0"/>
        </w:rPr>
        <w:t xml:space="preserve">- Univerzita </w:t>
      </w:r>
      <w:r>
        <w:rPr>
          <w:rStyle w:val="Siln"/>
          <w:b w:val="0"/>
          <w:bCs w:val="0"/>
        </w:rPr>
        <w:t>Erzincan</w:t>
      </w:r>
      <w:r w:rsidRPr="00474E3C">
        <w:rPr>
          <w:rStyle w:val="Siln"/>
        </w:rPr>
        <w:t xml:space="preserve"> </w:t>
      </w:r>
      <w:r w:rsidRPr="00474E3C">
        <w:t>/</w:t>
      </w:r>
      <w:r>
        <w:t xml:space="preserve">Erzincan </w:t>
      </w:r>
      <w:r w:rsidR="00D5758C">
        <w:t>Üniversitesi/</w:t>
      </w:r>
    </w:p>
    <w:p w:rsidR="00D5758C" w:rsidRPr="00474E3C" w:rsidRDefault="00D5758C" w:rsidP="00D5758C">
      <w:pPr>
        <w:jc w:val="both"/>
        <w:rPr>
          <w:b/>
          <w:bCs/>
        </w:rPr>
      </w:pPr>
      <w:r>
        <w:rPr>
          <w:rStyle w:val="Siln"/>
          <w:b w:val="0"/>
          <w:bCs w:val="0"/>
        </w:rPr>
        <w:t>ŠPANIELSKO</w:t>
      </w:r>
      <w:r w:rsidRPr="00474E3C">
        <w:rPr>
          <w:rStyle w:val="Siln"/>
          <w:b w:val="0"/>
          <w:bCs w:val="0"/>
        </w:rPr>
        <w:t>:</w:t>
      </w:r>
      <w:r w:rsidRPr="00474E3C">
        <w:rPr>
          <w:b/>
          <w:bCs/>
        </w:rPr>
        <w:t xml:space="preserve"> </w:t>
      </w:r>
    </w:p>
    <w:p w:rsidR="00474972" w:rsidRDefault="00D5758C" w:rsidP="00D5758C">
      <w:pPr>
        <w:jc w:val="both"/>
      </w:pPr>
      <w:r w:rsidRPr="00474E3C">
        <w:rPr>
          <w:rStyle w:val="Siln"/>
          <w:b w:val="0"/>
          <w:bCs w:val="0"/>
        </w:rPr>
        <w:t xml:space="preserve">- Univerzita </w:t>
      </w:r>
      <w:r>
        <w:rPr>
          <w:rStyle w:val="Siln"/>
          <w:b w:val="0"/>
          <w:bCs w:val="0"/>
        </w:rPr>
        <w:t>Valladolid</w:t>
      </w:r>
      <w:r w:rsidRPr="00474E3C">
        <w:rPr>
          <w:rStyle w:val="Siln"/>
        </w:rPr>
        <w:t xml:space="preserve"> </w:t>
      </w:r>
      <w:r w:rsidRPr="00474E3C">
        <w:t>/</w:t>
      </w:r>
      <w:r>
        <w:t>Universidad de Valladolid/</w:t>
      </w:r>
    </w:p>
    <w:p w:rsidR="00D5758C" w:rsidRPr="00474E3C" w:rsidRDefault="00D5758C" w:rsidP="00D5758C">
      <w:pPr>
        <w:jc w:val="both"/>
        <w:rPr>
          <w:b/>
          <w:bCs/>
        </w:rPr>
      </w:pPr>
      <w:r>
        <w:rPr>
          <w:rStyle w:val="Siln"/>
          <w:b w:val="0"/>
          <w:bCs w:val="0"/>
        </w:rPr>
        <w:t>RAKÚSKO</w:t>
      </w:r>
      <w:r w:rsidRPr="00474E3C">
        <w:rPr>
          <w:rStyle w:val="Siln"/>
          <w:b w:val="0"/>
          <w:bCs w:val="0"/>
        </w:rPr>
        <w:t>:</w:t>
      </w:r>
      <w:r w:rsidRPr="00474E3C">
        <w:rPr>
          <w:b/>
          <w:bCs/>
        </w:rPr>
        <w:t xml:space="preserve"> </w:t>
      </w:r>
    </w:p>
    <w:p w:rsidR="00D5758C" w:rsidRPr="00474E3C" w:rsidRDefault="00D5758C" w:rsidP="00D5758C">
      <w:pPr>
        <w:jc w:val="both"/>
        <w:rPr>
          <w:i/>
        </w:rPr>
      </w:pPr>
      <w:r w:rsidRPr="00474E3C">
        <w:rPr>
          <w:rStyle w:val="Siln"/>
          <w:b w:val="0"/>
          <w:bCs w:val="0"/>
        </w:rPr>
        <w:t xml:space="preserve">- </w:t>
      </w:r>
      <w:r>
        <w:rPr>
          <w:rStyle w:val="Siln"/>
          <w:b w:val="0"/>
          <w:bCs w:val="0"/>
        </w:rPr>
        <w:t>Paris-Lodron-Univerzita v Salzburgu</w:t>
      </w:r>
      <w:r w:rsidRPr="00474E3C">
        <w:rPr>
          <w:rStyle w:val="Siln"/>
        </w:rPr>
        <w:t xml:space="preserve"> </w:t>
      </w:r>
      <w:r w:rsidRPr="00474E3C">
        <w:t>/</w:t>
      </w:r>
      <w:r>
        <w:t>Paris-Lodron-Universität Salzburg/</w:t>
      </w:r>
    </w:p>
    <w:p w:rsidR="00D5758C" w:rsidRPr="00474E3C" w:rsidRDefault="00D5758C" w:rsidP="00D5758C">
      <w:pPr>
        <w:jc w:val="both"/>
        <w:rPr>
          <w:b/>
          <w:bCs/>
        </w:rPr>
      </w:pPr>
      <w:r>
        <w:rPr>
          <w:rStyle w:val="Siln"/>
          <w:b w:val="0"/>
          <w:bCs w:val="0"/>
        </w:rPr>
        <w:t>ČESKO</w:t>
      </w:r>
      <w:r w:rsidRPr="00474E3C">
        <w:rPr>
          <w:rStyle w:val="Siln"/>
          <w:b w:val="0"/>
          <w:bCs w:val="0"/>
        </w:rPr>
        <w:t>:</w:t>
      </w:r>
      <w:r w:rsidRPr="00474E3C">
        <w:rPr>
          <w:b/>
          <w:bCs/>
        </w:rPr>
        <w:t xml:space="preserve"> </w:t>
      </w:r>
    </w:p>
    <w:p w:rsidR="00D5758C" w:rsidRDefault="00D5758C" w:rsidP="00D5758C">
      <w:pPr>
        <w:jc w:val="both"/>
        <w:rPr>
          <w:rStyle w:val="Siln"/>
          <w:b w:val="0"/>
          <w:bCs w:val="0"/>
        </w:rPr>
      </w:pPr>
      <w:r w:rsidRPr="00474E3C">
        <w:rPr>
          <w:rStyle w:val="Siln"/>
          <w:b w:val="0"/>
          <w:bCs w:val="0"/>
        </w:rPr>
        <w:t xml:space="preserve">- </w:t>
      </w:r>
      <w:r>
        <w:rPr>
          <w:rStyle w:val="Siln"/>
          <w:b w:val="0"/>
          <w:bCs w:val="0"/>
        </w:rPr>
        <w:t>Univerzita Palackého v</w:t>
      </w:r>
      <w:r w:rsidR="00F42CC8">
        <w:rPr>
          <w:rStyle w:val="Siln"/>
          <w:b w:val="0"/>
          <w:bCs w:val="0"/>
        </w:rPr>
        <w:t> </w:t>
      </w:r>
      <w:r>
        <w:rPr>
          <w:rStyle w:val="Siln"/>
          <w:b w:val="0"/>
          <w:bCs w:val="0"/>
        </w:rPr>
        <w:t>Olomouci</w:t>
      </w:r>
    </w:p>
    <w:p w:rsidR="00F42CC8" w:rsidRDefault="007A590D" w:rsidP="00D5758C">
      <w:pPr>
        <w:jc w:val="both"/>
        <w:rPr>
          <w:i/>
        </w:rPr>
      </w:pPr>
      <w:r>
        <w:rPr>
          <w:rStyle w:val="Siln"/>
          <w:b w:val="0"/>
          <w:bCs w:val="0"/>
        </w:rPr>
        <w:t xml:space="preserve">- </w:t>
      </w:r>
      <w:r w:rsidR="00F42CC8">
        <w:rPr>
          <w:rStyle w:val="Siln"/>
          <w:b w:val="0"/>
          <w:bCs w:val="0"/>
        </w:rPr>
        <w:t>Metropolitná univerzita v Prahe (so zameraním na Právo duševného vlastníctva)</w:t>
      </w:r>
      <w:r w:rsidR="00F42CC8">
        <w:rPr>
          <w:rStyle w:val="Siln"/>
          <w:b w:val="0"/>
          <w:bCs w:val="0"/>
        </w:rPr>
        <w:br/>
        <w:t xml:space="preserve">- Univerzita Karlova v Prahe </w:t>
      </w:r>
    </w:p>
    <w:p w:rsidR="00D5758C" w:rsidRDefault="00D5758C" w:rsidP="00474972">
      <w:pPr>
        <w:ind w:firstLine="708"/>
        <w:jc w:val="both"/>
        <w:rPr>
          <w:i/>
        </w:rPr>
      </w:pPr>
    </w:p>
    <w:p w:rsidR="00474972" w:rsidRPr="00D5758C" w:rsidRDefault="007A590D" w:rsidP="00474972">
      <w:pPr>
        <w:ind w:firstLine="708"/>
        <w:jc w:val="both"/>
      </w:pPr>
      <w:r>
        <w:t xml:space="preserve">Z uvedených partnerských európskych univerzít boli v </w:t>
      </w:r>
      <w:r w:rsidR="00474972" w:rsidRPr="00D5758C">
        <w:t xml:space="preserve">priebehu </w:t>
      </w:r>
      <w:r>
        <w:t>roka 2009</w:t>
      </w:r>
      <w:r w:rsidR="00D5758C" w:rsidRPr="00D5758C">
        <w:t xml:space="preserve"> </w:t>
      </w:r>
      <w:r>
        <w:t xml:space="preserve"> uzatvorené </w:t>
      </w:r>
      <w:r w:rsidR="00474972" w:rsidRPr="00D5758C">
        <w:t>bilaterálne dohody LLP/ERASMUS pre odbor PRÁVO s</w:t>
      </w:r>
      <w:r>
        <w:t> dvoma ďalšími univerzitami v Českej republike – s Metropolitnou univerzitou v Prahe so zameraním na Právo duševného vlastníctva (dohodli sa študentské a učiteľské mobility na ak. roky 2009/2010 – 2012/2013) a Univerzitou Karlovou v Prahe (dohodli sa učiteľské mobility</w:t>
      </w:r>
      <w:r w:rsidR="002024A2">
        <w:t xml:space="preserve"> na ak. rok 2009/2010</w:t>
      </w:r>
      <w:r>
        <w:t>).</w:t>
      </w:r>
    </w:p>
    <w:p w:rsidR="00937EFA" w:rsidRDefault="00474972" w:rsidP="00FD71D5">
      <w:pPr>
        <w:ind w:firstLine="708"/>
        <w:jc w:val="both"/>
      </w:pPr>
      <w:r w:rsidRPr="000F4317">
        <w:t>Na základe bilaterálnych dohôd SOCRATES (LLP)/ERASMUS na ak. rok 200</w:t>
      </w:r>
      <w:r w:rsidR="00937EFA">
        <w:t>9</w:t>
      </w:r>
      <w:r w:rsidRPr="000F4317">
        <w:t>/20</w:t>
      </w:r>
      <w:r w:rsidR="00937EFA">
        <w:t>10</w:t>
      </w:r>
      <w:r w:rsidRPr="000F4317">
        <w:t xml:space="preserve"> s partnerskými univerzitami v zahraničí boli prostredníctvom oznamov vypísané výberové konania</w:t>
      </w:r>
      <w:r w:rsidR="000F4317">
        <w:t xml:space="preserve"> v ak. roku 200</w:t>
      </w:r>
      <w:r w:rsidR="00937EFA">
        <w:t>9</w:t>
      </w:r>
      <w:r w:rsidR="000F4317">
        <w:t>/20</w:t>
      </w:r>
      <w:r w:rsidR="00937EFA">
        <w:t>10</w:t>
      </w:r>
      <w:r w:rsidR="000F4317">
        <w:t xml:space="preserve"> </w:t>
      </w:r>
      <w:r w:rsidR="00973E59">
        <w:t xml:space="preserve">- </w:t>
      </w:r>
      <w:r w:rsidR="000F4317">
        <w:t xml:space="preserve">dňa </w:t>
      </w:r>
      <w:r w:rsidR="00937EFA">
        <w:t>18</w:t>
      </w:r>
      <w:r w:rsidR="000F4317">
        <w:t>.</w:t>
      </w:r>
      <w:r w:rsidR="00937EFA">
        <w:t>12</w:t>
      </w:r>
      <w:r w:rsidR="000F4317">
        <w:t>.2008</w:t>
      </w:r>
      <w:r w:rsidRPr="000F4317">
        <w:t xml:space="preserve"> na študentské </w:t>
      </w:r>
      <w:r w:rsidR="000F4317">
        <w:t>mobility a</w:t>
      </w:r>
      <w:r w:rsidR="00937EFA">
        <w:t xml:space="preserve"> toho istého dňa boli po prvýkrát vyhlásené aj </w:t>
      </w:r>
      <w:r w:rsidR="00973E59">
        <w:t>u</w:t>
      </w:r>
      <w:r w:rsidR="00937EFA">
        <w:t>čiteľské mobility zaslaním ponuky na e-mailové adresy všetkých učiteľov fakulty a súčasne zverejnením oznamu na webstránke fakulty a následne v dňoch 9.07.2009 a 26.8.2009 bola učiteľom fakulty e-mailom a taktiež oznamom na webstránke fakul</w:t>
      </w:r>
      <w:r w:rsidR="00973E59">
        <w:t xml:space="preserve">ty daná do pozornosti výzva IRO </w:t>
      </w:r>
      <w:r w:rsidR="00937EFA">
        <w:t>UPJŠ na podávanie prihlášok na mobilitu učiteľov – výučba na ak. rok 2009/2010 v rámci programu ERASMUS na webstránke UPJŠ.</w:t>
      </w:r>
    </w:p>
    <w:p w:rsidR="00A31723" w:rsidRDefault="00937EFA" w:rsidP="00937EFA">
      <w:pPr>
        <w:ind w:firstLine="708"/>
        <w:jc w:val="both"/>
        <w:rPr>
          <w:i/>
        </w:rPr>
      </w:pPr>
      <w:r>
        <w:t xml:space="preserve">Dňa </w:t>
      </w:r>
      <w:r w:rsidR="005D79FD">
        <w:t xml:space="preserve">26.2.2009 </w:t>
      </w:r>
      <w:r w:rsidR="00474972" w:rsidRPr="000F4317">
        <w:t xml:space="preserve">uskutočnila výberová komisia v zložení doc. JUDr. </w:t>
      </w:r>
      <w:smartTag w:uri="urn:schemas-microsoft-com:office:smarttags" w:element="PersonName">
        <w:smartTagPr>
          <w:attr w:name="ProductID" w:val="Vladim￭r VRANA"/>
        </w:smartTagPr>
        <w:r w:rsidR="00474972" w:rsidRPr="000F4317">
          <w:t>Vladimír Vrana</w:t>
        </w:r>
      </w:smartTag>
      <w:r w:rsidR="00474972" w:rsidRPr="000F4317">
        <w:t xml:space="preserve">, PhD., prodekan fakulty, koordinátor S/E pre odbor Právo a predseda výberovej komisie, </w:t>
      </w:r>
      <w:r w:rsidR="00DE7D33">
        <w:t xml:space="preserve">doc. </w:t>
      </w:r>
      <w:r w:rsidR="00474972" w:rsidRPr="000F4317">
        <w:t>JUDr.</w:t>
      </w:r>
      <w:r w:rsidR="00DE7D33">
        <w:t xml:space="preserve"> Milena Barinková, CSc.,</w:t>
      </w:r>
      <w:r w:rsidR="00474972" w:rsidRPr="000F4317">
        <w:t xml:space="preserve"> predsed</w:t>
      </w:r>
      <w:r w:rsidR="00DE7D33">
        <w:t>níčka</w:t>
      </w:r>
      <w:r w:rsidR="00474972" w:rsidRPr="000F4317">
        <w:t xml:space="preserve"> Akademického senátu fakulty a člen</w:t>
      </w:r>
      <w:r w:rsidR="00DE7D33">
        <w:t>ka</w:t>
      </w:r>
      <w:r w:rsidR="00474972" w:rsidRPr="000F4317">
        <w:t xml:space="preserve"> výberovej komisie a Mgr. Eva Tkáčová, referentka zahraničných vzťahov a členka výberovej komisie, výberové konania na študentské mobility pre študentov 2. – 4. ročníka DŠ na základe vyhodnotenia študijného priemeru za </w:t>
      </w:r>
      <w:r w:rsidR="00474972" w:rsidRPr="000F4317">
        <w:lastRenderedPageBreak/>
        <w:t>absolvované ročníky štúdia s prihliadnutím na jazykové kompetencie uchádzačov. Na študijné pobyty nominovala celkom</w:t>
      </w:r>
      <w:r w:rsidR="000F4317">
        <w:t xml:space="preserve"> 2</w:t>
      </w:r>
      <w:r w:rsidR="005D79FD">
        <w:t>2</w:t>
      </w:r>
      <w:r w:rsidR="00474972" w:rsidRPr="000F4317">
        <w:t xml:space="preserve"> študentov DŠ nasledovne:</w:t>
      </w:r>
    </w:p>
    <w:p w:rsidR="00FD71D5" w:rsidRPr="00474E3C" w:rsidRDefault="00FD71D5" w:rsidP="00FD71D5">
      <w:pPr>
        <w:ind w:firstLine="708"/>
        <w:jc w:val="both"/>
        <w:rPr>
          <w:i/>
        </w:rPr>
      </w:pPr>
    </w:p>
    <w:p w:rsidR="00474972" w:rsidRPr="000F4317" w:rsidRDefault="00474972" w:rsidP="00474972">
      <w:pPr>
        <w:jc w:val="both"/>
      </w:pPr>
      <w:r w:rsidRPr="000F4317">
        <w:t xml:space="preserve">NICE /Francúzsko/: </w:t>
      </w:r>
      <w:r w:rsidRPr="000F4317">
        <w:tab/>
      </w:r>
      <w:r w:rsidRPr="000F4317">
        <w:tab/>
      </w:r>
    </w:p>
    <w:p w:rsidR="000F4317" w:rsidRPr="000F4317" w:rsidRDefault="000F4317" w:rsidP="000F4317">
      <w:pPr>
        <w:ind w:left="705" w:hanging="705"/>
        <w:jc w:val="both"/>
      </w:pPr>
      <w:r w:rsidRPr="000F4317">
        <w:t xml:space="preserve">- </w:t>
      </w:r>
      <w:r w:rsidRPr="000F4317">
        <w:tab/>
      </w:r>
      <w:r w:rsidR="005D79FD">
        <w:t xml:space="preserve">Ivana POPELKOVÁ </w:t>
      </w:r>
      <w:r w:rsidRPr="000F4317">
        <w:t xml:space="preserve">(2. ročník DŠ) -  </w:t>
      </w:r>
      <w:r w:rsidR="005D79FD">
        <w:t>5</w:t>
      </w:r>
      <w:r w:rsidR="00DE7D33">
        <w:t xml:space="preserve">-mesačný študijný pobyt </w:t>
      </w:r>
      <w:r w:rsidR="005D79FD">
        <w:t>v letnom semestri ak. roka 2009/2010</w:t>
      </w:r>
    </w:p>
    <w:p w:rsidR="00474972" w:rsidRDefault="00474972" w:rsidP="00474972">
      <w:pPr>
        <w:ind w:left="705" w:hanging="705"/>
        <w:jc w:val="both"/>
      </w:pPr>
      <w:r w:rsidRPr="000F4317">
        <w:t xml:space="preserve">- </w:t>
      </w:r>
      <w:r w:rsidRPr="000F4317">
        <w:tab/>
      </w:r>
      <w:r w:rsidR="005D79FD">
        <w:t>Erika</w:t>
      </w:r>
      <w:r w:rsidR="000F4317" w:rsidRPr="000F4317">
        <w:t xml:space="preserve"> </w:t>
      </w:r>
      <w:r w:rsidR="005D79FD">
        <w:t>VADÁSZOVÁ</w:t>
      </w:r>
      <w:r w:rsidR="000F4317" w:rsidRPr="000F4317">
        <w:t xml:space="preserve"> </w:t>
      </w:r>
      <w:r w:rsidRPr="000F4317">
        <w:t>(</w:t>
      </w:r>
      <w:r w:rsidR="000F4317" w:rsidRPr="000F4317">
        <w:t>2</w:t>
      </w:r>
      <w:r w:rsidRPr="000F4317">
        <w:t>. ročník DŠ) -  5-mesačný študijný pobyt v </w:t>
      </w:r>
      <w:r w:rsidR="000F4317" w:rsidRPr="000F4317">
        <w:t>letnom</w:t>
      </w:r>
      <w:r w:rsidRPr="000F4317">
        <w:t xml:space="preserve"> semestri ak. roka 200</w:t>
      </w:r>
      <w:r w:rsidR="00DE7D33">
        <w:t>9</w:t>
      </w:r>
      <w:r w:rsidRPr="000F4317">
        <w:t>/20</w:t>
      </w:r>
      <w:r w:rsidR="00DE7D33">
        <w:t>10</w:t>
      </w:r>
    </w:p>
    <w:p w:rsidR="00A024B5" w:rsidRDefault="00A024B5" w:rsidP="00474972">
      <w:pPr>
        <w:ind w:left="705" w:hanging="705"/>
        <w:jc w:val="both"/>
        <w:rPr>
          <w:i/>
        </w:rPr>
      </w:pPr>
      <w:r>
        <w:rPr>
          <w:u w:val="single"/>
        </w:rPr>
        <w:t>+</w:t>
      </w:r>
      <w:r w:rsidRPr="00A024B5">
        <w:rPr>
          <w:u w:val="single"/>
        </w:rPr>
        <w:t xml:space="preserve"> náhradníčka</w:t>
      </w:r>
      <w:r>
        <w:t>: Jana HADBAVNÁ</w:t>
      </w:r>
      <w:r w:rsidR="001B16CC">
        <w:t xml:space="preserve"> (2. ročník DŠ)</w:t>
      </w:r>
    </w:p>
    <w:p w:rsidR="00474972" w:rsidRPr="005F3A75" w:rsidRDefault="00474972" w:rsidP="000F4317">
      <w:pPr>
        <w:jc w:val="both"/>
      </w:pPr>
      <w:r w:rsidRPr="005F3A75">
        <w:t>SOLÚN /Grécko/:</w:t>
      </w:r>
    </w:p>
    <w:p w:rsidR="00474972" w:rsidRPr="005F3A75" w:rsidRDefault="00474972" w:rsidP="00474972">
      <w:pPr>
        <w:pStyle w:val="Zkladntext2"/>
        <w:ind w:left="708" w:hanging="648"/>
      </w:pPr>
      <w:r w:rsidRPr="005F3A75">
        <w:t xml:space="preserve">- </w:t>
      </w:r>
      <w:r w:rsidRPr="005F3A75">
        <w:tab/>
      </w:r>
      <w:r w:rsidR="005D79FD">
        <w:t>Veronika DOBROVIČOVÁ</w:t>
      </w:r>
      <w:r w:rsidRPr="005F3A75">
        <w:t xml:space="preserve"> (</w:t>
      </w:r>
      <w:r w:rsidR="005F3A75" w:rsidRPr="005F3A75">
        <w:t>2</w:t>
      </w:r>
      <w:r w:rsidRPr="005F3A75">
        <w:t>. ročník DŠ) -  4-mesačný študijný pobyt v</w:t>
      </w:r>
      <w:r w:rsidR="005F3A75" w:rsidRPr="005F3A75">
        <w:t xml:space="preserve"> letnom</w:t>
      </w:r>
      <w:r w:rsidRPr="005F3A75">
        <w:t xml:space="preserve"> semestri ak. roka 200</w:t>
      </w:r>
      <w:r w:rsidR="005D79FD">
        <w:t>9</w:t>
      </w:r>
      <w:r w:rsidRPr="005F3A75">
        <w:t>/20</w:t>
      </w:r>
      <w:r w:rsidR="005D79FD">
        <w:t>10</w:t>
      </w:r>
    </w:p>
    <w:p w:rsidR="00474972" w:rsidRPr="00474E3C" w:rsidRDefault="005D79FD" w:rsidP="00474972">
      <w:pPr>
        <w:ind w:left="705" w:hanging="705"/>
        <w:jc w:val="both"/>
        <w:rPr>
          <w:i/>
        </w:rPr>
      </w:pPr>
      <w:r>
        <w:t xml:space="preserve">- </w:t>
      </w:r>
      <w:r>
        <w:tab/>
        <w:t>Peter ČUROŠ</w:t>
      </w:r>
      <w:r w:rsidR="00474972" w:rsidRPr="005F3A75">
        <w:t xml:space="preserve"> (</w:t>
      </w:r>
      <w:r w:rsidR="005F3A75" w:rsidRPr="005F3A75">
        <w:t>2</w:t>
      </w:r>
      <w:r w:rsidR="00474972" w:rsidRPr="005F3A75">
        <w:t>. ročník DŠ) -  4-mesačný študijný pobyt v letnom semestri ak. roka 200</w:t>
      </w:r>
      <w:r>
        <w:t>9</w:t>
      </w:r>
      <w:r w:rsidR="00474972" w:rsidRPr="005F3A75">
        <w:t>/20</w:t>
      </w:r>
      <w:r>
        <w:t>10</w:t>
      </w:r>
    </w:p>
    <w:p w:rsidR="00474972" w:rsidRPr="005F3A75" w:rsidRDefault="00474972" w:rsidP="00474972">
      <w:pPr>
        <w:ind w:left="1416" w:hanging="1410"/>
        <w:jc w:val="both"/>
      </w:pPr>
      <w:r w:rsidRPr="005F3A75">
        <w:t xml:space="preserve">PADOVA /Taliansko/: </w:t>
      </w:r>
      <w:r w:rsidRPr="005F3A75">
        <w:tab/>
      </w:r>
    </w:p>
    <w:p w:rsidR="00474972" w:rsidRDefault="005D79FD" w:rsidP="005F3A75">
      <w:pPr>
        <w:numPr>
          <w:ilvl w:val="0"/>
          <w:numId w:val="23"/>
        </w:numPr>
        <w:jc w:val="both"/>
      </w:pPr>
      <w:r>
        <w:t>Žofia ŠULEKOVÁ</w:t>
      </w:r>
      <w:r w:rsidR="00474972" w:rsidRPr="005F3A75">
        <w:t xml:space="preserve"> (</w:t>
      </w:r>
      <w:r>
        <w:t>2</w:t>
      </w:r>
      <w:r w:rsidR="00474972" w:rsidRPr="005F3A75">
        <w:t xml:space="preserve">. ročník DŠ) - </w:t>
      </w:r>
      <w:r w:rsidR="005F3A75" w:rsidRPr="005F3A75">
        <w:t>6</w:t>
      </w:r>
      <w:r w:rsidR="00474972" w:rsidRPr="005F3A75">
        <w:t>-mesačný študijný pobyt v </w:t>
      </w:r>
      <w:r w:rsidR="005F3A75" w:rsidRPr="005F3A75">
        <w:t>zimnom</w:t>
      </w:r>
      <w:r w:rsidR="00474972" w:rsidRPr="005F3A75">
        <w:t xml:space="preserve"> semestri ak. roka 200</w:t>
      </w:r>
      <w:r>
        <w:t>9</w:t>
      </w:r>
      <w:r w:rsidR="00474972" w:rsidRPr="005F3A75">
        <w:t>/20</w:t>
      </w:r>
      <w:r>
        <w:t>10</w:t>
      </w:r>
    </w:p>
    <w:p w:rsidR="005F3A75" w:rsidRPr="005F3A75" w:rsidRDefault="005F3A75" w:rsidP="005F3A75">
      <w:pPr>
        <w:ind w:left="1416" w:hanging="1410"/>
        <w:jc w:val="both"/>
      </w:pPr>
      <w:r>
        <w:t>FOGGIA</w:t>
      </w:r>
      <w:r w:rsidRPr="005F3A75">
        <w:t xml:space="preserve"> /Taliansko/: </w:t>
      </w:r>
      <w:r w:rsidRPr="005F3A75">
        <w:tab/>
      </w:r>
    </w:p>
    <w:p w:rsidR="005F3A75" w:rsidRDefault="005D79FD" w:rsidP="005F3A75">
      <w:pPr>
        <w:numPr>
          <w:ilvl w:val="0"/>
          <w:numId w:val="23"/>
        </w:numPr>
        <w:jc w:val="both"/>
      </w:pPr>
      <w:r>
        <w:t>Zuzana LUTTEROVÁ</w:t>
      </w:r>
      <w:r w:rsidR="005F3A75" w:rsidRPr="005F3A75">
        <w:t xml:space="preserve"> (</w:t>
      </w:r>
      <w:r w:rsidR="005F3A75">
        <w:t>3</w:t>
      </w:r>
      <w:r w:rsidR="005F3A75" w:rsidRPr="005F3A75">
        <w:t xml:space="preserve">. ročník DŠ) - </w:t>
      </w:r>
      <w:r w:rsidR="005F3A75">
        <w:t>4</w:t>
      </w:r>
      <w:r w:rsidR="005F3A75" w:rsidRPr="005F3A75">
        <w:t>-mesačný študijný pobyt v zimnom semestri ak. roka 200</w:t>
      </w:r>
      <w:r>
        <w:t>9</w:t>
      </w:r>
      <w:r w:rsidR="005F3A75" w:rsidRPr="005F3A75">
        <w:t>/20</w:t>
      </w:r>
      <w:r>
        <w:t>10</w:t>
      </w:r>
    </w:p>
    <w:p w:rsidR="005F3A75" w:rsidRPr="005F3A75" w:rsidRDefault="005D79FD" w:rsidP="005F3A75">
      <w:pPr>
        <w:numPr>
          <w:ilvl w:val="0"/>
          <w:numId w:val="23"/>
        </w:numPr>
        <w:jc w:val="both"/>
        <w:rPr>
          <w:i/>
        </w:rPr>
      </w:pPr>
      <w:r>
        <w:t>Michaela HALECKÁ</w:t>
      </w:r>
      <w:r w:rsidR="005F3A75" w:rsidRPr="005F3A75">
        <w:t xml:space="preserve"> (</w:t>
      </w:r>
      <w:r w:rsidR="005F3A75">
        <w:t>3</w:t>
      </w:r>
      <w:r w:rsidR="005F3A75" w:rsidRPr="005F3A75">
        <w:t xml:space="preserve">. ročník DŠ) - </w:t>
      </w:r>
      <w:r w:rsidR="005F3A75">
        <w:t>4</w:t>
      </w:r>
      <w:r w:rsidR="005F3A75" w:rsidRPr="005F3A75">
        <w:t>-mesačný študijný pobyt v zimnom semestri ak. roka 200</w:t>
      </w:r>
      <w:r>
        <w:t>9</w:t>
      </w:r>
      <w:r w:rsidR="005F3A75" w:rsidRPr="005F3A75">
        <w:t>/20</w:t>
      </w:r>
      <w:r>
        <w:t>10</w:t>
      </w:r>
    </w:p>
    <w:p w:rsidR="005F3A75" w:rsidRPr="00A024B5" w:rsidRDefault="005D79FD" w:rsidP="005F3A75">
      <w:pPr>
        <w:numPr>
          <w:ilvl w:val="0"/>
          <w:numId w:val="23"/>
        </w:numPr>
        <w:jc w:val="both"/>
        <w:rPr>
          <w:i/>
        </w:rPr>
      </w:pPr>
      <w:r>
        <w:t>Ivana MIKOVÁ</w:t>
      </w:r>
      <w:r w:rsidR="005F3A75">
        <w:t xml:space="preserve"> </w:t>
      </w:r>
      <w:r w:rsidR="005F3A75" w:rsidRPr="005F3A75">
        <w:t>(</w:t>
      </w:r>
      <w:r>
        <w:t>3</w:t>
      </w:r>
      <w:r w:rsidR="005F3A75" w:rsidRPr="005F3A75">
        <w:t xml:space="preserve">. ročník DŠ) - </w:t>
      </w:r>
      <w:r w:rsidR="005F3A75">
        <w:t>4</w:t>
      </w:r>
      <w:r w:rsidR="005F3A75" w:rsidRPr="005F3A75">
        <w:t>-mesačný študijný pobyt v zimnom semestri ak. roka 200</w:t>
      </w:r>
      <w:r>
        <w:t>9</w:t>
      </w:r>
      <w:r w:rsidR="005F3A75" w:rsidRPr="005F3A75">
        <w:t>/20</w:t>
      </w:r>
      <w:r>
        <w:t>10</w:t>
      </w:r>
    </w:p>
    <w:p w:rsidR="00A024B5" w:rsidRDefault="00A024B5" w:rsidP="00A024B5">
      <w:pPr>
        <w:ind w:left="1416" w:hanging="1410"/>
        <w:jc w:val="both"/>
      </w:pPr>
      <w:r>
        <w:t>RÍM</w:t>
      </w:r>
      <w:r w:rsidRPr="005F3A75">
        <w:t xml:space="preserve"> /Taliansko/: </w:t>
      </w:r>
      <w:r w:rsidRPr="005F3A75">
        <w:tab/>
      </w:r>
    </w:p>
    <w:p w:rsidR="00A024B5" w:rsidRDefault="00A024B5" w:rsidP="00A024B5">
      <w:pPr>
        <w:pStyle w:val="Odsekzoznamu"/>
        <w:numPr>
          <w:ilvl w:val="0"/>
          <w:numId w:val="23"/>
        </w:numPr>
        <w:jc w:val="both"/>
      </w:pPr>
      <w:r>
        <w:t xml:space="preserve">Andrea KISSOVÁ </w:t>
      </w:r>
      <w:r w:rsidRPr="005F3A75">
        <w:t>(</w:t>
      </w:r>
      <w:r>
        <w:t>2</w:t>
      </w:r>
      <w:r w:rsidRPr="005F3A75">
        <w:t xml:space="preserve">. ročník DŠ) - </w:t>
      </w:r>
      <w:r>
        <w:t>5</w:t>
      </w:r>
      <w:r w:rsidRPr="005F3A75">
        <w:t>-mesačný študijný pobyt v</w:t>
      </w:r>
      <w:r>
        <w:t xml:space="preserve"> letnom </w:t>
      </w:r>
      <w:r w:rsidRPr="005F3A75">
        <w:t>semestri ak. roka 200</w:t>
      </w:r>
      <w:r>
        <w:t>9</w:t>
      </w:r>
      <w:r w:rsidRPr="005F3A75">
        <w:t>/20</w:t>
      </w:r>
      <w:r>
        <w:t>10</w:t>
      </w:r>
    </w:p>
    <w:p w:rsidR="00A024B5" w:rsidRPr="005F3A75" w:rsidRDefault="00A024B5" w:rsidP="00A024B5">
      <w:pPr>
        <w:numPr>
          <w:ilvl w:val="0"/>
          <w:numId w:val="23"/>
        </w:numPr>
        <w:jc w:val="both"/>
        <w:rPr>
          <w:i/>
        </w:rPr>
      </w:pPr>
      <w:r>
        <w:t>Marián PORVAŽNÍK</w:t>
      </w:r>
      <w:r w:rsidRPr="005F3A75">
        <w:t xml:space="preserve"> (</w:t>
      </w:r>
      <w:r>
        <w:t>2</w:t>
      </w:r>
      <w:r w:rsidRPr="005F3A75">
        <w:t xml:space="preserve">. ročník DŠ) - </w:t>
      </w:r>
      <w:r>
        <w:t>5-mesačný študijný pobyt v letnom</w:t>
      </w:r>
      <w:r w:rsidRPr="005F3A75">
        <w:t xml:space="preserve"> semestri ak. roka 200</w:t>
      </w:r>
      <w:r>
        <w:t>9</w:t>
      </w:r>
      <w:r w:rsidRPr="005F3A75">
        <w:t>/20</w:t>
      </w:r>
      <w:r>
        <w:t>10</w:t>
      </w:r>
    </w:p>
    <w:p w:rsidR="00A024B5" w:rsidRPr="00890CF5" w:rsidRDefault="00A024B5" w:rsidP="00A024B5">
      <w:pPr>
        <w:numPr>
          <w:ilvl w:val="0"/>
          <w:numId w:val="23"/>
        </w:numPr>
        <w:jc w:val="both"/>
        <w:rPr>
          <w:i/>
        </w:rPr>
      </w:pPr>
      <w:r>
        <w:t xml:space="preserve">Mária KRŠIAKOVÁ </w:t>
      </w:r>
      <w:r w:rsidRPr="005F3A75">
        <w:t>(</w:t>
      </w:r>
      <w:r>
        <w:t>3</w:t>
      </w:r>
      <w:r w:rsidRPr="005F3A75">
        <w:t xml:space="preserve">. ročník DŠ) - </w:t>
      </w:r>
      <w:r>
        <w:t>5</w:t>
      </w:r>
      <w:r w:rsidRPr="005F3A75">
        <w:t>-mesačný študijný pobyt v zimnom semestri ak. roka 200</w:t>
      </w:r>
      <w:r>
        <w:t>9</w:t>
      </w:r>
      <w:r w:rsidRPr="005F3A75">
        <w:t>/20</w:t>
      </w:r>
      <w:r>
        <w:t>10</w:t>
      </w:r>
    </w:p>
    <w:p w:rsidR="00890CF5" w:rsidRPr="00890CF5" w:rsidRDefault="00890CF5" w:rsidP="00890CF5">
      <w:pPr>
        <w:jc w:val="both"/>
      </w:pPr>
      <w:r w:rsidRPr="00890CF5">
        <w:t xml:space="preserve">RZESZÓW /Poľsko/: </w:t>
      </w:r>
      <w:r w:rsidRPr="00890CF5">
        <w:tab/>
      </w:r>
    </w:p>
    <w:p w:rsidR="00890CF5" w:rsidRPr="005D79FD" w:rsidRDefault="005D79FD" w:rsidP="00890CF5">
      <w:pPr>
        <w:numPr>
          <w:ilvl w:val="0"/>
          <w:numId w:val="23"/>
        </w:numPr>
        <w:jc w:val="both"/>
        <w:rPr>
          <w:i/>
        </w:rPr>
      </w:pPr>
      <w:r>
        <w:t>Radka SEMANCOVÁ</w:t>
      </w:r>
      <w:r w:rsidR="00890CF5" w:rsidRPr="00890CF5">
        <w:t xml:space="preserve"> (</w:t>
      </w:r>
      <w:r>
        <w:t>2</w:t>
      </w:r>
      <w:r w:rsidR="00890CF5" w:rsidRPr="00890CF5">
        <w:t>. ročník DŠ) - 5-mesačný študijný pobyt v </w:t>
      </w:r>
      <w:r>
        <w:t>letnom</w:t>
      </w:r>
      <w:r w:rsidR="00890CF5" w:rsidRPr="00890CF5">
        <w:t xml:space="preserve"> semestri ak. roka 200</w:t>
      </w:r>
      <w:r>
        <w:t>9</w:t>
      </w:r>
      <w:r w:rsidR="00890CF5" w:rsidRPr="00890CF5">
        <w:t>/20</w:t>
      </w:r>
      <w:r>
        <w:t>10</w:t>
      </w:r>
    </w:p>
    <w:p w:rsidR="005D79FD" w:rsidRPr="00474E3C" w:rsidRDefault="005D79FD" w:rsidP="00890CF5">
      <w:pPr>
        <w:numPr>
          <w:ilvl w:val="0"/>
          <w:numId w:val="23"/>
        </w:numPr>
        <w:jc w:val="both"/>
        <w:rPr>
          <w:i/>
        </w:rPr>
      </w:pPr>
      <w:r>
        <w:t>Tatiana KOČÍKOVÁ</w:t>
      </w:r>
      <w:r w:rsidRPr="00890CF5">
        <w:t xml:space="preserve"> (</w:t>
      </w:r>
      <w:r>
        <w:t>2</w:t>
      </w:r>
      <w:r w:rsidRPr="00890CF5">
        <w:t>. ročník DŠ) - 5-mesačný študijný pobyt v </w:t>
      </w:r>
      <w:r>
        <w:t>letnom</w:t>
      </w:r>
      <w:r w:rsidRPr="00890CF5">
        <w:t xml:space="preserve"> semestri ak. roka 200</w:t>
      </w:r>
      <w:r>
        <w:t>9</w:t>
      </w:r>
      <w:r w:rsidRPr="00890CF5">
        <w:t>/20</w:t>
      </w:r>
      <w:r>
        <w:t>10</w:t>
      </w:r>
    </w:p>
    <w:p w:rsidR="00474972" w:rsidRPr="005F3A75" w:rsidRDefault="00474972" w:rsidP="00474972">
      <w:pPr>
        <w:ind w:left="1416" w:hanging="1410"/>
        <w:jc w:val="both"/>
      </w:pPr>
      <w:r w:rsidRPr="005F3A75">
        <w:t xml:space="preserve">KRAKÓW /Poľsko/: </w:t>
      </w:r>
      <w:r w:rsidRPr="005F3A75">
        <w:tab/>
      </w:r>
    </w:p>
    <w:p w:rsidR="00474972" w:rsidRPr="005F3A75" w:rsidRDefault="005D79FD" w:rsidP="005F3A75">
      <w:pPr>
        <w:ind w:left="705" w:hanging="705"/>
        <w:jc w:val="both"/>
      </w:pPr>
      <w:r>
        <w:t xml:space="preserve">- </w:t>
      </w:r>
      <w:r>
        <w:tab/>
        <w:t>Zuzana HUDÁKOVÁ</w:t>
      </w:r>
      <w:r w:rsidR="00474972" w:rsidRPr="005F3A75">
        <w:t xml:space="preserve"> </w:t>
      </w:r>
      <w:r>
        <w:t>(2</w:t>
      </w:r>
      <w:r w:rsidR="00474972" w:rsidRPr="005F3A75">
        <w:t>. ročník DŠ) - 3-mesačný študijný pobyt v</w:t>
      </w:r>
      <w:r w:rsidR="005F3A75" w:rsidRPr="005F3A75">
        <w:t xml:space="preserve"> </w:t>
      </w:r>
      <w:r>
        <w:t>letnom</w:t>
      </w:r>
      <w:r w:rsidR="00474972" w:rsidRPr="005F3A75">
        <w:t xml:space="preserve"> semestri ak. roka 200</w:t>
      </w:r>
      <w:r>
        <w:t>9</w:t>
      </w:r>
      <w:r w:rsidR="00474972" w:rsidRPr="005F3A75">
        <w:t>/20</w:t>
      </w:r>
      <w:r>
        <w:t>10</w:t>
      </w:r>
    </w:p>
    <w:p w:rsidR="005F3A75" w:rsidRPr="005F3A75" w:rsidRDefault="00474972" w:rsidP="005D79FD">
      <w:pPr>
        <w:ind w:left="705" w:hanging="705"/>
        <w:jc w:val="both"/>
      </w:pPr>
      <w:r w:rsidRPr="005F3A75">
        <w:t xml:space="preserve">- </w:t>
      </w:r>
      <w:r w:rsidRPr="005F3A75">
        <w:tab/>
      </w:r>
      <w:r w:rsidR="005D79FD">
        <w:t>Adam GIERTL</w:t>
      </w:r>
      <w:r w:rsidRPr="005F3A75">
        <w:t xml:space="preserve"> (</w:t>
      </w:r>
      <w:r w:rsidR="005D79FD">
        <w:t>3</w:t>
      </w:r>
      <w:r w:rsidRPr="005F3A75">
        <w:t>. ročník DŠ) - 3-mesačný študijný pobyt v </w:t>
      </w:r>
      <w:r w:rsidR="005D79FD">
        <w:t>letnom</w:t>
      </w:r>
      <w:r w:rsidRPr="005F3A75">
        <w:t xml:space="preserve"> semestri ak. roka 200</w:t>
      </w:r>
      <w:r w:rsidR="005D79FD">
        <w:t>9</w:t>
      </w:r>
      <w:r w:rsidRPr="005F3A75">
        <w:t>/20</w:t>
      </w:r>
      <w:r w:rsidR="005D79FD">
        <w:t>10</w:t>
      </w:r>
      <w:r w:rsidRPr="005F3A75">
        <w:t xml:space="preserve"> </w:t>
      </w:r>
    </w:p>
    <w:p w:rsidR="005F3A75" w:rsidRPr="005F3A75" w:rsidRDefault="005D79FD" w:rsidP="00474972">
      <w:pPr>
        <w:ind w:left="705" w:hanging="705"/>
        <w:jc w:val="both"/>
      </w:pPr>
      <w:r>
        <w:t xml:space="preserve">- </w:t>
      </w:r>
      <w:r>
        <w:tab/>
        <w:t>Alexandra TARÁSEKOVÁ</w:t>
      </w:r>
      <w:r w:rsidR="005F3A75" w:rsidRPr="005F3A75">
        <w:t xml:space="preserve"> (2. ročník DŠ) - 3-mesačný študijný pobyt v letnom semestri ak. roka 200</w:t>
      </w:r>
      <w:r>
        <w:t>9</w:t>
      </w:r>
      <w:r w:rsidR="005F3A75" w:rsidRPr="005F3A75">
        <w:t>/20</w:t>
      </w:r>
      <w:r>
        <w:t>10</w:t>
      </w:r>
    </w:p>
    <w:p w:rsidR="00890CF5" w:rsidRPr="00890CF5" w:rsidRDefault="00A024B5" w:rsidP="00890CF5">
      <w:pPr>
        <w:jc w:val="both"/>
      </w:pPr>
      <w:r>
        <w:t xml:space="preserve">ERZINCAN </w:t>
      </w:r>
      <w:r w:rsidR="00890CF5" w:rsidRPr="00890CF5">
        <w:t>/</w:t>
      </w:r>
      <w:r>
        <w:t>Turecko</w:t>
      </w:r>
      <w:r w:rsidR="00890CF5" w:rsidRPr="00890CF5">
        <w:t xml:space="preserve">/: </w:t>
      </w:r>
      <w:r w:rsidR="00890CF5" w:rsidRPr="00890CF5">
        <w:tab/>
      </w:r>
    </w:p>
    <w:p w:rsidR="00890CF5" w:rsidRDefault="00A024B5" w:rsidP="00890CF5">
      <w:pPr>
        <w:numPr>
          <w:ilvl w:val="0"/>
          <w:numId w:val="19"/>
        </w:numPr>
        <w:jc w:val="both"/>
      </w:pPr>
      <w:r>
        <w:t>Martin HUSOVEC</w:t>
      </w:r>
      <w:r w:rsidR="00890CF5">
        <w:t xml:space="preserve"> </w:t>
      </w:r>
      <w:r w:rsidR="00890CF5" w:rsidRPr="00890CF5">
        <w:t>(</w:t>
      </w:r>
      <w:r>
        <w:t>3</w:t>
      </w:r>
      <w:r w:rsidR="00890CF5" w:rsidRPr="00890CF5">
        <w:t xml:space="preserve">. ročník DŠ) - </w:t>
      </w:r>
      <w:r>
        <w:t>3</w:t>
      </w:r>
      <w:r w:rsidR="00890CF5" w:rsidRPr="00890CF5">
        <w:t>-mesačný študijný pobyt v </w:t>
      </w:r>
      <w:r w:rsidR="00890CF5">
        <w:t>letnom</w:t>
      </w:r>
      <w:r w:rsidR="00890CF5" w:rsidRPr="00890CF5">
        <w:t xml:space="preserve"> semestri ak. roka 200</w:t>
      </w:r>
      <w:r>
        <w:t>9</w:t>
      </w:r>
      <w:r w:rsidR="00890CF5" w:rsidRPr="00890CF5">
        <w:t>/20</w:t>
      </w:r>
      <w:r>
        <w:t>10</w:t>
      </w:r>
    </w:p>
    <w:p w:rsidR="00890CF5" w:rsidRPr="001B16CC" w:rsidRDefault="00A024B5" w:rsidP="00890CF5">
      <w:pPr>
        <w:numPr>
          <w:ilvl w:val="0"/>
          <w:numId w:val="19"/>
        </w:numPr>
        <w:jc w:val="both"/>
        <w:rPr>
          <w:i/>
        </w:rPr>
      </w:pPr>
      <w:r>
        <w:t>Jaroslav ČECH</w:t>
      </w:r>
      <w:r w:rsidR="00890CF5">
        <w:t xml:space="preserve"> </w:t>
      </w:r>
      <w:r w:rsidR="00890CF5" w:rsidRPr="00890CF5">
        <w:t>(</w:t>
      </w:r>
      <w:r w:rsidR="00890CF5">
        <w:t>2</w:t>
      </w:r>
      <w:r w:rsidR="00890CF5" w:rsidRPr="00890CF5">
        <w:t xml:space="preserve">. ročník DŠ) - </w:t>
      </w:r>
      <w:r>
        <w:t>3-mesačný študijný pobyt v zimnom</w:t>
      </w:r>
      <w:r w:rsidR="00890CF5" w:rsidRPr="00890CF5">
        <w:t xml:space="preserve"> semestri ak. roka 200</w:t>
      </w:r>
      <w:r>
        <w:t>9</w:t>
      </w:r>
      <w:r w:rsidR="00890CF5" w:rsidRPr="00890CF5">
        <w:t>/20</w:t>
      </w:r>
      <w:r>
        <w:t>10</w:t>
      </w:r>
    </w:p>
    <w:p w:rsidR="001B16CC" w:rsidRPr="001B16CC" w:rsidRDefault="001B16CC" w:rsidP="001B16CC">
      <w:pPr>
        <w:pStyle w:val="Odsekzoznamu"/>
        <w:jc w:val="both"/>
        <w:rPr>
          <w:i/>
        </w:rPr>
      </w:pPr>
      <w:r w:rsidRPr="00A024B5">
        <w:t>(jeden z vybraných študentov</w:t>
      </w:r>
      <w:r>
        <w:t xml:space="preserve"> – M. Husovec </w:t>
      </w:r>
      <w:r w:rsidRPr="00A024B5">
        <w:t xml:space="preserve">zrušil svoju mobilitu z rodinných </w:t>
      </w:r>
      <w:r>
        <w:t xml:space="preserve">dôvodov </w:t>
      </w:r>
      <w:r w:rsidRPr="00A024B5">
        <w:t xml:space="preserve">a študent J. Čech svoju mobilitu </w:t>
      </w:r>
      <w:r>
        <w:t xml:space="preserve">taktiež z rodinných dôvodov </w:t>
      </w:r>
      <w:r w:rsidRPr="00A024B5">
        <w:lastRenderedPageBreak/>
        <w:t>presunul do ďalšieho akademického roka po vzájomnej dohode s tureckou univerzitou aj v prípade, že si bude študijný pobyt hradiť z vlastných prostriedkov)</w:t>
      </w:r>
      <w:r>
        <w:t>.</w:t>
      </w:r>
    </w:p>
    <w:p w:rsidR="00A024B5" w:rsidRPr="00890CF5" w:rsidRDefault="00A024B5" w:rsidP="00A024B5">
      <w:pPr>
        <w:jc w:val="both"/>
      </w:pPr>
      <w:r>
        <w:t xml:space="preserve">SALZBURG </w:t>
      </w:r>
      <w:r w:rsidRPr="00890CF5">
        <w:t>/</w:t>
      </w:r>
      <w:r>
        <w:t>Rakúsko</w:t>
      </w:r>
      <w:r w:rsidRPr="00890CF5">
        <w:t xml:space="preserve">/: </w:t>
      </w:r>
      <w:r w:rsidRPr="00890CF5">
        <w:tab/>
      </w:r>
    </w:p>
    <w:p w:rsidR="00A024B5" w:rsidRDefault="00A024B5" w:rsidP="00A024B5">
      <w:pPr>
        <w:numPr>
          <w:ilvl w:val="0"/>
          <w:numId w:val="19"/>
        </w:numPr>
        <w:jc w:val="both"/>
      </w:pPr>
      <w:r>
        <w:t xml:space="preserve">Monika ŠIMOŇÁKOVÁ </w:t>
      </w:r>
      <w:r w:rsidRPr="00890CF5">
        <w:t>(</w:t>
      </w:r>
      <w:r>
        <w:t>2</w:t>
      </w:r>
      <w:r w:rsidRPr="00890CF5">
        <w:t xml:space="preserve">. ročník DŠ) - </w:t>
      </w:r>
      <w:r>
        <w:t>6</w:t>
      </w:r>
      <w:r w:rsidRPr="00890CF5">
        <w:t>-mesačný študijný pobyt v </w:t>
      </w:r>
      <w:r>
        <w:t>letnom</w:t>
      </w:r>
      <w:r w:rsidRPr="00890CF5">
        <w:t xml:space="preserve"> semestri ak. roka 200</w:t>
      </w:r>
      <w:r>
        <w:t>9</w:t>
      </w:r>
      <w:r w:rsidRPr="00890CF5">
        <w:t>/20</w:t>
      </w:r>
      <w:r>
        <w:t>10</w:t>
      </w:r>
    </w:p>
    <w:p w:rsidR="001B16CC" w:rsidRDefault="001B16CC" w:rsidP="001B16CC">
      <w:pPr>
        <w:numPr>
          <w:ilvl w:val="0"/>
          <w:numId w:val="19"/>
        </w:numPr>
        <w:jc w:val="both"/>
      </w:pPr>
      <w:r>
        <w:t xml:space="preserve">Milica TARABOVÁ </w:t>
      </w:r>
      <w:r w:rsidRPr="00890CF5">
        <w:t>(</w:t>
      </w:r>
      <w:r>
        <w:t>2</w:t>
      </w:r>
      <w:r w:rsidRPr="00890CF5">
        <w:t xml:space="preserve">. ročník DŠ) - </w:t>
      </w:r>
      <w:r>
        <w:t>6</w:t>
      </w:r>
      <w:r w:rsidRPr="00890CF5">
        <w:t>-mesačný študijný pobyt v </w:t>
      </w:r>
      <w:r>
        <w:t>letnom</w:t>
      </w:r>
      <w:r w:rsidRPr="00890CF5">
        <w:t xml:space="preserve"> semestri ak. roka 200</w:t>
      </w:r>
      <w:r>
        <w:t>9</w:t>
      </w:r>
      <w:r w:rsidRPr="00890CF5">
        <w:t>/20</w:t>
      </w:r>
      <w:r>
        <w:t>10</w:t>
      </w:r>
    </w:p>
    <w:p w:rsidR="00A024B5" w:rsidRPr="00A024B5" w:rsidRDefault="00A024B5" w:rsidP="00A024B5">
      <w:pPr>
        <w:numPr>
          <w:ilvl w:val="0"/>
          <w:numId w:val="19"/>
        </w:numPr>
        <w:jc w:val="both"/>
        <w:rPr>
          <w:i/>
        </w:rPr>
      </w:pPr>
      <w:r>
        <w:t xml:space="preserve">Daniel ČARNOKÝ </w:t>
      </w:r>
      <w:r w:rsidRPr="00890CF5">
        <w:t>(</w:t>
      </w:r>
      <w:r>
        <w:t>3</w:t>
      </w:r>
      <w:r w:rsidRPr="00890CF5">
        <w:t xml:space="preserve">. ročník DŠ) - </w:t>
      </w:r>
      <w:r>
        <w:t>6-mesačný študijný pobyt v zimnom</w:t>
      </w:r>
      <w:r w:rsidRPr="00890CF5">
        <w:t xml:space="preserve"> semestri ak. roka 200</w:t>
      </w:r>
      <w:r>
        <w:t>9</w:t>
      </w:r>
      <w:r w:rsidRPr="00890CF5">
        <w:t>/20</w:t>
      </w:r>
      <w:r>
        <w:t>10</w:t>
      </w:r>
    </w:p>
    <w:p w:rsidR="00A024B5" w:rsidRPr="00890CF5" w:rsidRDefault="00A024B5" w:rsidP="00A024B5">
      <w:pPr>
        <w:jc w:val="both"/>
      </w:pPr>
      <w:r>
        <w:t xml:space="preserve">OLOMOUC </w:t>
      </w:r>
      <w:r w:rsidRPr="00890CF5">
        <w:t>/</w:t>
      </w:r>
      <w:r>
        <w:t>Česká republika</w:t>
      </w:r>
      <w:r w:rsidRPr="00890CF5">
        <w:t xml:space="preserve">/: </w:t>
      </w:r>
      <w:r w:rsidRPr="00890CF5">
        <w:tab/>
      </w:r>
    </w:p>
    <w:p w:rsidR="00A024B5" w:rsidRPr="00A024B5" w:rsidRDefault="00A024B5" w:rsidP="00A024B5">
      <w:pPr>
        <w:numPr>
          <w:ilvl w:val="0"/>
          <w:numId w:val="19"/>
        </w:numPr>
        <w:jc w:val="both"/>
        <w:rPr>
          <w:i/>
        </w:rPr>
      </w:pPr>
      <w:r>
        <w:t xml:space="preserve">Ivana ŠAKOVÁ </w:t>
      </w:r>
      <w:r w:rsidRPr="00890CF5">
        <w:t>(</w:t>
      </w:r>
      <w:r>
        <w:t>3</w:t>
      </w:r>
      <w:r w:rsidRPr="00890CF5">
        <w:t xml:space="preserve">. ročník DŠ) - </w:t>
      </w:r>
      <w:r>
        <w:t>5</w:t>
      </w:r>
      <w:r w:rsidRPr="00890CF5">
        <w:t>-mesačný študijný pobyt v</w:t>
      </w:r>
      <w:r>
        <w:t xml:space="preserve"> zimnom</w:t>
      </w:r>
      <w:r w:rsidRPr="00890CF5">
        <w:t xml:space="preserve"> semestri ak. roka 200</w:t>
      </w:r>
      <w:r>
        <w:t>9</w:t>
      </w:r>
      <w:r w:rsidRPr="00890CF5">
        <w:t>/20</w:t>
      </w:r>
      <w:r>
        <w:t>10.</w:t>
      </w:r>
    </w:p>
    <w:p w:rsidR="001B16CC" w:rsidRDefault="001B16CC" w:rsidP="001B16CC">
      <w:pPr>
        <w:jc w:val="both"/>
        <w:rPr>
          <w:i/>
        </w:rPr>
      </w:pPr>
    </w:p>
    <w:p w:rsidR="00890CF5" w:rsidRDefault="00474972" w:rsidP="00FE7D53">
      <w:pPr>
        <w:ind w:firstLine="708"/>
        <w:jc w:val="both"/>
      </w:pPr>
      <w:r w:rsidRPr="00890CF5">
        <w:t>Študentské mobility na partnerských univerzitách v</w:t>
      </w:r>
      <w:r w:rsidR="001B16CC">
        <w:t> Poľsku –</w:t>
      </w:r>
      <w:r w:rsidR="00A024B5">
        <w:t xml:space="preserve"> </w:t>
      </w:r>
      <w:r w:rsidR="001B16CC">
        <w:t xml:space="preserve">vo </w:t>
      </w:r>
      <w:r w:rsidR="00A024B5">
        <w:t xml:space="preserve">Wroclawe, </w:t>
      </w:r>
      <w:r w:rsidR="001B16CC">
        <w:t xml:space="preserve">Lubline, Olsztyne, </w:t>
      </w:r>
      <w:r w:rsidR="00A024B5">
        <w:t>Miskolci</w:t>
      </w:r>
      <w:r w:rsidR="001B16CC">
        <w:t xml:space="preserve">, ďalej v </w:t>
      </w:r>
      <w:r w:rsidRPr="00890CF5">
        <w:t>Constante /Rumunsko/</w:t>
      </w:r>
      <w:r w:rsidR="001B16CC">
        <w:t xml:space="preserve"> a Valladolide /Španielsko/ </w:t>
      </w:r>
      <w:r w:rsidRPr="00890CF5">
        <w:t>v ak. roku 200</w:t>
      </w:r>
      <w:r w:rsidR="001B16CC">
        <w:t>9</w:t>
      </w:r>
      <w:r w:rsidRPr="00890CF5">
        <w:t>/20</w:t>
      </w:r>
      <w:r w:rsidR="001B16CC">
        <w:t>10</w:t>
      </w:r>
      <w:r w:rsidRPr="00890CF5">
        <w:t xml:space="preserve"> sa</w:t>
      </w:r>
      <w:r w:rsidR="004C433B">
        <w:t xml:space="preserve"> nerealizujú</w:t>
      </w:r>
      <w:r w:rsidR="001B16CC">
        <w:t>.</w:t>
      </w:r>
    </w:p>
    <w:p w:rsidR="00CC23EA" w:rsidRDefault="00FE7D53" w:rsidP="00FE7D53">
      <w:pPr>
        <w:ind w:firstLine="708"/>
        <w:jc w:val="both"/>
      </w:pPr>
      <w:r>
        <w:t xml:space="preserve">Dodatočne bola začiatkom novembra 2009 zaevidovaná aj prihláška študentky fakulty Ivety MARUŠÁKOVEJ (3. ročník DŠ), v poradí tretej „outcoming“ študentky, ktorá sa prihlásila na mobilitu v letnom semestri ak. roka 2009/2010 na Aristotelovu univerzitu v Solúne po predchádzajúcom súhlase gréckej univerzity prijať študentku nad rámec ustanovení </w:t>
      </w:r>
      <w:r w:rsidR="00A07C66">
        <w:t xml:space="preserve">pre študentské mobility na základe </w:t>
      </w:r>
      <w:r>
        <w:t>platnej bilaterálnej dohody. Uvedená študentka mala byť študentkou s tzv. nulovým grantom (samoplatkyňa), avšak po dohode koordinátora fakulty doc. Vranu so zástupcami zahraničného oddelenia R UPJŠ obdrží aj táto študentka štipendium.</w:t>
      </w:r>
    </w:p>
    <w:p w:rsidR="00FE7D53" w:rsidRPr="004C433B" w:rsidRDefault="00FE7D53" w:rsidP="00FE7D53">
      <w:pPr>
        <w:ind w:firstLine="360"/>
        <w:jc w:val="both"/>
      </w:pPr>
    </w:p>
    <w:p w:rsidR="00CC23EA" w:rsidRDefault="00CC23EA" w:rsidP="00CC23EA">
      <w:pPr>
        <w:ind w:firstLine="708"/>
        <w:jc w:val="both"/>
      </w:pPr>
      <w:r w:rsidRPr="00317811">
        <w:t>V </w:t>
      </w:r>
      <w:r w:rsidR="001B16CC">
        <w:t>zimnom</w:t>
      </w:r>
      <w:r w:rsidRPr="00317811">
        <w:t xml:space="preserve"> semestri ak. roka 200</w:t>
      </w:r>
      <w:r w:rsidR="001B16CC">
        <w:t>9</w:t>
      </w:r>
      <w:r w:rsidRPr="00317811">
        <w:t>/20</w:t>
      </w:r>
      <w:r w:rsidR="001B16CC">
        <w:t>10</w:t>
      </w:r>
      <w:r w:rsidRPr="00317811">
        <w:t xml:space="preserve"> tunajšia fakulta recipročne prij</w:t>
      </w:r>
      <w:r w:rsidR="001B16CC">
        <w:t>ala na</w:t>
      </w:r>
      <w:r w:rsidRPr="00317811">
        <w:t xml:space="preserve"> jednosemestrálny študijný pobyt </w:t>
      </w:r>
      <w:r w:rsidR="001B16CC">
        <w:t xml:space="preserve">4 </w:t>
      </w:r>
      <w:r w:rsidRPr="00317811">
        <w:t>študent</w:t>
      </w:r>
      <w:r w:rsidR="001B16CC">
        <w:t xml:space="preserve">ky práva z Poľska a 1 študentku </w:t>
      </w:r>
      <w:r w:rsidRPr="00317811">
        <w:t>práva</w:t>
      </w:r>
      <w:r w:rsidR="001B16CC">
        <w:t xml:space="preserve"> z Maďarska</w:t>
      </w:r>
      <w:r w:rsidRPr="00317811">
        <w:t xml:space="preserve">: </w:t>
      </w:r>
    </w:p>
    <w:p w:rsidR="00AB4181" w:rsidRDefault="00CC23EA" w:rsidP="00CC23EA">
      <w:pPr>
        <w:jc w:val="both"/>
      </w:pPr>
      <w:r>
        <w:t xml:space="preserve">- </w:t>
      </w:r>
      <w:r w:rsidR="00AB4181" w:rsidRPr="00AB4181">
        <w:rPr>
          <w:u w:val="single"/>
        </w:rPr>
        <w:t>Rzeszówska</w:t>
      </w:r>
      <w:r w:rsidRPr="00AB4181">
        <w:rPr>
          <w:u w:val="single"/>
        </w:rPr>
        <w:t xml:space="preserve"> univerzita</w:t>
      </w:r>
      <w:r w:rsidR="00AB4181" w:rsidRPr="00AB4181">
        <w:rPr>
          <w:u w:val="single"/>
        </w:rPr>
        <w:t xml:space="preserve"> v Rzeszówe</w:t>
      </w:r>
      <w:r>
        <w:t xml:space="preserve">: </w:t>
      </w:r>
      <w:r>
        <w:tab/>
      </w:r>
    </w:p>
    <w:p w:rsidR="00CC23EA" w:rsidRDefault="00CC23EA" w:rsidP="00CC23EA">
      <w:pPr>
        <w:jc w:val="both"/>
      </w:pPr>
      <w:r>
        <w:t xml:space="preserve">1. </w:t>
      </w:r>
      <w:r w:rsidR="00AB4181">
        <w:t>Dominika Elzbieta TRZUSZCZ (predĺžila si študijný pobyt aj na letný semester)</w:t>
      </w:r>
    </w:p>
    <w:p w:rsidR="00AB4181" w:rsidRDefault="00AB4181" w:rsidP="00AB4181">
      <w:pPr>
        <w:jc w:val="both"/>
      </w:pPr>
      <w:r>
        <w:t>2. Marzena Krystyna OCHAL</w:t>
      </w:r>
    </w:p>
    <w:p w:rsidR="00AB4181" w:rsidRDefault="00AB4181" w:rsidP="00CC23EA">
      <w:pPr>
        <w:jc w:val="both"/>
      </w:pPr>
      <w:r>
        <w:t>3</w:t>
      </w:r>
      <w:r w:rsidR="00CC23EA">
        <w:t xml:space="preserve">. </w:t>
      </w:r>
      <w:r>
        <w:t>Magdalena Sylwia STELIGA</w:t>
      </w:r>
    </w:p>
    <w:p w:rsidR="00CC23EA" w:rsidRDefault="00CC23EA" w:rsidP="00474972">
      <w:pPr>
        <w:jc w:val="both"/>
      </w:pPr>
      <w:r>
        <w:t xml:space="preserve">- </w:t>
      </w:r>
      <w:r w:rsidR="00AB4181" w:rsidRPr="00AB4181">
        <w:rPr>
          <w:u w:val="single"/>
        </w:rPr>
        <w:t>Warminsko-Mazurska univerzita v Olsztyne</w:t>
      </w:r>
      <w:r>
        <w:t xml:space="preserve">: </w:t>
      </w:r>
      <w:r>
        <w:tab/>
      </w:r>
      <w:r w:rsidR="00AB4181">
        <w:t>Izabela GWAJ</w:t>
      </w:r>
    </w:p>
    <w:p w:rsidR="00AB4181" w:rsidRDefault="00AB4181" w:rsidP="00AB4181">
      <w:pPr>
        <w:jc w:val="both"/>
      </w:pPr>
      <w:r>
        <w:t xml:space="preserve">- </w:t>
      </w:r>
      <w:r w:rsidRPr="00AB4181">
        <w:rPr>
          <w:u w:val="single"/>
        </w:rPr>
        <w:t>Univerzita Miskolc</w:t>
      </w:r>
      <w:r>
        <w:t xml:space="preserve">: </w:t>
      </w:r>
      <w:r>
        <w:tab/>
      </w:r>
      <w:r>
        <w:tab/>
      </w:r>
      <w:r>
        <w:tab/>
      </w:r>
      <w:r>
        <w:tab/>
        <w:t>Brigitta TÓTH</w:t>
      </w:r>
    </w:p>
    <w:p w:rsidR="00CC23EA" w:rsidRDefault="00CC23EA" w:rsidP="00474972">
      <w:pPr>
        <w:jc w:val="both"/>
      </w:pPr>
    </w:p>
    <w:p w:rsidR="00AB4181" w:rsidRDefault="00AB4181" w:rsidP="00AB4181">
      <w:pPr>
        <w:ind w:firstLine="708"/>
        <w:jc w:val="both"/>
      </w:pPr>
      <w:r w:rsidRPr="00317811">
        <w:t>V</w:t>
      </w:r>
      <w:r>
        <w:t xml:space="preserve"> letnom </w:t>
      </w:r>
      <w:r w:rsidRPr="00317811">
        <w:t>semestri ak. roka 200</w:t>
      </w:r>
      <w:r>
        <w:t>9</w:t>
      </w:r>
      <w:r w:rsidRPr="00317811">
        <w:t>/20</w:t>
      </w:r>
      <w:r>
        <w:t>10</w:t>
      </w:r>
      <w:r w:rsidRPr="00317811">
        <w:t xml:space="preserve"> tunajšia fakulta </w:t>
      </w:r>
      <w:r>
        <w:t xml:space="preserve">súhlasila </w:t>
      </w:r>
      <w:r w:rsidRPr="00317811">
        <w:t>recipročne prij</w:t>
      </w:r>
      <w:r>
        <w:t>ať na</w:t>
      </w:r>
      <w:r w:rsidRPr="00317811">
        <w:t xml:space="preserve"> jednosemestrálny študijný pobyt </w:t>
      </w:r>
      <w:r w:rsidR="00FE7D53">
        <w:t xml:space="preserve">aj </w:t>
      </w:r>
      <w:r>
        <w:t>3 š</w:t>
      </w:r>
      <w:r w:rsidRPr="00317811">
        <w:t>tudent</w:t>
      </w:r>
      <w:r>
        <w:t xml:space="preserve">ky práva z Poľska: </w:t>
      </w:r>
    </w:p>
    <w:p w:rsidR="00AB4181" w:rsidRDefault="00AB4181" w:rsidP="00AB4181">
      <w:pPr>
        <w:jc w:val="both"/>
      </w:pPr>
      <w:r>
        <w:t xml:space="preserve">- </w:t>
      </w:r>
      <w:r w:rsidR="00FE7D53">
        <w:rPr>
          <w:u w:val="single"/>
        </w:rPr>
        <w:t>z K</w:t>
      </w:r>
      <w:r>
        <w:rPr>
          <w:u w:val="single"/>
        </w:rPr>
        <w:t>atolíck</w:t>
      </w:r>
      <w:r w:rsidR="00FE7D53">
        <w:rPr>
          <w:u w:val="single"/>
        </w:rPr>
        <w:t>ej</w:t>
      </w:r>
      <w:r>
        <w:rPr>
          <w:u w:val="single"/>
        </w:rPr>
        <w:t xml:space="preserve"> univerzit</w:t>
      </w:r>
      <w:r w:rsidR="00FE7D53">
        <w:rPr>
          <w:u w:val="single"/>
        </w:rPr>
        <w:t>y</w:t>
      </w:r>
      <w:r>
        <w:rPr>
          <w:u w:val="single"/>
        </w:rPr>
        <w:t xml:space="preserve"> Jána Pavla II v Lubline</w:t>
      </w:r>
      <w:r>
        <w:t xml:space="preserve">: </w:t>
      </w:r>
      <w:r>
        <w:tab/>
      </w:r>
    </w:p>
    <w:p w:rsidR="00AB4181" w:rsidRDefault="00AB4181" w:rsidP="00AB4181">
      <w:pPr>
        <w:jc w:val="both"/>
      </w:pPr>
      <w:r>
        <w:t>1. Natalia ZAMORA</w:t>
      </w:r>
    </w:p>
    <w:p w:rsidR="00AB4181" w:rsidRDefault="00AB4181" w:rsidP="00AB4181">
      <w:pPr>
        <w:jc w:val="both"/>
      </w:pPr>
      <w:r>
        <w:t>2. Katarzyna Maria PLANETA</w:t>
      </w:r>
      <w:r>
        <w:tab/>
      </w:r>
    </w:p>
    <w:p w:rsidR="00CC23EA" w:rsidRDefault="00AB4181" w:rsidP="00AB4181">
      <w:pPr>
        <w:jc w:val="both"/>
      </w:pPr>
      <w:r>
        <w:t>3. Joanna MILEWICZ</w:t>
      </w:r>
      <w:r w:rsidR="00A07C66">
        <w:t>.</w:t>
      </w:r>
    </w:p>
    <w:p w:rsidR="00375012" w:rsidRDefault="00375012" w:rsidP="00AB4181">
      <w:pPr>
        <w:jc w:val="both"/>
      </w:pPr>
    </w:p>
    <w:p w:rsidR="00375012" w:rsidRDefault="00375012" w:rsidP="00375012">
      <w:pPr>
        <w:ind w:firstLine="708"/>
        <w:jc w:val="both"/>
      </w:pPr>
      <w:r>
        <w:t xml:space="preserve">Dňa 2.3.2009 </w:t>
      </w:r>
      <w:r w:rsidRPr="000F4317">
        <w:t xml:space="preserve">uskutočnila výberová komisia v zložení doc. JUDr. </w:t>
      </w:r>
      <w:smartTag w:uri="urn:schemas-microsoft-com:office:smarttags" w:element="PersonName">
        <w:smartTagPr>
          <w:attr w:name="ProductID" w:val="Vladim￭r VRANA"/>
        </w:smartTagPr>
        <w:r w:rsidRPr="000F4317">
          <w:t>Vladimír Vrana</w:t>
        </w:r>
      </w:smartTag>
      <w:r w:rsidRPr="000F4317">
        <w:t>, PhD., prodekan fakulty, koordinátor S/E pre odbor P</w:t>
      </w:r>
      <w:r>
        <w:t>RÁVO</w:t>
      </w:r>
      <w:r w:rsidRPr="000F4317">
        <w:t xml:space="preserve"> a predseda výbero</w:t>
      </w:r>
      <w:r>
        <w:t xml:space="preserve">vej komisie, JUDr. Tomáš Illeš, </w:t>
      </w:r>
      <w:r w:rsidR="00C44692">
        <w:t xml:space="preserve">koordinátor </w:t>
      </w:r>
      <w:r>
        <w:t>klinické</w:t>
      </w:r>
      <w:r w:rsidR="00C44692">
        <w:t>ho vzdelávania</w:t>
      </w:r>
      <w:r>
        <w:t xml:space="preserve"> a člen </w:t>
      </w:r>
      <w:r w:rsidRPr="000F4317">
        <w:t>výberovej komisie a Mgr. Eva Tkáčová, referentka zahraničných vzťahov a členka výb</w:t>
      </w:r>
      <w:r>
        <w:t xml:space="preserve">erovej komisie, výberové konanie pre študentov právnych kliník fakulty a na základe preukázaných poznatkov a zručností pri spracovaní anglického prekladu zmluvy a riešení konkrétnej hmotnoprávnej otázky, na zahraničnú praktickú stáž </w:t>
      </w:r>
      <w:r>
        <w:lastRenderedPageBreak/>
        <w:t xml:space="preserve">v advokátskych kanceláriach v Prahe v letnom semestri ak. roka 2008/2009 nominovala </w:t>
      </w:r>
      <w:r w:rsidRPr="00A65A5D">
        <w:t>v rámci programu Socrates(LLP)/Erasmus – Praktická stáž študentov VŠ v</w:t>
      </w:r>
      <w:r>
        <w:t> </w:t>
      </w:r>
      <w:r w:rsidRPr="00A65A5D">
        <w:t>podnikoch</w:t>
      </w:r>
      <w:r>
        <w:t>, troch študentov 4. ročníka DŠ:</w:t>
      </w:r>
    </w:p>
    <w:p w:rsidR="00375012" w:rsidRDefault="00375012" w:rsidP="00375012">
      <w:pPr>
        <w:pStyle w:val="Odsekzoznamu"/>
        <w:numPr>
          <w:ilvl w:val="0"/>
          <w:numId w:val="27"/>
        </w:numPr>
        <w:jc w:val="both"/>
      </w:pPr>
      <w:r>
        <w:t>Ján FERENCI</w:t>
      </w:r>
    </w:p>
    <w:p w:rsidR="00375012" w:rsidRDefault="00375012" w:rsidP="00375012">
      <w:pPr>
        <w:pStyle w:val="Odsekzoznamu"/>
        <w:numPr>
          <w:ilvl w:val="0"/>
          <w:numId w:val="27"/>
        </w:numPr>
        <w:jc w:val="both"/>
      </w:pPr>
      <w:r>
        <w:t>Kamila KOČIŠOVÁ</w:t>
      </w:r>
    </w:p>
    <w:p w:rsidR="00375012" w:rsidRDefault="00375012" w:rsidP="00375012">
      <w:pPr>
        <w:pStyle w:val="Odsekzoznamu"/>
        <w:numPr>
          <w:ilvl w:val="0"/>
          <w:numId w:val="27"/>
        </w:numPr>
        <w:jc w:val="both"/>
      </w:pPr>
      <w:r>
        <w:t>Lýdia SCHMIDTOVÁ.</w:t>
      </w:r>
    </w:p>
    <w:p w:rsidR="00856B33" w:rsidRDefault="00856B33" w:rsidP="00856B33">
      <w:pPr>
        <w:ind w:firstLine="708"/>
        <w:jc w:val="both"/>
      </w:pPr>
      <w:r>
        <w:t xml:space="preserve">Uvedení študenti uskutočnili praktickú stáž </w:t>
      </w:r>
      <w:r w:rsidR="007B1A99">
        <w:t>v termíne od 25.5. – 25.8.2009 v dvoch advokátskych kanceláriach v Prahe sprostredkovaných JUDr. Illešom.</w:t>
      </w:r>
    </w:p>
    <w:p w:rsidR="00704D88" w:rsidRDefault="00704D88" w:rsidP="00856B33">
      <w:pPr>
        <w:ind w:firstLine="708"/>
        <w:jc w:val="both"/>
      </w:pPr>
      <w:r>
        <w:t>Fakulta plánuje uskutočniť výber 3 študentov – klinikárov aj na ak. rok 2009/2010, ktorí by vykonávali praktickú stáž v advokátskej kancelárii v ČR v letnom semestri tohto ak. roka.</w:t>
      </w:r>
    </w:p>
    <w:p w:rsidR="00E65CEB" w:rsidRDefault="00E65CEB" w:rsidP="00E65CEB">
      <w:pPr>
        <w:jc w:val="both"/>
      </w:pPr>
    </w:p>
    <w:p w:rsidR="00E65CEB" w:rsidRDefault="00E65CEB" w:rsidP="00E65CEB">
      <w:pPr>
        <w:ind w:firstLine="708"/>
        <w:jc w:val="both"/>
      </w:pPr>
      <w:r>
        <w:t>Dňa 2.10.2009 u</w:t>
      </w:r>
      <w:r w:rsidRPr="000F4317">
        <w:t xml:space="preserve">skutočnila výberová komisia </w:t>
      </w:r>
      <w:r>
        <w:t xml:space="preserve">v </w:t>
      </w:r>
      <w:r w:rsidRPr="000F4317">
        <w:t xml:space="preserve">zložení doc. JUDr. </w:t>
      </w:r>
      <w:smartTag w:uri="urn:schemas-microsoft-com:office:smarttags" w:element="PersonName">
        <w:smartTagPr>
          <w:attr w:name="ProductID" w:val="Vladim￭r VRANA"/>
        </w:smartTagPr>
        <w:r w:rsidRPr="000F4317">
          <w:t>Vladimír Vrana</w:t>
        </w:r>
      </w:smartTag>
      <w:r w:rsidRPr="000F4317">
        <w:t>, PhD., prodekan fakulty, koordinátor S/E pre odbor P</w:t>
      </w:r>
      <w:r>
        <w:t>RÁVO</w:t>
      </w:r>
      <w:r w:rsidRPr="000F4317">
        <w:t xml:space="preserve"> a predseda výberovej komisie, </w:t>
      </w:r>
      <w:r>
        <w:t xml:space="preserve">doc. </w:t>
      </w:r>
      <w:r w:rsidRPr="000F4317">
        <w:t xml:space="preserve">JUDr. </w:t>
      </w:r>
      <w:r>
        <w:t xml:space="preserve">Milena Barinková, CSc., predsedníčka Akademického senátu fakulty a členka výberovej komisie a JUDr. </w:t>
      </w:r>
      <w:r w:rsidRPr="000F4317">
        <w:t xml:space="preserve">Tomáš Illeš, </w:t>
      </w:r>
      <w:r w:rsidR="00C44692">
        <w:t xml:space="preserve">koordinátor </w:t>
      </w:r>
      <w:r w:rsidR="00375012">
        <w:t>klinické</w:t>
      </w:r>
      <w:r w:rsidR="00C44692">
        <w:t>ho vzdelávania</w:t>
      </w:r>
      <w:r w:rsidR="00375012">
        <w:t xml:space="preserve"> </w:t>
      </w:r>
      <w:r>
        <w:t xml:space="preserve">a člen výberovej komisie, výberové konanie na základe predložených žiadostí učiteľov o povolenie ZPC za účelom realizácie ERASMUS učiteľskej mobility a s ohľadom na odborné a jazykové kompetencie prihlásených učiteľov, a zároveň prerozdelila grant poskytnutý na financovanie ERASMUS – učiteľských mobilít medzi vybratých učiteľov, ktorých zahraničné pobyty budú </w:t>
      </w:r>
      <w:r w:rsidR="00C44692">
        <w:t>s</w:t>
      </w:r>
      <w:r>
        <w:t>časti dofinancované aj z iných finančných zdrojov fakulty.</w:t>
      </w:r>
    </w:p>
    <w:p w:rsidR="00474972" w:rsidRDefault="00474972" w:rsidP="00A07C66">
      <w:pPr>
        <w:ind w:firstLine="708"/>
        <w:jc w:val="both"/>
      </w:pPr>
      <w:r w:rsidRPr="001F47A1">
        <w:t>Učiteľské mobility v ak. roku 200</w:t>
      </w:r>
      <w:r w:rsidR="00A07C66">
        <w:t>9</w:t>
      </w:r>
      <w:r w:rsidRPr="001F47A1">
        <w:t>/20</w:t>
      </w:r>
      <w:r w:rsidR="00A07C66">
        <w:t>10</w:t>
      </w:r>
      <w:r w:rsidRPr="001F47A1">
        <w:t xml:space="preserve"> boli určené nasledovne:</w:t>
      </w:r>
    </w:p>
    <w:p w:rsidR="0081216B" w:rsidRPr="0081216B" w:rsidRDefault="0081216B" w:rsidP="0081216B">
      <w:pPr>
        <w:jc w:val="both"/>
      </w:pPr>
      <w:r>
        <w:t>FOGGIA</w:t>
      </w:r>
      <w:r w:rsidRPr="0081216B">
        <w:t xml:space="preserve"> /</w:t>
      </w:r>
      <w:r>
        <w:t>Taliansko</w:t>
      </w:r>
      <w:r w:rsidRPr="0081216B">
        <w:t xml:space="preserve">/: </w:t>
      </w:r>
    </w:p>
    <w:p w:rsidR="0081216B" w:rsidRDefault="0081216B" w:rsidP="0081216B">
      <w:pPr>
        <w:numPr>
          <w:ilvl w:val="0"/>
          <w:numId w:val="19"/>
        </w:numPr>
        <w:jc w:val="both"/>
      </w:pPr>
      <w:r w:rsidRPr="0081216B">
        <w:t xml:space="preserve"> JUDr. </w:t>
      </w:r>
      <w:r w:rsidR="00A07C66">
        <w:t>Miroslav FICO</w:t>
      </w:r>
      <w:r w:rsidRPr="0081216B">
        <w:t xml:space="preserve">, </w:t>
      </w:r>
      <w:r>
        <w:t>PhD.</w:t>
      </w:r>
      <w:r w:rsidRPr="0081216B">
        <w:t xml:space="preserve">, </w:t>
      </w:r>
      <w:r w:rsidR="00A07C66">
        <w:t xml:space="preserve">odborný asistent </w:t>
      </w:r>
      <w:r w:rsidRPr="0081216B">
        <w:t xml:space="preserve">Katedry </w:t>
      </w:r>
      <w:r>
        <w:t>dejín štátu a práva</w:t>
      </w:r>
      <w:r w:rsidRPr="0081216B">
        <w:t xml:space="preserve"> (2 týždne v letnom semestri ak. roka 200</w:t>
      </w:r>
      <w:r w:rsidR="00A07C66">
        <w:t>9</w:t>
      </w:r>
      <w:r w:rsidRPr="0081216B">
        <w:t>/20</w:t>
      </w:r>
      <w:r w:rsidR="00A07C66">
        <w:t>10</w:t>
      </w:r>
      <w:r w:rsidRPr="0081216B">
        <w:t>)</w:t>
      </w:r>
    </w:p>
    <w:p w:rsidR="0081216B" w:rsidRDefault="0081216B" w:rsidP="0081216B">
      <w:pPr>
        <w:numPr>
          <w:ilvl w:val="0"/>
          <w:numId w:val="19"/>
        </w:numPr>
        <w:jc w:val="both"/>
      </w:pPr>
      <w:r w:rsidRPr="0081216B">
        <w:t xml:space="preserve">JUDr. </w:t>
      </w:r>
      <w:r w:rsidR="00A07C66">
        <w:t>Marcel DOLOBÁČ, PhD.</w:t>
      </w:r>
      <w:r w:rsidRPr="0081216B">
        <w:t xml:space="preserve">, </w:t>
      </w:r>
      <w:r>
        <w:t xml:space="preserve">odborný asistent </w:t>
      </w:r>
      <w:r w:rsidR="00A07C66">
        <w:t xml:space="preserve">Katedry pracovného práva a práva sociálneho zabezpečenia </w:t>
      </w:r>
      <w:r w:rsidRPr="0081216B">
        <w:t>(</w:t>
      </w:r>
      <w:r>
        <w:t>2</w:t>
      </w:r>
      <w:r w:rsidRPr="0081216B">
        <w:t xml:space="preserve"> týžd</w:t>
      </w:r>
      <w:r>
        <w:t xml:space="preserve">ne </w:t>
      </w:r>
      <w:r w:rsidRPr="0081216B">
        <w:t>v letnom semestri ak. roka 200</w:t>
      </w:r>
      <w:r w:rsidR="00A07C66">
        <w:t>9</w:t>
      </w:r>
      <w:r w:rsidRPr="0081216B">
        <w:t>/20</w:t>
      </w:r>
      <w:r w:rsidR="00A07C66">
        <w:t>10</w:t>
      </w:r>
      <w:r w:rsidRPr="0081216B">
        <w:t>)</w:t>
      </w:r>
    </w:p>
    <w:p w:rsidR="00A07C66" w:rsidRPr="0081216B" w:rsidRDefault="00A07C66" w:rsidP="00A07C66">
      <w:pPr>
        <w:jc w:val="both"/>
      </w:pPr>
      <w:r>
        <w:t>RÍM</w:t>
      </w:r>
      <w:r w:rsidRPr="0081216B">
        <w:t xml:space="preserve"> /</w:t>
      </w:r>
      <w:r>
        <w:t>Taliansko</w:t>
      </w:r>
      <w:r w:rsidRPr="0081216B">
        <w:t xml:space="preserve">/: </w:t>
      </w:r>
    </w:p>
    <w:p w:rsidR="00A07C66" w:rsidRDefault="00A07C66" w:rsidP="00DC7CC2">
      <w:pPr>
        <w:numPr>
          <w:ilvl w:val="0"/>
          <w:numId w:val="19"/>
        </w:numPr>
        <w:jc w:val="both"/>
      </w:pPr>
      <w:r w:rsidRPr="0081216B">
        <w:t xml:space="preserve">JUDr. </w:t>
      </w:r>
      <w:r>
        <w:t>Adrián G</w:t>
      </w:r>
      <w:r w:rsidR="00644C5B">
        <w:t>RABAN</w:t>
      </w:r>
      <w:r w:rsidRPr="0081216B">
        <w:t xml:space="preserve">, </w:t>
      </w:r>
      <w:r>
        <w:t xml:space="preserve">odborný asistent </w:t>
      </w:r>
      <w:r w:rsidRPr="0081216B">
        <w:t xml:space="preserve">Katedry </w:t>
      </w:r>
      <w:r w:rsidR="00DC7CC2">
        <w:t>občianskeho</w:t>
      </w:r>
      <w:r>
        <w:t> práva</w:t>
      </w:r>
      <w:r w:rsidRPr="0081216B">
        <w:t xml:space="preserve"> (2 týždne v letnom semestri ak. roka 200</w:t>
      </w:r>
      <w:r>
        <w:t>9</w:t>
      </w:r>
      <w:r w:rsidRPr="0081216B">
        <w:t>/20</w:t>
      </w:r>
      <w:r>
        <w:t>10</w:t>
      </w:r>
      <w:r w:rsidRPr="0081216B">
        <w:t>)</w:t>
      </w:r>
    </w:p>
    <w:p w:rsidR="00F01887" w:rsidRPr="00DC7CC2" w:rsidRDefault="00DC7CC2" w:rsidP="00DC7CC2">
      <w:pPr>
        <w:numPr>
          <w:ilvl w:val="0"/>
          <w:numId w:val="19"/>
        </w:numPr>
        <w:jc w:val="both"/>
      </w:pPr>
      <w:r w:rsidRPr="0081216B">
        <w:t xml:space="preserve">JUDr. </w:t>
      </w:r>
      <w:r>
        <w:t>Peter M</w:t>
      </w:r>
      <w:r w:rsidR="00644C5B">
        <w:t>OLNÁR</w:t>
      </w:r>
      <w:r w:rsidRPr="0081216B">
        <w:t xml:space="preserve">, </w:t>
      </w:r>
      <w:r>
        <w:t xml:space="preserve">PhD., odborný asistent </w:t>
      </w:r>
      <w:r w:rsidRPr="0081216B">
        <w:t xml:space="preserve">Katedry </w:t>
      </w:r>
      <w:r>
        <w:t>občianskeho práva</w:t>
      </w:r>
      <w:r w:rsidRPr="0081216B">
        <w:t xml:space="preserve"> (2 týždne v letnom semestri ak. roka 200</w:t>
      </w:r>
      <w:r>
        <w:t>9</w:t>
      </w:r>
      <w:r w:rsidRPr="0081216B">
        <w:t>/20</w:t>
      </w:r>
      <w:r>
        <w:t>10</w:t>
      </w:r>
      <w:r w:rsidRPr="0081216B">
        <w:t>)</w:t>
      </w:r>
    </w:p>
    <w:p w:rsidR="00DC7CC2" w:rsidRPr="0081216B" w:rsidRDefault="00DC7CC2" w:rsidP="00DC7CC2">
      <w:pPr>
        <w:jc w:val="both"/>
      </w:pPr>
      <w:r>
        <w:t xml:space="preserve">SOLÚN </w:t>
      </w:r>
      <w:r w:rsidRPr="0081216B">
        <w:t>/</w:t>
      </w:r>
      <w:r>
        <w:t>Grécko</w:t>
      </w:r>
      <w:r w:rsidRPr="0081216B">
        <w:t xml:space="preserve">/: </w:t>
      </w:r>
    </w:p>
    <w:p w:rsidR="00DC7CC2" w:rsidRDefault="00DC7CC2" w:rsidP="00DC7CC2">
      <w:pPr>
        <w:pStyle w:val="Odsekzoznamu"/>
        <w:numPr>
          <w:ilvl w:val="0"/>
          <w:numId w:val="19"/>
        </w:numPr>
        <w:jc w:val="both"/>
      </w:pPr>
      <w:r>
        <w:t>Mgr. Ľubica ŠIRICOVÁ</w:t>
      </w:r>
      <w:r w:rsidRPr="0081216B">
        <w:t xml:space="preserve">, </w:t>
      </w:r>
      <w:r>
        <w:t xml:space="preserve">odborná asistentka Ústavu európskeho práva </w:t>
      </w:r>
      <w:r w:rsidRPr="0081216B">
        <w:t>(2 týždne v letnom semestri ak. roka 200</w:t>
      </w:r>
      <w:r>
        <w:t>9</w:t>
      </w:r>
      <w:r w:rsidRPr="0081216B">
        <w:t>/20</w:t>
      </w:r>
      <w:r>
        <w:t>10</w:t>
      </w:r>
      <w:r w:rsidRPr="0081216B">
        <w:t>)</w:t>
      </w:r>
    </w:p>
    <w:p w:rsidR="00DC7CC2" w:rsidRPr="0081216B" w:rsidRDefault="00DC7CC2" w:rsidP="00DC7CC2">
      <w:pPr>
        <w:jc w:val="both"/>
      </w:pPr>
      <w:r>
        <w:t xml:space="preserve">VALLADOLID </w:t>
      </w:r>
      <w:r w:rsidRPr="0081216B">
        <w:t>/</w:t>
      </w:r>
      <w:r>
        <w:t>Španielsko</w:t>
      </w:r>
      <w:r w:rsidRPr="0081216B">
        <w:t xml:space="preserve">/: </w:t>
      </w:r>
    </w:p>
    <w:p w:rsidR="00DC7CC2" w:rsidRDefault="00DC7CC2" w:rsidP="00DC7CC2">
      <w:pPr>
        <w:pStyle w:val="Odsekzoznamu"/>
        <w:numPr>
          <w:ilvl w:val="0"/>
          <w:numId w:val="19"/>
        </w:numPr>
        <w:jc w:val="both"/>
      </w:pPr>
      <w:r>
        <w:t>JUDr. Regina PALKOVÁ</w:t>
      </w:r>
      <w:r w:rsidRPr="0081216B">
        <w:t>,</w:t>
      </w:r>
      <w:r>
        <w:t xml:space="preserve"> PhD.,</w:t>
      </w:r>
      <w:r w:rsidRPr="0081216B">
        <w:t xml:space="preserve"> </w:t>
      </w:r>
      <w:r>
        <w:t xml:space="preserve">odborná asistentka Katedry obchodného práva a hospodárskeho práva </w:t>
      </w:r>
      <w:r w:rsidRPr="0081216B">
        <w:t>(2 týždne v letnom semestri ak. roka 200</w:t>
      </w:r>
      <w:r>
        <w:t>9</w:t>
      </w:r>
      <w:r w:rsidRPr="0081216B">
        <w:t>/20</w:t>
      </w:r>
      <w:r>
        <w:t>10</w:t>
      </w:r>
      <w:r w:rsidRPr="0081216B">
        <w:t>)</w:t>
      </w:r>
    </w:p>
    <w:p w:rsidR="00DC7CC2" w:rsidRPr="0081216B" w:rsidRDefault="00DC7CC2" w:rsidP="00DC7CC2">
      <w:pPr>
        <w:jc w:val="both"/>
      </w:pPr>
      <w:r>
        <w:t xml:space="preserve">SALZBURG </w:t>
      </w:r>
      <w:r w:rsidRPr="0081216B">
        <w:t>/</w:t>
      </w:r>
      <w:r>
        <w:t>Rakúsko</w:t>
      </w:r>
      <w:r w:rsidRPr="0081216B">
        <w:t xml:space="preserve">/: </w:t>
      </w:r>
    </w:p>
    <w:p w:rsidR="00DC7CC2" w:rsidRDefault="00DC7CC2" w:rsidP="00DC7CC2">
      <w:pPr>
        <w:pStyle w:val="Odsekzoznamu"/>
        <w:numPr>
          <w:ilvl w:val="0"/>
          <w:numId w:val="19"/>
        </w:numPr>
        <w:jc w:val="both"/>
      </w:pPr>
      <w:r>
        <w:t>JUDr. Kristián CSACH, PhD.,</w:t>
      </w:r>
      <w:r w:rsidRPr="0081216B">
        <w:t xml:space="preserve"> </w:t>
      </w:r>
      <w:r w:rsidR="00C44692">
        <w:t xml:space="preserve">LL.M., </w:t>
      </w:r>
      <w:r>
        <w:t xml:space="preserve">odborný asistent Ústavu európskeho práva </w:t>
      </w:r>
      <w:r w:rsidRPr="0081216B">
        <w:t>(</w:t>
      </w:r>
      <w:r>
        <w:t>1</w:t>
      </w:r>
      <w:r w:rsidRPr="0081216B">
        <w:t xml:space="preserve"> týžd</w:t>
      </w:r>
      <w:r>
        <w:t>eň</w:t>
      </w:r>
      <w:r w:rsidRPr="0081216B">
        <w:t xml:space="preserve"> v letnom semestri ak. roka 200</w:t>
      </w:r>
      <w:r>
        <w:t>9</w:t>
      </w:r>
      <w:r w:rsidRPr="0081216B">
        <w:t>/20</w:t>
      </w:r>
      <w:r>
        <w:t>10</w:t>
      </w:r>
      <w:r w:rsidRPr="0081216B">
        <w:t>)</w:t>
      </w:r>
    </w:p>
    <w:p w:rsidR="00DC7CC2" w:rsidRPr="0081216B" w:rsidRDefault="00DC7CC2" w:rsidP="00DC7CC2">
      <w:pPr>
        <w:jc w:val="both"/>
      </w:pPr>
      <w:r>
        <w:t xml:space="preserve">MISKOLC </w:t>
      </w:r>
      <w:r w:rsidRPr="0081216B">
        <w:t>/</w:t>
      </w:r>
      <w:r>
        <w:t>Maďarsko</w:t>
      </w:r>
      <w:r w:rsidRPr="0081216B">
        <w:t xml:space="preserve">/: </w:t>
      </w:r>
    </w:p>
    <w:p w:rsidR="00DC7CC2" w:rsidRDefault="00714541" w:rsidP="00DC7CC2">
      <w:pPr>
        <w:pStyle w:val="Odsekzoznamu"/>
        <w:numPr>
          <w:ilvl w:val="0"/>
          <w:numId w:val="19"/>
        </w:numPr>
        <w:jc w:val="both"/>
      </w:pPr>
      <w:r>
        <w:t xml:space="preserve">JUDr. Pavol </w:t>
      </w:r>
      <w:r w:rsidR="00DC7CC2">
        <w:t>BAŠISTA,</w:t>
      </w:r>
      <w:r w:rsidR="00DC7CC2" w:rsidRPr="0081216B">
        <w:t xml:space="preserve"> </w:t>
      </w:r>
      <w:r w:rsidR="00DC7CC2">
        <w:t xml:space="preserve">interný doktorand Katedry dejín štátu a práva </w:t>
      </w:r>
      <w:r w:rsidR="00DC7CC2" w:rsidRPr="0081216B">
        <w:t>(</w:t>
      </w:r>
      <w:r w:rsidR="00DC7CC2">
        <w:t>1</w:t>
      </w:r>
      <w:r w:rsidR="00DC7CC2" w:rsidRPr="0081216B">
        <w:t xml:space="preserve"> týžd</w:t>
      </w:r>
      <w:r w:rsidR="00DC7CC2">
        <w:t>eň</w:t>
      </w:r>
      <w:r w:rsidR="00DC7CC2" w:rsidRPr="0081216B">
        <w:t xml:space="preserve"> v letnom semestri ak. roka 200</w:t>
      </w:r>
      <w:r w:rsidR="00DC7CC2">
        <w:t>9</w:t>
      </w:r>
      <w:r w:rsidR="00DC7CC2" w:rsidRPr="0081216B">
        <w:t>/20</w:t>
      </w:r>
      <w:r w:rsidR="00DC7CC2">
        <w:t>10</w:t>
      </w:r>
      <w:r w:rsidR="00DC7CC2" w:rsidRPr="0081216B">
        <w:t>)</w:t>
      </w:r>
      <w:r w:rsidR="00EC184D">
        <w:t>.</w:t>
      </w:r>
    </w:p>
    <w:p w:rsidR="00E65CEB" w:rsidRDefault="00E65CEB" w:rsidP="00E65CEB">
      <w:pPr>
        <w:jc w:val="both"/>
      </w:pPr>
    </w:p>
    <w:p w:rsidR="00411C46" w:rsidRDefault="00E65CEB" w:rsidP="00E65CEB">
      <w:pPr>
        <w:ind w:firstLine="708"/>
        <w:jc w:val="both"/>
      </w:pPr>
      <w:r>
        <w:t xml:space="preserve">O učiteľskú mobilitu na ostatných európskych partnerských univerzitách - v Rzeszówe, Wroclawe, Krakówe, Lubline, Olsztyne, Nice, Constante, </w:t>
      </w:r>
      <w:r w:rsidR="00714541">
        <w:t>Padove,</w:t>
      </w:r>
      <w:r>
        <w:t> Erzincane</w:t>
      </w:r>
      <w:r w:rsidR="00714541">
        <w:t>, Olomouci a Prahe</w:t>
      </w:r>
      <w:r>
        <w:t xml:space="preserve"> neprejavil záujem žiaden z učiteľov fakulty.</w:t>
      </w:r>
    </w:p>
    <w:p w:rsidR="00E65CEB" w:rsidRDefault="00E65CEB" w:rsidP="00E65CEB">
      <w:pPr>
        <w:ind w:firstLine="708"/>
        <w:jc w:val="both"/>
      </w:pPr>
    </w:p>
    <w:p w:rsidR="00411C46" w:rsidRPr="00317811" w:rsidRDefault="00411C46" w:rsidP="00EC184D">
      <w:pPr>
        <w:ind w:firstLine="708"/>
        <w:jc w:val="both"/>
      </w:pPr>
      <w:r>
        <w:t>V let</w:t>
      </w:r>
      <w:r w:rsidR="00337143">
        <w:t>nom semestri ak. roka 200</w:t>
      </w:r>
      <w:r w:rsidR="00EC184D">
        <w:t>9</w:t>
      </w:r>
      <w:r w:rsidR="00337143">
        <w:t>/20</w:t>
      </w:r>
      <w:r w:rsidR="00EC184D">
        <w:t>10</w:t>
      </w:r>
      <w:r w:rsidR="00337143">
        <w:t xml:space="preserve"> </w:t>
      </w:r>
      <w:r w:rsidR="00D47193">
        <w:t xml:space="preserve">tunajšia fakulta </w:t>
      </w:r>
      <w:r w:rsidR="00EC184D">
        <w:t>akceptovala prijatie</w:t>
      </w:r>
      <w:r>
        <w:t xml:space="preserve"> </w:t>
      </w:r>
      <w:r w:rsidR="00EC184D">
        <w:t xml:space="preserve">Mgr. Kamily BUBELOVEJ, PhD., vedúcej Katedry teórie práva a právnych dejín Právnickej fakulty Univerzity Palackého v Olomouci, ktorá v termíne od 12. – 25.4.2010 v rámci učiteľskej mobility LLP/E </w:t>
      </w:r>
      <w:r w:rsidR="00D47193">
        <w:t>sa zúčastní pracovno-prednáškového</w:t>
      </w:r>
      <w:r w:rsidR="00EC184D">
        <w:t xml:space="preserve"> pobyt</w:t>
      </w:r>
      <w:r w:rsidR="00D47193">
        <w:t>u</w:t>
      </w:r>
      <w:r w:rsidR="00EC184D">
        <w:t xml:space="preserve"> na Katedre dejín štátu a práva tunajšej fakulty.</w:t>
      </w:r>
    </w:p>
    <w:p w:rsidR="00411C46" w:rsidRDefault="00411C46" w:rsidP="00CC5FCB">
      <w:pPr>
        <w:ind w:firstLine="708"/>
        <w:jc w:val="both"/>
      </w:pPr>
    </w:p>
    <w:p w:rsidR="0008565D" w:rsidRDefault="00C849D4" w:rsidP="0008565D">
      <w:pPr>
        <w:ind w:firstLine="708"/>
        <w:jc w:val="both"/>
      </w:pPr>
      <w:r>
        <w:t xml:space="preserve">Dňa 26.5.2009 v letnom semestri </w:t>
      </w:r>
      <w:r w:rsidR="00CC5FCB">
        <w:t>ak. rok</w:t>
      </w:r>
      <w:r>
        <w:t>a</w:t>
      </w:r>
      <w:r w:rsidR="00CC5FCB">
        <w:t xml:space="preserve"> </w:t>
      </w:r>
      <w:r w:rsidR="00CC5FCB" w:rsidRPr="00317811">
        <w:t xml:space="preserve">2008/2009 tunajšia fakulta </w:t>
      </w:r>
      <w:r w:rsidR="0008565D">
        <w:t xml:space="preserve">(Katedra trestného práva) </w:t>
      </w:r>
      <w:r w:rsidR="00CC5FCB" w:rsidRPr="00317811">
        <w:t>recipročne prij</w:t>
      </w:r>
      <w:r w:rsidR="00CC5FCB">
        <w:t>ala v rámci učiteľskej mobility LLP/E dv</w:t>
      </w:r>
      <w:r>
        <w:t>e</w:t>
      </w:r>
      <w:r w:rsidR="00CC5FCB">
        <w:t xml:space="preserve"> učiteľ</w:t>
      </w:r>
      <w:r>
        <w:t>ky</w:t>
      </w:r>
      <w:r w:rsidR="0008565D">
        <w:t xml:space="preserve"> z</w:t>
      </w:r>
      <w:r w:rsidR="00375012">
        <w:t> </w:t>
      </w:r>
      <w:r w:rsidR="0008565D">
        <w:t>Maďarska</w:t>
      </w:r>
      <w:r w:rsidR="00375012">
        <w:t xml:space="preserve"> – z Katedry trestného práva Kriminologického inštitútu Právnickej fakulty Univerzity Miskolc</w:t>
      </w:r>
      <w:r w:rsidR="00CC5FCB">
        <w:t xml:space="preserve">: </w:t>
      </w:r>
    </w:p>
    <w:p w:rsidR="00CC5FCB" w:rsidRPr="0008565D" w:rsidRDefault="0008565D" w:rsidP="00CC5FCB">
      <w:pPr>
        <w:numPr>
          <w:ilvl w:val="0"/>
          <w:numId w:val="24"/>
        </w:numPr>
        <w:jc w:val="both"/>
        <w:rPr>
          <w:i/>
        </w:rPr>
      </w:pPr>
      <w:r>
        <w:t>doc.</w:t>
      </w:r>
      <w:r w:rsidR="00CC5FCB">
        <w:t xml:space="preserve"> </w:t>
      </w:r>
      <w:r>
        <w:t>Csemáné Dr. VÁRADI Erika</w:t>
      </w:r>
    </w:p>
    <w:p w:rsidR="00474972" w:rsidRPr="0008565D" w:rsidRDefault="00CC5FCB" w:rsidP="0008565D">
      <w:pPr>
        <w:numPr>
          <w:ilvl w:val="0"/>
          <w:numId w:val="24"/>
        </w:numPr>
        <w:jc w:val="both"/>
        <w:rPr>
          <w:i/>
        </w:rPr>
      </w:pPr>
      <w:r>
        <w:t>Dr.</w:t>
      </w:r>
      <w:r w:rsidR="0008565D">
        <w:t xml:space="preserve"> SZABÓ Annamária Eszter</w:t>
      </w:r>
      <w:r w:rsidR="00375012">
        <w:t>.</w:t>
      </w:r>
      <w:r w:rsidR="00474972" w:rsidRPr="0008565D">
        <w:rPr>
          <w:i/>
        </w:rPr>
        <w:tab/>
      </w:r>
      <w:r w:rsidR="00474972" w:rsidRPr="0008565D">
        <w:rPr>
          <w:i/>
        </w:rPr>
        <w:tab/>
      </w:r>
      <w:r w:rsidR="00474972" w:rsidRPr="0008565D">
        <w:rPr>
          <w:i/>
        </w:rPr>
        <w:tab/>
      </w:r>
      <w:r w:rsidR="00474972" w:rsidRPr="0008565D">
        <w:rPr>
          <w:i/>
        </w:rPr>
        <w:tab/>
      </w:r>
    </w:p>
    <w:p w:rsidR="00474972" w:rsidRPr="00474E3C" w:rsidRDefault="00474972" w:rsidP="00474972">
      <w:pPr>
        <w:jc w:val="both"/>
        <w:rPr>
          <w:i/>
        </w:rPr>
      </w:pPr>
    </w:p>
    <w:p w:rsidR="00474972" w:rsidRPr="00EC74A3" w:rsidRDefault="00474972" w:rsidP="00474972">
      <w:pPr>
        <w:ind w:firstLine="708"/>
        <w:jc w:val="both"/>
        <w:rPr>
          <w:b/>
          <w:bCs/>
        </w:rPr>
      </w:pPr>
      <w:r w:rsidRPr="00EC74A3">
        <w:t>K podkapitolám 1.3.2</w:t>
      </w:r>
      <w:r w:rsidR="00EC74A3" w:rsidRPr="00EC74A3">
        <w:t xml:space="preserve">, </w:t>
      </w:r>
      <w:r w:rsidRPr="00EC74A3">
        <w:t>1.3.3</w:t>
      </w:r>
      <w:r w:rsidR="009773A3">
        <w:t>, 1.3.4</w:t>
      </w:r>
      <w:r w:rsidRPr="00EC74A3">
        <w:t xml:space="preserve"> a 1.4 predmetnej osnovy správy fakulta neuvádza žiadne údaje aktuálne pre rok 200</w:t>
      </w:r>
      <w:r w:rsidR="009773A3">
        <w:t>9</w:t>
      </w:r>
      <w:r w:rsidRPr="00EC74A3">
        <w:t>.</w:t>
      </w:r>
    </w:p>
    <w:p w:rsidR="00474972" w:rsidRPr="00474E3C" w:rsidRDefault="00474972" w:rsidP="00474972">
      <w:pPr>
        <w:jc w:val="both"/>
        <w:rPr>
          <w:i/>
        </w:rPr>
      </w:pPr>
    </w:p>
    <w:p w:rsidR="00474972" w:rsidRPr="008855BA" w:rsidRDefault="00474972" w:rsidP="00474972">
      <w:pPr>
        <w:jc w:val="both"/>
        <w:rPr>
          <w:b/>
          <w:bCs/>
        </w:rPr>
      </w:pPr>
      <w:r w:rsidRPr="008855BA">
        <w:rPr>
          <w:b/>
          <w:bCs/>
        </w:rPr>
        <w:t xml:space="preserve">2 </w:t>
      </w:r>
      <w:r w:rsidRPr="008855BA">
        <w:rPr>
          <w:b/>
          <w:bCs/>
        </w:rPr>
        <w:tab/>
        <w:t>SPOLUPRÁCA V RÁMCI MEDZINÁRODNÝCH ZMLÚV</w:t>
      </w:r>
    </w:p>
    <w:p w:rsidR="00474972" w:rsidRPr="008855BA" w:rsidRDefault="00474972" w:rsidP="00474972">
      <w:pPr>
        <w:jc w:val="both"/>
      </w:pPr>
      <w:r w:rsidRPr="008855BA">
        <w:rPr>
          <w:b/>
          <w:bCs/>
        </w:rPr>
        <w:t xml:space="preserve">2.1 </w:t>
      </w:r>
      <w:r w:rsidRPr="008855BA">
        <w:rPr>
          <w:b/>
          <w:bCs/>
        </w:rPr>
        <w:tab/>
        <w:t>Spolupráca na úrovni univerzít (fakúlt) a iných akademických inštitúcií</w:t>
      </w:r>
      <w:r w:rsidRPr="008855BA">
        <w:t xml:space="preserve"> </w:t>
      </w:r>
    </w:p>
    <w:p w:rsidR="00895215" w:rsidRDefault="00895215" w:rsidP="00474972">
      <w:pPr>
        <w:ind w:firstLine="708"/>
        <w:jc w:val="both"/>
      </w:pPr>
    </w:p>
    <w:p w:rsidR="00474972" w:rsidRPr="008855BA" w:rsidRDefault="00474972" w:rsidP="00474972">
      <w:pPr>
        <w:ind w:firstLine="708"/>
        <w:jc w:val="both"/>
      </w:pPr>
      <w:r w:rsidRPr="008855BA">
        <w:t>UPJŠ Právnická fakulta spolupracuje na zmluvnom základe (na základe dohôd o spolupráci) s 1</w:t>
      </w:r>
      <w:r w:rsidR="008855BA">
        <w:t>2</w:t>
      </w:r>
      <w:r w:rsidRPr="008855BA">
        <w:t xml:space="preserve"> vzdelávacími inštitúciami v 6 krajinách Európy nasledovne:</w:t>
      </w:r>
    </w:p>
    <w:p w:rsidR="00474972" w:rsidRPr="008855BA" w:rsidRDefault="00474972" w:rsidP="00474972">
      <w:pPr>
        <w:pStyle w:val="Zkladntext2"/>
        <w:rPr>
          <w:rStyle w:val="Siln"/>
          <w:b w:val="0"/>
          <w:bCs w:val="0"/>
        </w:rPr>
      </w:pPr>
      <w:r w:rsidRPr="008855BA">
        <w:rPr>
          <w:rStyle w:val="Siln"/>
          <w:b w:val="0"/>
          <w:bCs w:val="0"/>
        </w:rPr>
        <w:t>POľSKO:</w:t>
      </w:r>
    </w:p>
    <w:p w:rsidR="00474972" w:rsidRPr="008855BA" w:rsidRDefault="00474972" w:rsidP="00474972">
      <w:pPr>
        <w:jc w:val="both"/>
        <w:rPr>
          <w:rStyle w:val="Siln"/>
          <w:b w:val="0"/>
          <w:bCs w:val="0"/>
        </w:rPr>
      </w:pPr>
      <w:r w:rsidRPr="008855BA">
        <w:rPr>
          <w:rStyle w:val="Siln"/>
          <w:b w:val="0"/>
          <w:bCs w:val="0"/>
        </w:rPr>
        <w:t>- Rzeszowská univerzita v Rzeszówe, Právnická fakulta</w:t>
      </w:r>
    </w:p>
    <w:p w:rsidR="00474972" w:rsidRPr="008855BA" w:rsidRDefault="00474972" w:rsidP="00474972">
      <w:pPr>
        <w:jc w:val="both"/>
        <w:rPr>
          <w:rStyle w:val="Siln"/>
          <w:b w:val="0"/>
          <w:bCs w:val="0"/>
        </w:rPr>
      </w:pPr>
      <w:r w:rsidRPr="008855BA">
        <w:rPr>
          <w:rStyle w:val="Siln"/>
          <w:b w:val="0"/>
          <w:bCs w:val="0"/>
        </w:rPr>
        <w:t>- Univerzita Lodź, Fakulta práva a</w:t>
      </w:r>
      <w:r w:rsidR="00337143">
        <w:rPr>
          <w:rStyle w:val="Siln"/>
          <w:b w:val="0"/>
          <w:bCs w:val="0"/>
        </w:rPr>
        <w:t xml:space="preserve"> verejnej </w:t>
      </w:r>
      <w:r w:rsidRPr="008855BA">
        <w:rPr>
          <w:rStyle w:val="Siln"/>
          <w:b w:val="0"/>
          <w:bCs w:val="0"/>
        </w:rPr>
        <w:t>správy</w:t>
      </w:r>
    </w:p>
    <w:p w:rsidR="00474972" w:rsidRPr="008855BA" w:rsidRDefault="00474972" w:rsidP="00474972">
      <w:pPr>
        <w:jc w:val="both"/>
        <w:rPr>
          <w:rStyle w:val="Siln"/>
          <w:b w:val="0"/>
          <w:bCs w:val="0"/>
        </w:rPr>
      </w:pPr>
      <w:r w:rsidRPr="008855BA">
        <w:rPr>
          <w:rStyle w:val="Siln"/>
          <w:b w:val="0"/>
          <w:bCs w:val="0"/>
        </w:rPr>
        <w:t>- Jagiellonská univerzita v Krakówe, Fakulta práva a</w:t>
      </w:r>
      <w:r w:rsidR="00337143">
        <w:rPr>
          <w:rStyle w:val="Siln"/>
          <w:b w:val="0"/>
          <w:bCs w:val="0"/>
        </w:rPr>
        <w:t xml:space="preserve"> verejnej </w:t>
      </w:r>
      <w:r w:rsidRPr="008855BA">
        <w:rPr>
          <w:rStyle w:val="Siln"/>
          <w:b w:val="0"/>
          <w:bCs w:val="0"/>
        </w:rPr>
        <w:t>správy</w:t>
      </w:r>
    </w:p>
    <w:p w:rsidR="00474972" w:rsidRPr="008855BA" w:rsidRDefault="00474972" w:rsidP="00474972">
      <w:pPr>
        <w:jc w:val="both"/>
        <w:rPr>
          <w:rStyle w:val="Siln"/>
          <w:b w:val="0"/>
          <w:bCs w:val="0"/>
        </w:rPr>
      </w:pPr>
      <w:r w:rsidRPr="008855BA">
        <w:rPr>
          <w:rStyle w:val="Siln"/>
          <w:b w:val="0"/>
          <w:bCs w:val="0"/>
        </w:rPr>
        <w:t>- Univerzita Bialystok, Právnická fakulta</w:t>
      </w:r>
    </w:p>
    <w:p w:rsidR="00474972" w:rsidRPr="008855BA" w:rsidRDefault="00474972" w:rsidP="00474972">
      <w:pPr>
        <w:pStyle w:val="Zkladntext2"/>
        <w:rPr>
          <w:rStyle w:val="Siln"/>
          <w:b w:val="0"/>
          <w:bCs w:val="0"/>
        </w:rPr>
      </w:pPr>
      <w:r w:rsidRPr="008855BA">
        <w:rPr>
          <w:rStyle w:val="Siln"/>
          <w:b w:val="0"/>
          <w:bCs w:val="0"/>
        </w:rPr>
        <w:t>MAĎARSKO:</w:t>
      </w:r>
    </w:p>
    <w:p w:rsidR="00474972" w:rsidRPr="008855BA" w:rsidRDefault="00474972" w:rsidP="00474972">
      <w:pPr>
        <w:jc w:val="both"/>
        <w:rPr>
          <w:rStyle w:val="Siln"/>
          <w:b w:val="0"/>
          <w:bCs w:val="0"/>
        </w:rPr>
      </w:pPr>
      <w:r w:rsidRPr="008855BA">
        <w:rPr>
          <w:rStyle w:val="Siln"/>
          <w:b w:val="0"/>
          <w:bCs w:val="0"/>
        </w:rPr>
        <w:t>- Univerzita Miskolc, Právnická fakulta</w:t>
      </w:r>
    </w:p>
    <w:p w:rsidR="00474972" w:rsidRPr="008855BA" w:rsidRDefault="00474972" w:rsidP="00474972">
      <w:pPr>
        <w:pStyle w:val="Zkladntext2"/>
        <w:rPr>
          <w:rStyle w:val="Siln"/>
          <w:b w:val="0"/>
          <w:bCs w:val="0"/>
        </w:rPr>
      </w:pPr>
      <w:r w:rsidRPr="008855BA">
        <w:rPr>
          <w:rStyle w:val="Siln"/>
          <w:b w:val="0"/>
          <w:bCs w:val="0"/>
        </w:rPr>
        <w:t>ČESKÁ REPUBLIKA:</w:t>
      </w:r>
    </w:p>
    <w:p w:rsidR="00474972" w:rsidRDefault="008855BA" w:rsidP="008855BA">
      <w:pPr>
        <w:jc w:val="both"/>
        <w:rPr>
          <w:rStyle w:val="Siln"/>
          <w:b w:val="0"/>
          <w:bCs w:val="0"/>
        </w:rPr>
      </w:pPr>
      <w:r>
        <w:rPr>
          <w:rStyle w:val="Siln"/>
          <w:b w:val="0"/>
          <w:bCs w:val="0"/>
        </w:rPr>
        <w:t xml:space="preserve">- </w:t>
      </w:r>
      <w:r w:rsidR="00474972" w:rsidRPr="008855BA">
        <w:rPr>
          <w:rStyle w:val="Siln"/>
          <w:b w:val="0"/>
          <w:bCs w:val="0"/>
        </w:rPr>
        <w:t>Univerzita Karlova v Prahe, Právnická fakulta</w:t>
      </w:r>
    </w:p>
    <w:p w:rsidR="008855BA" w:rsidRPr="008855BA" w:rsidRDefault="008855BA" w:rsidP="008855BA">
      <w:pPr>
        <w:jc w:val="both"/>
        <w:rPr>
          <w:rStyle w:val="Siln"/>
          <w:b w:val="0"/>
          <w:bCs w:val="0"/>
        </w:rPr>
      </w:pPr>
      <w:r>
        <w:rPr>
          <w:rStyle w:val="Siln"/>
          <w:b w:val="0"/>
          <w:bCs w:val="0"/>
        </w:rPr>
        <w:t>- Ústav štátu a práva Akadémie vied ČR, v.v.i.</w:t>
      </w:r>
    </w:p>
    <w:p w:rsidR="00474972" w:rsidRPr="008855BA" w:rsidRDefault="00474972" w:rsidP="00474972">
      <w:pPr>
        <w:pStyle w:val="Zkladntext2"/>
        <w:rPr>
          <w:rStyle w:val="Siln"/>
          <w:b w:val="0"/>
          <w:bCs w:val="0"/>
        </w:rPr>
      </w:pPr>
      <w:r w:rsidRPr="008855BA">
        <w:rPr>
          <w:rStyle w:val="Siln"/>
          <w:b w:val="0"/>
          <w:bCs w:val="0"/>
        </w:rPr>
        <w:t>UKRAJINA:</w:t>
      </w:r>
    </w:p>
    <w:p w:rsidR="00474972" w:rsidRPr="008855BA" w:rsidRDefault="00474972" w:rsidP="00474972">
      <w:pPr>
        <w:jc w:val="both"/>
        <w:rPr>
          <w:rStyle w:val="Siln"/>
          <w:b w:val="0"/>
          <w:bCs w:val="0"/>
        </w:rPr>
      </w:pPr>
      <w:r w:rsidRPr="008855BA">
        <w:rPr>
          <w:rStyle w:val="Siln"/>
          <w:b w:val="0"/>
          <w:bCs w:val="0"/>
        </w:rPr>
        <w:t>- Užhorodská národná univerzita v Užhorode, Právnická fakulta</w:t>
      </w:r>
    </w:p>
    <w:p w:rsidR="00474972" w:rsidRPr="008855BA" w:rsidRDefault="00474972" w:rsidP="00474972">
      <w:pPr>
        <w:jc w:val="both"/>
        <w:rPr>
          <w:rStyle w:val="Siln"/>
          <w:b w:val="0"/>
          <w:bCs w:val="0"/>
        </w:rPr>
      </w:pPr>
      <w:r w:rsidRPr="008855BA">
        <w:rPr>
          <w:rStyle w:val="Siln"/>
          <w:b w:val="0"/>
          <w:bCs w:val="0"/>
        </w:rPr>
        <w:t xml:space="preserve">- Užhorodský štátny inštitút informatiky, ekonomiky a práva v Užhorode </w:t>
      </w:r>
    </w:p>
    <w:p w:rsidR="00474972" w:rsidRPr="008855BA" w:rsidRDefault="00474972" w:rsidP="00474972">
      <w:pPr>
        <w:pStyle w:val="Zkladntext2"/>
        <w:rPr>
          <w:rStyle w:val="Siln"/>
          <w:b w:val="0"/>
          <w:bCs w:val="0"/>
        </w:rPr>
      </w:pPr>
      <w:r w:rsidRPr="008855BA">
        <w:rPr>
          <w:rStyle w:val="Siln"/>
          <w:b w:val="0"/>
          <w:bCs w:val="0"/>
        </w:rPr>
        <w:t>SRBSKO:</w:t>
      </w:r>
    </w:p>
    <w:p w:rsidR="00474972" w:rsidRPr="008855BA" w:rsidRDefault="00474972" w:rsidP="00474972">
      <w:pPr>
        <w:jc w:val="both"/>
        <w:rPr>
          <w:rStyle w:val="Siln"/>
          <w:b w:val="0"/>
          <w:bCs w:val="0"/>
        </w:rPr>
      </w:pPr>
      <w:r w:rsidRPr="008855BA">
        <w:rPr>
          <w:rStyle w:val="Siln"/>
          <w:b w:val="0"/>
          <w:bCs w:val="0"/>
        </w:rPr>
        <w:t>- Univerzita v Belehrade, Právnická fakulta</w:t>
      </w:r>
    </w:p>
    <w:p w:rsidR="00474972" w:rsidRPr="008855BA" w:rsidRDefault="00474972" w:rsidP="00474972">
      <w:pPr>
        <w:pStyle w:val="Zkladntext2"/>
        <w:rPr>
          <w:rStyle w:val="Siln"/>
          <w:b w:val="0"/>
          <w:bCs w:val="0"/>
        </w:rPr>
      </w:pPr>
      <w:r w:rsidRPr="008855BA">
        <w:rPr>
          <w:rStyle w:val="Siln"/>
          <w:b w:val="0"/>
          <w:bCs w:val="0"/>
        </w:rPr>
        <w:t>RUSKÁ FEDERÁCIA:</w:t>
      </w:r>
    </w:p>
    <w:p w:rsidR="00474972" w:rsidRDefault="008855BA" w:rsidP="008855BA">
      <w:pPr>
        <w:jc w:val="both"/>
      </w:pPr>
      <w:r>
        <w:t xml:space="preserve">- </w:t>
      </w:r>
      <w:r w:rsidR="00474972" w:rsidRPr="008855BA">
        <w:t>Petrohradská štátna univerzita v Petrohrade, Právnická fakulta</w:t>
      </w:r>
      <w:r w:rsidR="002F1AEC">
        <w:t xml:space="preserve"> (Dohoda o vedeckej a pedagogickej spolupráci uzatvorená dňa 2. júla 2007 na obdobie 5 rokov)</w:t>
      </w:r>
    </w:p>
    <w:p w:rsidR="00CC23EA" w:rsidRDefault="008855BA" w:rsidP="008855BA">
      <w:pPr>
        <w:jc w:val="both"/>
      </w:pPr>
      <w:r w:rsidRPr="008855BA">
        <w:t>- Sankt-Petrohradský inštitút vzdelávania v oblasti humanitných a sociálnych štúdií</w:t>
      </w:r>
      <w:r>
        <w:t xml:space="preserve"> (na tejto spolupráci sa bude podieľať okrem UPJŠ Právnickej fakulty aj UPJŠ Fakulta verejnej správy v Košiciach).</w:t>
      </w:r>
    </w:p>
    <w:p w:rsidR="00895215" w:rsidRPr="008855BA" w:rsidRDefault="00895215" w:rsidP="008855BA">
      <w:pPr>
        <w:jc w:val="both"/>
      </w:pPr>
    </w:p>
    <w:p w:rsidR="00474972" w:rsidRPr="008855BA" w:rsidRDefault="00474972" w:rsidP="00474972">
      <w:pPr>
        <w:ind w:firstLine="708"/>
        <w:jc w:val="both"/>
      </w:pPr>
      <w:r w:rsidRPr="008855BA">
        <w:t xml:space="preserve">V rámci zmluvnej spolupráce sa učitelia fakulty zúčastňujú krátkodobých recipročných prednáškovo-študijných a vedeckovýskumných pobytov na partnerských fakultách v zahraničí. Vzájomná spolupráca sa uskutočňuje aj formou publikovania odborných príspevkov vo vedeckých zborníkoch a v rôznych odborných časopisoch v zahraničí a na Slovensku. Dohody zahŕňajú spoluprácu fakúlt v oblasti pedagogickej a vedeckovýskumnej činnosti, recipročné výmeny učiteľov partnerských fakúlt za </w:t>
      </w:r>
      <w:r w:rsidRPr="008855BA">
        <w:lastRenderedPageBreak/>
        <w:t xml:space="preserve">účelom vykonania prednášky, konzultácie aktuálnych problémov vo výučbe práva a vzájomnej výmeny skúseností, včítane vzájomnej spolupráce na rôznych vedeckovýskumných projektoch. Výmena poznatkov a skúseností sa uskutočňuje aj prostredníctvom aktívnej účasti našich učiteľov i zahraničných partnerov na medzinárodných vedeckých podujatiach (konferencie, semináre, </w:t>
      </w:r>
      <w:r w:rsidR="00300239">
        <w:t>sympóziá</w:t>
      </w:r>
      <w:r w:rsidRPr="008855BA">
        <w:t>, workshopy) v zahraničí i na Slovensku, výsledkom ktorých je aj vydávanie spoločných zborníkov.</w:t>
      </w:r>
    </w:p>
    <w:p w:rsidR="00474972" w:rsidRPr="008855BA" w:rsidRDefault="00474972" w:rsidP="00474972">
      <w:pPr>
        <w:ind w:firstLine="708"/>
        <w:jc w:val="both"/>
      </w:pPr>
    </w:p>
    <w:p w:rsidR="00474972" w:rsidRPr="008855BA" w:rsidRDefault="00474972" w:rsidP="00474972">
      <w:pPr>
        <w:ind w:firstLine="708"/>
        <w:jc w:val="both"/>
      </w:pPr>
      <w:r w:rsidRPr="008855BA">
        <w:t>UPJŠ Právnická fakulta spolupracuje s niektorými vzdelávacími inštitúciami v zahraničí aj na mimozmluvnom základe nasledovne:</w:t>
      </w:r>
    </w:p>
    <w:p w:rsidR="00474972" w:rsidRPr="008855BA" w:rsidRDefault="00474972" w:rsidP="00474972">
      <w:pPr>
        <w:pStyle w:val="Zkladntext2"/>
        <w:rPr>
          <w:rStyle w:val="Siln"/>
          <w:b w:val="0"/>
          <w:bCs w:val="0"/>
        </w:rPr>
      </w:pPr>
      <w:r w:rsidRPr="008855BA">
        <w:rPr>
          <w:rStyle w:val="Siln"/>
          <w:b w:val="0"/>
          <w:bCs w:val="0"/>
        </w:rPr>
        <w:t>ČESKÁ REPUBLIKA:</w:t>
      </w:r>
    </w:p>
    <w:p w:rsidR="00474972" w:rsidRPr="008855BA" w:rsidRDefault="00474972" w:rsidP="00474972">
      <w:pPr>
        <w:jc w:val="both"/>
      </w:pPr>
      <w:r w:rsidRPr="008855BA">
        <w:t>- Masarykova univerzita v Brne, Právnická fakulta</w:t>
      </w:r>
    </w:p>
    <w:p w:rsidR="00474972" w:rsidRPr="008855BA" w:rsidRDefault="00474972" w:rsidP="00474972">
      <w:pPr>
        <w:jc w:val="both"/>
        <w:rPr>
          <w:b/>
          <w:bCs/>
        </w:rPr>
      </w:pPr>
      <w:r w:rsidRPr="008855BA">
        <w:t>- Univerzita Palackého v Olomouci, Právnická fakulta</w:t>
      </w:r>
    </w:p>
    <w:p w:rsidR="00474972" w:rsidRPr="008855BA" w:rsidRDefault="00474972" w:rsidP="00474972">
      <w:pPr>
        <w:pStyle w:val="Zkladntext2"/>
        <w:rPr>
          <w:rStyle w:val="Siln"/>
          <w:b w:val="0"/>
          <w:bCs w:val="0"/>
        </w:rPr>
      </w:pPr>
      <w:r w:rsidRPr="008855BA">
        <w:t>- Západočeská univerzita v Plzni, Fakulta právnická</w:t>
      </w:r>
    </w:p>
    <w:p w:rsidR="00474972" w:rsidRPr="008855BA" w:rsidRDefault="00474972" w:rsidP="00474972">
      <w:pPr>
        <w:pStyle w:val="Zkladntext2"/>
        <w:rPr>
          <w:rStyle w:val="Siln"/>
          <w:b w:val="0"/>
          <w:bCs w:val="0"/>
        </w:rPr>
      </w:pPr>
      <w:r w:rsidRPr="008855BA">
        <w:rPr>
          <w:rStyle w:val="Siln"/>
          <w:b w:val="0"/>
          <w:bCs w:val="0"/>
        </w:rPr>
        <w:t>POĽSKO:</w:t>
      </w:r>
    </w:p>
    <w:p w:rsidR="00474972" w:rsidRPr="008855BA" w:rsidRDefault="00474972" w:rsidP="00474972">
      <w:pPr>
        <w:pStyle w:val="Zkladntext2"/>
      </w:pPr>
      <w:r w:rsidRPr="008855BA">
        <w:t>- Právnická fakulta Leona Ko</w:t>
      </w:r>
      <w:r w:rsidR="006E16F6">
        <w:t>ź</w:t>
      </w:r>
      <w:r w:rsidRPr="008855BA">
        <w:t>mi</w:t>
      </w:r>
      <w:r w:rsidR="006E16F6">
        <w:t>ń</w:t>
      </w:r>
      <w:r w:rsidRPr="008855BA">
        <w:t>skiego vo Varšave /Katedra finančného práva a daňového práva a Katedra obchodného a hospodárskeho práva/</w:t>
      </w:r>
    </w:p>
    <w:p w:rsidR="00474972" w:rsidRPr="008855BA" w:rsidRDefault="00474972" w:rsidP="00474972">
      <w:pPr>
        <w:pStyle w:val="Zkladntext2"/>
        <w:rPr>
          <w:b/>
          <w:bCs/>
        </w:rPr>
      </w:pPr>
      <w:r w:rsidRPr="008855BA">
        <w:t>- Fakulta ekonomických vied a riadenia Univerzity Mikolaja Kopernika v Toruni /Katedra finančného práva a daňového práva/</w:t>
      </w:r>
    </w:p>
    <w:p w:rsidR="00474972" w:rsidRPr="00337143" w:rsidRDefault="00474972" w:rsidP="00474972">
      <w:pPr>
        <w:jc w:val="both"/>
      </w:pPr>
      <w:r w:rsidRPr="008855BA">
        <w:rPr>
          <w:rStyle w:val="Siln"/>
          <w:b w:val="0"/>
          <w:bCs w:val="0"/>
        </w:rPr>
        <w:t>SRN:</w:t>
      </w:r>
      <w:r w:rsidRPr="008855BA">
        <w:rPr>
          <w:b/>
          <w:bCs/>
        </w:rPr>
        <w:br/>
      </w:r>
      <w:r w:rsidRPr="008855BA">
        <w:t>- Univerzita Justusa Liebiga v Giessene, Právnická fakulta</w:t>
      </w:r>
      <w:r w:rsidR="00BB28F9">
        <w:t xml:space="preserve"> /Katedra teórie štátu a práva/.</w:t>
      </w:r>
    </w:p>
    <w:p w:rsidR="00474972" w:rsidRPr="00CC23EA" w:rsidRDefault="00474972" w:rsidP="00474972">
      <w:pPr>
        <w:ind w:firstLine="708"/>
        <w:jc w:val="both"/>
      </w:pPr>
      <w:r w:rsidRPr="00CC23EA">
        <w:t>Základom mimozmluvnej spolupráce je vzájomná aktívna účasť našich i českých odborníkov na rôznych medzinárodných odborných podujatiach a spoločných stretnutiach jednotlivých katedier právnických fakúlt organizovaných striedavo na Slovensku alebo v Českej republike za účelom výmeny poznatkov a skúseností, publikovania a pod., spolupráca na úrovni jednotlivých katedier v oblasti oblasti vedy a výskumu, ako aj sprostredkovanie zahraničných prednášateľov.</w:t>
      </w:r>
    </w:p>
    <w:p w:rsidR="00474972" w:rsidRPr="00474E3C" w:rsidRDefault="00474972" w:rsidP="00474972">
      <w:pPr>
        <w:jc w:val="both"/>
        <w:rPr>
          <w:b/>
          <w:bCs/>
          <w:i/>
        </w:rPr>
      </w:pPr>
    </w:p>
    <w:p w:rsidR="00474972" w:rsidRPr="00895215" w:rsidRDefault="00474972" w:rsidP="00474972">
      <w:pPr>
        <w:jc w:val="both"/>
        <w:rPr>
          <w:b/>
          <w:bCs/>
        </w:rPr>
      </w:pPr>
      <w:r w:rsidRPr="00895215">
        <w:rPr>
          <w:b/>
          <w:bCs/>
        </w:rPr>
        <w:t xml:space="preserve">2.2 </w:t>
      </w:r>
      <w:r w:rsidRPr="00895215">
        <w:rPr>
          <w:b/>
          <w:bCs/>
        </w:rPr>
        <w:tab/>
        <w:t>Spolupráca na úrovni MŠ SR</w:t>
      </w:r>
    </w:p>
    <w:p w:rsidR="00474972" w:rsidRPr="00474E3C" w:rsidRDefault="00474972" w:rsidP="00474972">
      <w:pPr>
        <w:ind w:firstLine="705"/>
        <w:jc w:val="both"/>
        <w:rPr>
          <w:i/>
        </w:rPr>
      </w:pPr>
    </w:p>
    <w:p w:rsidR="00474972" w:rsidRPr="007F3CC8" w:rsidRDefault="00474972" w:rsidP="00794716">
      <w:pPr>
        <w:ind w:firstLine="705"/>
        <w:jc w:val="both"/>
      </w:pPr>
      <w:r w:rsidRPr="007F3CC8">
        <w:t xml:space="preserve">Fakulta </w:t>
      </w:r>
      <w:r w:rsidR="008F2210">
        <w:t xml:space="preserve">nepriamo </w:t>
      </w:r>
      <w:r w:rsidR="00056D7B" w:rsidRPr="007F3CC8">
        <w:t>spolupracovala</w:t>
      </w:r>
      <w:r w:rsidRPr="007F3CC8">
        <w:t xml:space="preserve"> aj s Domom zahraničných stykov MŠ SR pri finančnom zabezpečení </w:t>
      </w:r>
      <w:r w:rsidR="006E16F6">
        <w:t xml:space="preserve">stážového </w:t>
      </w:r>
      <w:r w:rsidR="007F3CC8" w:rsidRPr="007F3CC8">
        <w:t xml:space="preserve">pobytu formou poskytnutia štipendia </w:t>
      </w:r>
      <w:r w:rsidRPr="007F3CC8">
        <w:t>zahraničn</w:t>
      </w:r>
      <w:r w:rsidR="00C159AD">
        <w:t xml:space="preserve">ému </w:t>
      </w:r>
      <w:r w:rsidRPr="007F3CC8">
        <w:t>stážist</w:t>
      </w:r>
      <w:r w:rsidR="00C159AD">
        <w:t>ovi p.</w:t>
      </w:r>
      <w:r w:rsidR="007F3CC8" w:rsidRPr="007F3CC8">
        <w:t xml:space="preserve"> </w:t>
      </w:r>
      <w:r w:rsidR="00C159AD">
        <w:t>Vitalijovi Janovyčovi SAVKOVI, učiteľovi Katedry medzinárodných vzťahov na Fakulte medzinárodných vzťahov Užhorodskej národnej univerzity v Užhorode</w:t>
      </w:r>
      <w:r w:rsidR="007F3CC8" w:rsidRPr="007F3CC8">
        <w:t xml:space="preserve"> /Ukrajina/, ktor</w:t>
      </w:r>
      <w:r w:rsidR="00C159AD">
        <w:t>ý</w:t>
      </w:r>
      <w:r w:rsidR="007F3CC8" w:rsidRPr="007F3CC8">
        <w:t xml:space="preserve"> v termíne od 1.</w:t>
      </w:r>
      <w:r w:rsidR="00C159AD">
        <w:t>10</w:t>
      </w:r>
      <w:r w:rsidR="007F3CC8" w:rsidRPr="007F3CC8">
        <w:t>. – 30.</w:t>
      </w:r>
      <w:r w:rsidR="00C159AD">
        <w:t>11.2009</w:t>
      </w:r>
      <w:r w:rsidR="007F3CC8" w:rsidRPr="007F3CC8">
        <w:t xml:space="preserve"> sa </w:t>
      </w:r>
      <w:r w:rsidR="00C159AD">
        <w:t>mal zúčastňovať</w:t>
      </w:r>
      <w:r w:rsidR="007F3CC8" w:rsidRPr="007F3CC8">
        <w:t xml:space="preserve"> </w:t>
      </w:r>
      <w:r w:rsidR="00C159AD">
        <w:t>dvoj</w:t>
      </w:r>
      <w:r w:rsidR="007F3CC8" w:rsidRPr="007F3CC8">
        <w:t xml:space="preserve">mesačného stážového pobytu </w:t>
      </w:r>
      <w:r w:rsidR="00D31B46">
        <w:t xml:space="preserve">v zimnom semestri ak. roka 2009/2010 </w:t>
      </w:r>
      <w:r w:rsidRPr="007F3CC8">
        <w:t xml:space="preserve">na </w:t>
      </w:r>
      <w:r w:rsidR="00C159AD">
        <w:t>Ústave európskeho práva na</w:t>
      </w:r>
      <w:r w:rsidR="007F3CC8" w:rsidRPr="007F3CC8">
        <w:t xml:space="preserve"> tunajšej fakult</w:t>
      </w:r>
      <w:r w:rsidR="00C159AD">
        <w:t>e</w:t>
      </w:r>
      <w:r w:rsidR="007F3CC8" w:rsidRPr="007F3CC8">
        <w:t>. Stáž ukrajinsk</w:t>
      </w:r>
      <w:r w:rsidR="00C159AD">
        <w:t>ého štipendistu</w:t>
      </w:r>
      <w:r w:rsidR="007F3CC8" w:rsidRPr="007F3CC8">
        <w:t xml:space="preserve">, ktorú fakulte </w:t>
      </w:r>
      <w:r w:rsidR="00C159AD">
        <w:t xml:space="preserve">opäť </w:t>
      </w:r>
      <w:r w:rsidR="007F3CC8" w:rsidRPr="007F3CC8">
        <w:t>sprostredkovala SAIA, n.o., sa realizovala na základe žiadosti Ministerstva školstva SR a Protokolu medzi MŠ SR a Ministerstvom vzdelávania a vedy Ukrajiny o spolupráci a výmenách v oblasti vzdelávania na roky 2005 – 2008.</w:t>
      </w:r>
      <w:r w:rsidRPr="007F3CC8">
        <w:t xml:space="preserve"> </w:t>
      </w:r>
    </w:p>
    <w:p w:rsidR="00474972" w:rsidRPr="00474E3C" w:rsidRDefault="00474972" w:rsidP="00474972">
      <w:pPr>
        <w:jc w:val="both"/>
        <w:rPr>
          <w:i/>
        </w:rPr>
      </w:pPr>
    </w:p>
    <w:p w:rsidR="00474972" w:rsidRPr="00895215" w:rsidRDefault="00474972" w:rsidP="00474972">
      <w:pPr>
        <w:jc w:val="both"/>
        <w:rPr>
          <w:b/>
          <w:bCs/>
        </w:rPr>
      </w:pPr>
      <w:r w:rsidRPr="00895215">
        <w:rPr>
          <w:b/>
          <w:bCs/>
        </w:rPr>
        <w:t xml:space="preserve">2.3 </w:t>
      </w:r>
      <w:r w:rsidRPr="00895215">
        <w:rPr>
          <w:b/>
          <w:bCs/>
        </w:rPr>
        <w:tab/>
        <w:t xml:space="preserve">Iné </w:t>
      </w:r>
      <w:r w:rsidR="00895215" w:rsidRPr="00895215">
        <w:rPr>
          <w:b/>
          <w:bCs/>
        </w:rPr>
        <w:t>medzinárodné zmluvy</w:t>
      </w:r>
    </w:p>
    <w:p w:rsidR="00474972" w:rsidRPr="00474E3C" w:rsidRDefault="00474972" w:rsidP="00474972">
      <w:pPr>
        <w:ind w:firstLine="708"/>
        <w:jc w:val="both"/>
        <w:rPr>
          <w:i/>
        </w:rPr>
      </w:pPr>
      <w:r w:rsidRPr="00895215">
        <w:t>V roku 200</w:t>
      </w:r>
      <w:r w:rsidR="00116250">
        <w:t>9</w:t>
      </w:r>
      <w:r w:rsidRPr="00895215">
        <w:t xml:space="preserve"> UPJŠ Právnická fakulta </w:t>
      </w:r>
      <w:r w:rsidR="00895215">
        <w:t xml:space="preserve">v Košiciach nemá v evidencii </w:t>
      </w:r>
      <w:r w:rsidRPr="00895215">
        <w:t xml:space="preserve">žiadne iné </w:t>
      </w:r>
      <w:r w:rsidR="00895215">
        <w:t>medzinárodné zmluvy.</w:t>
      </w:r>
      <w:r w:rsidRPr="00895215">
        <w:t xml:space="preserve"> </w:t>
      </w:r>
    </w:p>
    <w:p w:rsidR="00474972" w:rsidRPr="00474E3C" w:rsidRDefault="00474972" w:rsidP="00474972">
      <w:pPr>
        <w:ind w:firstLine="708"/>
        <w:jc w:val="both"/>
        <w:rPr>
          <w:b/>
          <w:bCs/>
          <w:i/>
        </w:rPr>
      </w:pPr>
    </w:p>
    <w:p w:rsidR="00474972" w:rsidRPr="00895215" w:rsidRDefault="00474972" w:rsidP="00474972">
      <w:pPr>
        <w:pStyle w:val="Nadpis8"/>
        <w:ind w:left="705" w:hanging="705"/>
      </w:pPr>
      <w:r w:rsidRPr="00895215">
        <w:t xml:space="preserve">3 </w:t>
      </w:r>
      <w:r w:rsidRPr="00895215">
        <w:tab/>
        <w:t>PREHĽAD ĎALŠÍCH MEDZINÁRODNÝCH AKTIVÍT ZAMESTNANCOV</w:t>
      </w:r>
    </w:p>
    <w:p w:rsidR="00895215" w:rsidRPr="00895215" w:rsidRDefault="00116250" w:rsidP="00895215">
      <w:pPr>
        <w:ind w:firstLine="705"/>
        <w:rPr>
          <w:b/>
        </w:rPr>
      </w:pPr>
      <w:r>
        <w:rPr>
          <w:b/>
        </w:rPr>
        <w:t>Zahraničné cesty za rok 2009</w:t>
      </w:r>
    </w:p>
    <w:p w:rsidR="00474972" w:rsidRPr="00474E3C" w:rsidRDefault="00474972" w:rsidP="00474972">
      <w:pPr>
        <w:pStyle w:val="Nzov"/>
        <w:spacing w:line="240" w:lineRule="auto"/>
        <w:ind w:firstLine="708"/>
        <w:jc w:val="both"/>
        <w:rPr>
          <w:rFonts w:ascii="Times New Roman" w:hAnsi="Times New Roman"/>
          <w:iCs/>
        </w:rPr>
      </w:pPr>
    </w:p>
    <w:p w:rsidR="00474972" w:rsidRPr="00337143" w:rsidRDefault="00474972" w:rsidP="00337143">
      <w:pPr>
        <w:pStyle w:val="Nzov"/>
        <w:spacing w:line="240" w:lineRule="auto"/>
        <w:ind w:firstLine="708"/>
        <w:jc w:val="both"/>
        <w:rPr>
          <w:rFonts w:ascii="Times New Roman" w:hAnsi="Times New Roman"/>
          <w:i w:val="0"/>
          <w:iCs/>
        </w:rPr>
      </w:pPr>
      <w:r w:rsidRPr="00337143">
        <w:rPr>
          <w:rFonts w:ascii="Times New Roman" w:hAnsi="Times New Roman"/>
          <w:i w:val="0"/>
          <w:iCs/>
        </w:rPr>
        <w:lastRenderedPageBreak/>
        <w:t>V roku 200</w:t>
      </w:r>
      <w:r w:rsidR="00116250">
        <w:rPr>
          <w:rFonts w:ascii="Times New Roman" w:hAnsi="Times New Roman"/>
          <w:i w:val="0"/>
          <w:iCs/>
        </w:rPr>
        <w:t>9</w:t>
      </w:r>
      <w:r w:rsidRPr="00337143">
        <w:rPr>
          <w:rFonts w:ascii="Times New Roman" w:hAnsi="Times New Roman"/>
          <w:i w:val="0"/>
          <w:iCs/>
        </w:rPr>
        <w:t xml:space="preserve"> sa realizovalo celkom </w:t>
      </w:r>
      <w:r w:rsidR="006E16F6">
        <w:rPr>
          <w:rFonts w:ascii="Times New Roman" w:hAnsi="Times New Roman"/>
          <w:i w:val="0"/>
          <w:iCs/>
        </w:rPr>
        <w:t>5</w:t>
      </w:r>
      <w:r w:rsidR="008453EE">
        <w:rPr>
          <w:rFonts w:ascii="Times New Roman" w:hAnsi="Times New Roman"/>
          <w:i w:val="0"/>
          <w:iCs/>
        </w:rPr>
        <w:t>4</w:t>
      </w:r>
      <w:r w:rsidRPr="00337143">
        <w:rPr>
          <w:rFonts w:ascii="Times New Roman" w:hAnsi="Times New Roman"/>
          <w:i w:val="0"/>
          <w:iCs/>
        </w:rPr>
        <w:t xml:space="preserve"> zahraničných pracovných ciest do </w:t>
      </w:r>
      <w:r w:rsidR="006E16F6">
        <w:rPr>
          <w:rFonts w:ascii="Times New Roman" w:hAnsi="Times New Roman"/>
          <w:i w:val="0"/>
          <w:iCs/>
        </w:rPr>
        <w:t>11</w:t>
      </w:r>
      <w:r w:rsidRPr="00337143">
        <w:rPr>
          <w:rFonts w:ascii="Times New Roman" w:hAnsi="Times New Roman"/>
          <w:i w:val="0"/>
          <w:iCs/>
        </w:rPr>
        <w:t xml:space="preserve"> krajín Európy: ČR – </w:t>
      </w:r>
      <w:r w:rsidR="006E16F6">
        <w:rPr>
          <w:rFonts w:ascii="Times New Roman" w:hAnsi="Times New Roman"/>
          <w:i w:val="0"/>
          <w:iCs/>
        </w:rPr>
        <w:t>12</w:t>
      </w:r>
      <w:r w:rsidRPr="00337143">
        <w:rPr>
          <w:rFonts w:ascii="Times New Roman" w:hAnsi="Times New Roman"/>
          <w:i w:val="0"/>
          <w:iCs/>
        </w:rPr>
        <w:t xml:space="preserve">, Poľsko – </w:t>
      </w:r>
      <w:r w:rsidR="006E16F6">
        <w:rPr>
          <w:rFonts w:ascii="Times New Roman" w:hAnsi="Times New Roman"/>
          <w:i w:val="0"/>
          <w:iCs/>
        </w:rPr>
        <w:t>16</w:t>
      </w:r>
      <w:r w:rsidRPr="00337143">
        <w:rPr>
          <w:rFonts w:ascii="Times New Roman" w:hAnsi="Times New Roman"/>
          <w:i w:val="0"/>
          <w:iCs/>
        </w:rPr>
        <w:t xml:space="preserve">, Maďarsko – </w:t>
      </w:r>
      <w:r w:rsidR="008453EE">
        <w:rPr>
          <w:rFonts w:ascii="Times New Roman" w:hAnsi="Times New Roman"/>
          <w:i w:val="0"/>
          <w:iCs/>
        </w:rPr>
        <w:t>2</w:t>
      </w:r>
      <w:r w:rsidRPr="00337143">
        <w:rPr>
          <w:rFonts w:ascii="Times New Roman" w:hAnsi="Times New Roman"/>
          <w:i w:val="0"/>
          <w:iCs/>
        </w:rPr>
        <w:t xml:space="preserve"> Francúzsko – </w:t>
      </w:r>
      <w:r w:rsidR="006E16F6">
        <w:rPr>
          <w:rFonts w:ascii="Times New Roman" w:hAnsi="Times New Roman"/>
          <w:i w:val="0"/>
          <w:iCs/>
        </w:rPr>
        <w:t>2</w:t>
      </w:r>
      <w:r w:rsidRPr="00337143">
        <w:rPr>
          <w:rFonts w:ascii="Times New Roman" w:hAnsi="Times New Roman"/>
          <w:i w:val="0"/>
          <w:iCs/>
        </w:rPr>
        <w:t xml:space="preserve">, </w:t>
      </w:r>
      <w:r w:rsidR="00337143" w:rsidRPr="00337143">
        <w:rPr>
          <w:rFonts w:ascii="Times New Roman" w:hAnsi="Times New Roman"/>
          <w:i w:val="0"/>
          <w:iCs/>
        </w:rPr>
        <w:t xml:space="preserve">Taliansko – </w:t>
      </w:r>
      <w:r w:rsidR="006E16F6">
        <w:rPr>
          <w:rFonts w:ascii="Times New Roman" w:hAnsi="Times New Roman"/>
          <w:i w:val="0"/>
          <w:iCs/>
        </w:rPr>
        <w:t>2</w:t>
      </w:r>
      <w:r w:rsidR="00337143" w:rsidRPr="00337143">
        <w:rPr>
          <w:rFonts w:ascii="Times New Roman" w:hAnsi="Times New Roman"/>
          <w:i w:val="0"/>
          <w:iCs/>
        </w:rPr>
        <w:t>,</w:t>
      </w:r>
      <w:r w:rsidR="006E16F6">
        <w:rPr>
          <w:rFonts w:ascii="Times New Roman" w:hAnsi="Times New Roman"/>
          <w:i w:val="0"/>
          <w:iCs/>
        </w:rPr>
        <w:t xml:space="preserve"> Luxembursko – 1, Španielsko – 1, Rakúsko – 3, SRN – 2, Ukrajina – 1, Estónsko – 1 a do 3 krajín Ázie: Tchaj-wan – 1, Tadžikistan – 1 a Čína - 1</w:t>
      </w:r>
      <w:r w:rsidR="00337143" w:rsidRPr="00337143">
        <w:rPr>
          <w:rFonts w:ascii="Times New Roman" w:hAnsi="Times New Roman"/>
          <w:i w:val="0"/>
          <w:iCs/>
        </w:rPr>
        <w:t>.</w:t>
      </w:r>
      <w:r w:rsidR="00337143">
        <w:rPr>
          <w:rFonts w:ascii="Times New Roman" w:hAnsi="Times New Roman"/>
          <w:i w:val="0"/>
          <w:iCs/>
        </w:rPr>
        <w:t xml:space="preserve"> </w:t>
      </w:r>
      <w:r w:rsidRPr="00337143">
        <w:rPr>
          <w:rFonts w:ascii="Times New Roman" w:hAnsi="Times New Roman"/>
          <w:i w:val="0"/>
          <w:iCs/>
        </w:rPr>
        <w:t>Jednalo sa o pracovno-prednáškové pobyty učiteľov fakulty</w:t>
      </w:r>
      <w:r w:rsidR="00337143">
        <w:rPr>
          <w:rFonts w:ascii="Times New Roman" w:hAnsi="Times New Roman"/>
          <w:i w:val="0"/>
          <w:iCs/>
        </w:rPr>
        <w:t>,</w:t>
      </w:r>
      <w:r w:rsidRPr="00337143">
        <w:rPr>
          <w:rFonts w:ascii="Times New Roman" w:hAnsi="Times New Roman"/>
          <w:i w:val="0"/>
          <w:iCs/>
        </w:rPr>
        <w:t xml:space="preserve"> účasť učiteľov na medzinárodných vedeckých podujatiach </w:t>
      </w:r>
      <w:r w:rsidR="00337143">
        <w:rPr>
          <w:rFonts w:ascii="Times New Roman" w:hAnsi="Times New Roman"/>
          <w:i w:val="0"/>
          <w:iCs/>
        </w:rPr>
        <w:t xml:space="preserve"> a študijné pobyty </w:t>
      </w:r>
      <w:r w:rsidRPr="00337143">
        <w:rPr>
          <w:rFonts w:ascii="Times New Roman" w:hAnsi="Times New Roman"/>
          <w:i w:val="0"/>
          <w:iCs/>
        </w:rPr>
        <w:t>v zahraničí.</w:t>
      </w:r>
    </w:p>
    <w:p w:rsidR="00474972" w:rsidRPr="00474E3C" w:rsidRDefault="00474972" w:rsidP="00474972">
      <w:pPr>
        <w:jc w:val="both"/>
        <w:rPr>
          <w:b/>
          <w:bCs/>
          <w:i/>
        </w:rPr>
      </w:pPr>
    </w:p>
    <w:p w:rsidR="00474972" w:rsidRPr="00E45963" w:rsidRDefault="00E45963" w:rsidP="00474972">
      <w:pPr>
        <w:jc w:val="both"/>
        <w:rPr>
          <w:b/>
          <w:bCs/>
        </w:rPr>
      </w:pPr>
      <w:r w:rsidRPr="00E45963">
        <w:rPr>
          <w:b/>
          <w:bCs/>
        </w:rPr>
        <w:t xml:space="preserve">3.1 Pracovné cesty </w:t>
      </w:r>
    </w:p>
    <w:p w:rsidR="00337143" w:rsidRPr="00337143" w:rsidRDefault="00474972" w:rsidP="00474972">
      <w:pPr>
        <w:ind w:firstLine="705"/>
        <w:jc w:val="both"/>
      </w:pPr>
      <w:r w:rsidRPr="00337143">
        <w:t>V roku 200</w:t>
      </w:r>
      <w:r w:rsidR="00116250">
        <w:t>9</w:t>
      </w:r>
      <w:r w:rsidRPr="00337143">
        <w:t xml:space="preserve"> sa realizovalo </w:t>
      </w:r>
      <w:r w:rsidR="006E16F6">
        <w:t xml:space="preserve">25 </w:t>
      </w:r>
      <w:r w:rsidRPr="00337143">
        <w:t xml:space="preserve">zahraničných pracovných ciest podľa jednotlivých krajín Európy nasledovne: ČR – </w:t>
      </w:r>
      <w:r w:rsidR="006E16F6">
        <w:t xml:space="preserve">2 </w:t>
      </w:r>
      <w:r w:rsidRPr="00337143">
        <w:t xml:space="preserve">zamestnanci, Poľsko – </w:t>
      </w:r>
      <w:r w:rsidR="006E16F6">
        <w:t>3</w:t>
      </w:r>
      <w:r w:rsidRPr="00337143">
        <w:t xml:space="preserve"> zamestnan</w:t>
      </w:r>
      <w:r w:rsidR="00FD6136">
        <w:t>kyne</w:t>
      </w:r>
      <w:r w:rsidRPr="00337143">
        <w:t xml:space="preserve">, Francúzsko – </w:t>
      </w:r>
      <w:r w:rsidR="00FD6136">
        <w:t>1</w:t>
      </w:r>
      <w:r w:rsidRPr="00337143">
        <w:t xml:space="preserve"> zamestnanec</w:t>
      </w:r>
      <w:r w:rsidR="00FD6136">
        <w:t xml:space="preserve"> a Španielsko – 1 zamestnanec.</w:t>
      </w:r>
      <w:r w:rsidR="00337143" w:rsidRPr="00337143">
        <w:t xml:space="preserve"> </w:t>
      </w:r>
    </w:p>
    <w:p w:rsidR="00474972" w:rsidRPr="000F47C9" w:rsidRDefault="00474972" w:rsidP="00474972">
      <w:pPr>
        <w:ind w:firstLine="705"/>
        <w:jc w:val="both"/>
      </w:pPr>
      <w:r w:rsidRPr="000F47C9">
        <w:t>Ďalej sú chronologicky uvedené jednotlivé zahraničné pracovné cesty zamestnancov fakulty v roku 200</w:t>
      </w:r>
      <w:r w:rsidR="00116250">
        <w:t>9</w:t>
      </w:r>
      <w:r w:rsidRPr="000F47C9">
        <w:t>:</w:t>
      </w:r>
    </w:p>
    <w:p w:rsidR="00474972" w:rsidRPr="00474E3C" w:rsidRDefault="00474972" w:rsidP="00474972">
      <w:pPr>
        <w:ind w:firstLine="705"/>
        <w:jc w:val="both"/>
        <w:rPr>
          <w:i/>
        </w:rPr>
      </w:pPr>
    </w:p>
    <w:p w:rsidR="00474972" w:rsidRDefault="00474972" w:rsidP="00474972">
      <w:pPr>
        <w:ind w:left="705" w:hanging="705"/>
        <w:jc w:val="both"/>
      </w:pPr>
      <w:r w:rsidRPr="00095200">
        <w:t xml:space="preserve">1/ </w:t>
      </w:r>
      <w:r w:rsidRPr="00095200">
        <w:tab/>
      </w:r>
      <w:r w:rsidR="00095200" w:rsidRPr="00095200">
        <w:t xml:space="preserve">Dňa </w:t>
      </w:r>
      <w:r w:rsidR="0007491F">
        <w:t>14</w:t>
      </w:r>
      <w:r w:rsidR="00095200" w:rsidRPr="00095200">
        <w:t>. januára</w:t>
      </w:r>
      <w:r w:rsidRPr="00095200">
        <w:t xml:space="preserve"> 200</w:t>
      </w:r>
      <w:r w:rsidR="0007491F">
        <w:t>9</w:t>
      </w:r>
      <w:r w:rsidRPr="00095200">
        <w:t xml:space="preserve"> vykonali </w:t>
      </w:r>
      <w:r w:rsidR="00337143">
        <w:rPr>
          <w:b/>
          <w:bCs/>
        </w:rPr>
        <w:t>prof. h. c. d</w:t>
      </w:r>
      <w:r w:rsidRPr="00095200">
        <w:rPr>
          <w:b/>
          <w:bCs/>
        </w:rPr>
        <w:t xml:space="preserve">oc. JUDr. </w:t>
      </w:r>
      <w:smartTag w:uri="urn:schemas-microsoft-com:office:smarttags" w:element="PersonName">
        <w:smartTagPr>
          <w:attr w:name="ProductID" w:val="Mária Bujňáková"/>
        </w:smartTagPr>
        <w:r w:rsidRPr="00095200">
          <w:rPr>
            <w:b/>
            <w:bCs/>
          </w:rPr>
          <w:t>Mária Bujňáková</w:t>
        </w:r>
      </w:smartTag>
      <w:r w:rsidRPr="00095200">
        <w:rPr>
          <w:b/>
          <w:bCs/>
        </w:rPr>
        <w:t>, CSc.</w:t>
      </w:r>
      <w:r w:rsidRPr="00095200">
        <w:t>, dekanka fakulty</w:t>
      </w:r>
      <w:r w:rsidR="00095200" w:rsidRPr="00095200">
        <w:t>,</w:t>
      </w:r>
      <w:r w:rsidRPr="00095200">
        <w:t> </w:t>
      </w:r>
      <w:r w:rsidRPr="00095200">
        <w:rPr>
          <w:b/>
          <w:bCs/>
        </w:rPr>
        <w:t xml:space="preserve">doc. JUDr. </w:t>
      </w:r>
      <w:smartTag w:uri="urn:schemas-microsoft-com:office:smarttags" w:element="PersonName">
        <w:smartTagPr>
          <w:attr w:name="ProductID" w:val="M￡ria Kiovsk￡"/>
        </w:smartTagPr>
        <w:r w:rsidRPr="00095200">
          <w:rPr>
            <w:b/>
            <w:bCs/>
          </w:rPr>
          <w:t>Mária Kiovská</w:t>
        </w:r>
      </w:smartTag>
      <w:r w:rsidRPr="00095200">
        <w:rPr>
          <w:b/>
          <w:bCs/>
        </w:rPr>
        <w:t>, CSc.</w:t>
      </w:r>
      <w:r w:rsidR="00095200" w:rsidRPr="00095200">
        <w:rPr>
          <w:b/>
          <w:bCs/>
        </w:rPr>
        <w:t xml:space="preserve"> </w:t>
      </w:r>
      <w:r w:rsidR="00095200" w:rsidRPr="00095200">
        <w:rPr>
          <w:bCs/>
        </w:rPr>
        <w:t>a</w:t>
      </w:r>
      <w:r w:rsidR="00095200" w:rsidRPr="00095200">
        <w:t xml:space="preserve">  </w:t>
      </w:r>
      <w:r w:rsidR="00095200" w:rsidRPr="00095200">
        <w:rPr>
          <w:b/>
          <w:bCs/>
        </w:rPr>
        <w:t xml:space="preserve">doc. JUDr. </w:t>
      </w:r>
      <w:smartTag w:uri="urn:schemas-microsoft-com:office:smarttags" w:element="PersonName">
        <w:smartTagPr>
          <w:attr w:name="ProductID" w:val="Gabriela Dobrovičová"/>
        </w:smartTagPr>
        <w:r w:rsidR="00095200" w:rsidRPr="00095200">
          <w:rPr>
            <w:b/>
            <w:bCs/>
          </w:rPr>
          <w:t>Gabriela Dobrovičová</w:t>
        </w:r>
      </w:smartTag>
      <w:r w:rsidR="00095200" w:rsidRPr="00095200">
        <w:rPr>
          <w:b/>
          <w:bCs/>
        </w:rPr>
        <w:t>, CSc.</w:t>
      </w:r>
      <w:r w:rsidRPr="00095200">
        <w:t xml:space="preserve"> prodekank</w:t>
      </w:r>
      <w:r w:rsidR="00095200" w:rsidRPr="00095200">
        <w:t>y</w:t>
      </w:r>
      <w:r w:rsidRPr="00095200">
        <w:t xml:space="preserve"> fakulty, zahraničnú pracovnú cestu do Rzeszówa /Poľsko/ za účelom členskej účasti na zasadnutí Vedeckej rady Právnickej fakulty Rzeszówskej univerzity v</w:t>
      </w:r>
      <w:r w:rsidR="0007491F">
        <w:t> </w:t>
      </w:r>
      <w:r w:rsidRPr="00095200">
        <w:t>Rzeszówe</w:t>
      </w:r>
      <w:r w:rsidR="0007491F">
        <w:t>.</w:t>
      </w:r>
    </w:p>
    <w:p w:rsidR="0007491F" w:rsidRDefault="0007491F" w:rsidP="00474972">
      <w:pPr>
        <w:ind w:left="705" w:hanging="705"/>
        <w:jc w:val="both"/>
      </w:pPr>
    </w:p>
    <w:p w:rsidR="0007491F" w:rsidRDefault="0007491F" w:rsidP="00474972">
      <w:pPr>
        <w:ind w:left="705" w:hanging="705"/>
        <w:jc w:val="both"/>
      </w:pPr>
      <w:r>
        <w:t>2/</w:t>
      </w:r>
      <w:r>
        <w:tab/>
      </w:r>
      <w:r w:rsidRPr="00095200">
        <w:t xml:space="preserve">Dňa </w:t>
      </w:r>
      <w:r>
        <w:t>31</w:t>
      </w:r>
      <w:r w:rsidRPr="00095200">
        <w:t>. januára 200</w:t>
      </w:r>
      <w:r>
        <w:t>9</w:t>
      </w:r>
      <w:r w:rsidRPr="00095200">
        <w:t xml:space="preserve"> vykonal</w:t>
      </w:r>
      <w:r>
        <w:t xml:space="preserve">a </w:t>
      </w:r>
      <w:r w:rsidRPr="00095200">
        <w:rPr>
          <w:b/>
          <w:bCs/>
        </w:rPr>
        <w:t>doc. JUDr. Mária Kiovská, CSc.</w:t>
      </w:r>
      <w:r w:rsidRPr="00095200">
        <w:t xml:space="preserve"> prodekank</w:t>
      </w:r>
      <w:r>
        <w:t>a</w:t>
      </w:r>
      <w:r w:rsidRPr="00095200">
        <w:t xml:space="preserve"> fakulty, zahraničnú pracovnú cestu do Rzeszówa /Poľsko/ za účelom </w:t>
      </w:r>
      <w:r>
        <w:t xml:space="preserve">vykonania prednášky z predmetu „Inštitúty európskeho správneho práva“ pre 2. ročník EŠ, udeľovania zápočtov v 2. ročníku DŠ a 5. ročníku EŠ na </w:t>
      </w:r>
      <w:r w:rsidRPr="00095200">
        <w:t>Právnickej fakult</w:t>
      </w:r>
      <w:r>
        <w:t>e</w:t>
      </w:r>
      <w:r w:rsidRPr="00095200">
        <w:t xml:space="preserve"> Rzeszówskej univerzity v</w:t>
      </w:r>
      <w:r>
        <w:t> </w:t>
      </w:r>
      <w:r w:rsidRPr="00095200">
        <w:t>Rzeszówe</w:t>
      </w:r>
      <w:r>
        <w:t>.</w:t>
      </w:r>
    </w:p>
    <w:p w:rsidR="0007491F" w:rsidRDefault="0007491F" w:rsidP="00474972">
      <w:pPr>
        <w:ind w:left="705" w:hanging="705"/>
        <w:jc w:val="both"/>
      </w:pPr>
    </w:p>
    <w:p w:rsidR="0007491F" w:rsidRDefault="0007491F" w:rsidP="00474972">
      <w:pPr>
        <w:ind w:left="705" w:hanging="705"/>
        <w:jc w:val="both"/>
      </w:pPr>
      <w:r>
        <w:t xml:space="preserve">3/ </w:t>
      </w:r>
      <w:r>
        <w:tab/>
      </w:r>
      <w:r w:rsidRPr="00095200">
        <w:t xml:space="preserve">Dňa </w:t>
      </w:r>
      <w:r>
        <w:t>18</w:t>
      </w:r>
      <w:r w:rsidRPr="00095200">
        <w:t xml:space="preserve">. </w:t>
      </w:r>
      <w:r>
        <w:t>februára</w:t>
      </w:r>
      <w:r w:rsidRPr="00095200">
        <w:t xml:space="preserve"> 200</w:t>
      </w:r>
      <w:r>
        <w:t>9</w:t>
      </w:r>
      <w:r w:rsidRPr="00095200">
        <w:t xml:space="preserve"> vykonal</w:t>
      </w:r>
      <w:r>
        <w:t>a</w:t>
      </w:r>
      <w:r w:rsidRPr="00095200">
        <w:t xml:space="preserve"> </w:t>
      </w:r>
      <w:r>
        <w:rPr>
          <w:b/>
          <w:bCs/>
        </w:rPr>
        <w:t>prof. h. c. d</w:t>
      </w:r>
      <w:r w:rsidRPr="00095200">
        <w:rPr>
          <w:b/>
          <w:bCs/>
        </w:rPr>
        <w:t xml:space="preserve">oc. JUDr. </w:t>
      </w:r>
      <w:smartTag w:uri="urn:schemas-microsoft-com:office:smarttags" w:element="PersonName">
        <w:smartTagPr>
          <w:attr w:name="ProductID" w:val="Mária Bujňáková"/>
        </w:smartTagPr>
        <w:r w:rsidRPr="00095200">
          <w:rPr>
            <w:b/>
            <w:bCs/>
          </w:rPr>
          <w:t>Mária Bujňáková</w:t>
        </w:r>
      </w:smartTag>
      <w:r w:rsidRPr="00095200">
        <w:rPr>
          <w:b/>
          <w:bCs/>
        </w:rPr>
        <w:t>, CSc.</w:t>
      </w:r>
      <w:r w:rsidRPr="00095200">
        <w:t>, dekanka fakulty, zahraničnú pracovnú cestu do Rzeszówa /Poľsko/ za účelom členskej účasti na zasadnutí Vedeckej rady Právnickej fakulty Rzeszówskej univerzity v</w:t>
      </w:r>
      <w:r>
        <w:t> </w:t>
      </w:r>
      <w:r w:rsidRPr="00095200">
        <w:t>Rzeszówe</w:t>
      </w:r>
      <w:r>
        <w:t>.</w:t>
      </w:r>
    </w:p>
    <w:p w:rsidR="00C04455" w:rsidRDefault="00C04455" w:rsidP="00474972">
      <w:pPr>
        <w:ind w:left="705" w:hanging="705"/>
        <w:jc w:val="both"/>
      </w:pPr>
    </w:p>
    <w:p w:rsidR="00C04455" w:rsidRDefault="00C04455" w:rsidP="00C04455">
      <w:pPr>
        <w:ind w:left="705" w:hanging="705"/>
        <w:jc w:val="both"/>
      </w:pPr>
      <w:r>
        <w:t>4/</w:t>
      </w:r>
      <w:r>
        <w:tab/>
      </w:r>
      <w:r w:rsidRPr="00095200">
        <w:t xml:space="preserve">Dňa </w:t>
      </w:r>
      <w:r>
        <w:t>11</w:t>
      </w:r>
      <w:r w:rsidRPr="00095200">
        <w:t xml:space="preserve">. </w:t>
      </w:r>
      <w:r>
        <w:t>marca</w:t>
      </w:r>
      <w:r w:rsidRPr="00095200">
        <w:t xml:space="preserve"> 200</w:t>
      </w:r>
      <w:r>
        <w:t>9</w:t>
      </w:r>
      <w:r w:rsidRPr="00095200">
        <w:t xml:space="preserve"> vykonali </w:t>
      </w:r>
      <w:r>
        <w:rPr>
          <w:b/>
          <w:bCs/>
        </w:rPr>
        <w:t>prof. h. c. d</w:t>
      </w:r>
      <w:r w:rsidRPr="00095200">
        <w:rPr>
          <w:b/>
          <w:bCs/>
        </w:rPr>
        <w:t xml:space="preserve">oc. JUDr. </w:t>
      </w:r>
      <w:smartTag w:uri="urn:schemas-microsoft-com:office:smarttags" w:element="PersonName">
        <w:smartTagPr>
          <w:attr w:name="ProductID" w:val="Mária Bujňáková"/>
        </w:smartTagPr>
        <w:r w:rsidRPr="00095200">
          <w:rPr>
            <w:b/>
            <w:bCs/>
          </w:rPr>
          <w:t>Mária Bujňáková</w:t>
        </w:r>
      </w:smartTag>
      <w:r w:rsidRPr="00095200">
        <w:rPr>
          <w:b/>
          <w:bCs/>
        </w:rPr>
        <w:t>, CSc.</w:t>
      </w:r>
      <w:r w:rsidRPr="00095200">
        <w:t>, dekanka fakulty, </w:t>
      </w:r>
      <w:r w:rsidRPr="00095200">
        <w:rPr>
          <w:b/>
          <w:bCs/>
        </w:rPr>
        <w:t xml:space="preserve">doc. JUDr. </w:t>
      </w:r>
      <w:smartTag w:uri="urn:schemas-microsoft-com:office:smarttags" w:element="PersonName">
        <w:smartTagPr>
          <w:attr w:name="ProductID" w:val="M￡ria Kiovsk￡"/>
        </w:smartTagPr>
        <w:r w:rsidRPr="00095200">
          <w:rPr>
            <w:b/>
            <w:bCs/>
          </w:rPr>
          <w:t>Mária Kiovská</w:t>
        </w:r>
      </w:smartTag>
      <w:r w:rsidRPr="00095200">
        <w:rPr>
          <w:b/>
          <w:bCs/>
        </w:rPr>
        <w:t xml:space="preserve">, CSc. </w:t>
      </w:r>
      <w:r w:rsidRPr="00095200">
        <w:rPr>
          <w:bCs/>
        </w:rPr>
        <w:t>a</w:t>
      </w:r>
      <w:r w:rsidRPr="00095200">
        <w:t xml:space="preserve">  </w:t>
      </w:r>
      <w:r w:rsidRPr="00095200">
        <w:rPr>
          <w:b/>
          <w:bCs/>
        </w:rPr>
        <w:t xml:space="preserve">doc. JUDr. </w:t>
      </w:r>
      <w:smartTag w:uri="urn:schemas-microsoft-com:office:smarttags" w:element="PersonName">
        <w:smartTagPr>
          <w:attr w:name="ProductID" w:val="Gabriela Dobrovičová"/>
        </w:smartTagPr>
        <w:r w:rsidRPr="00095200">
          <w:rPr>
            <w:b/>
            <w:bCs/>
          </w:rPr>
          <w:t>Gabriela Dobrovičová</w:t>
        </w:r>
      </w:smartTag>
      <w:r w:rsidRPr="00095200">
        <w:rPr>
          <w:b/>
          <w:bCs/>
        </w:rPr>
        <w:t>, CSc.</w:t>
      </w:r>
      <w:r w:rsidRPr="00095200">
        <w:t xml:space="preserve"> prodekanky fakulty, zahraničnú pracovnú cestu do Rzeszówa /Poľsko/ za účelom členskej účasti na zasadnutí Vedeckej rady Právnickej fakulty Rzeszówskej univerzity v</w:t>
      </w:r>
      <w:r>
        <w:t> </w:t>
      </w:r>
      <w:r w:rsidRPr="00095200">
        <w:t>Rzeszówe</w:t>
      </w:r>
      <w:r>
        <w:t>.</w:t>
      </w:r>
    </w:p>
    <w:p w:rsidR="003A0B2B" w:rsidRDefault="003A0B2B" w:rsidP="00C04455">
      <w:pPr>
        <w:ind w:left="705" w:hanging="705"/>
        <w:jc w:val="both"/>
      </w:pPr>
    </w:p>
    <w:p w:rsidR="003A0B2B" w:rsidRPr="00095200" w:rsidRDefault="003A0B2B" w:rsidP="00603ABE">
      <w:pPr>
        <w:ind w:left="705" w:hanging="705"/>
        <w:jc w:val="both"/>
      </w:pPr>
      <w:r>
        <w:t>5/</w:t>
      </w:r>
      <w:r>
        <w:tab/>
      </w:r>
      <w:r w:rsidRPr="00CF5FB0">
        <w:t xml:space="preserve">V dňoch </w:t>
      </w:r>
      <w:r>
        <w:t>16</w:t>
      </w:r>
      <w:r w:rsidRPr="00CF5FB0">
        <w:t xml:space="preserve">. – </w:t>
      </w:r>
      <w:r>
        <w:t>17</w:t>
      </w:r>
      <w:r w:rsidRPr="00CF5FB0">
        <w:t xml:space="preserve">. </w:t>
      </w:r>
      <w:r>
        <w:t>marca</w:t>
      </w:r>
      <w:r w:rsidRPr="00CF5FB0">
        <w:t xml:space="preserve"> 200</w:t>
      </w:r>
      <w:r>
        <w:t>9</w:t>
      </w:r>
      <w:r w:rsidRPr="00CF5FB0">
        <w:t xml:space="preserve"> vykonal </w:t>
      </w:r>
      <w:r w:rsidRPr="00CF5FB0">
        <w:rPr>
          <w:b/>
          <w:bCs/>
        </w:rPr>
        <w:t xml:space="preserve">prof. JUDr. </w:t>
      </w:r>
      <w:smartTag w:uri="urn:schemas-microsoft-com:office:smarttags" w:element="PersonName">
        <w:smartTagPr>
          <w:attr w:name="ProductID" w:val="Alexander Br￶stl"/>
        </w:smartTagPr>
        <w:r w:rsidRPr="00CF5FB0">
          <w:rPr>
            <w:b/>
            <w:bCs/>
          </w:rPr>
          <w:t>Alexander Bröstl</w:t>
        </w:r>
      </w:smartTag>
      <w:r w:rsidRPr="00CF5FB0">
        <w:rPr>
          <w:b/>
          <w:bCs/>
        </w:rPr>
        <w:t>, CSc</w:t>
      </w:r>
      <w:r w:rsidRPr="00CF5FB0">
        <w:t xml:space="preserve">., vedúci Katedry teórie štátu a práva, zahraničnú pracovnú cestu do Strasbourgu /Francúzsko/ za účelom členskej účasti </w:t>
      </w:r>
      <w:r w:rsidR="00B93941">
        <w:t>(</w:t>
      </w:r>
      <w:r w:rsidR="00B93941" w:rsidRPr="00CF5FB0">
        <w:t>za Slovenskú republiku</w:t>
      </w:r>
      <w:r w:rsidR="00B93941">
        <w:t>)</w:t>
      </w:r>
      <w:r w:rsidR="00B93941" w:rsidRPr="00CF5FB0">
        <w:t xml:space="preserve"> </w:t>
      </w:r>
      <w:r w:rsidRPr="00CF5FB0">
        <w:t xml:space="preserve">na </w:t>
      </w:r>
      <w:r>
        <w:t xml:space="preserve">stretnutí pracovnej skupiny </w:t>
      </w:r>
      <w:r w:rsidR="00603ABE" w:rsidRPr="00CF5FB0">
        <w:t>Výboru expertov pre Európsku chartu regionálnych alebo menšinových jazykov pri Rade Európy</w:t>
      </w:r>
      <w:r w:rsidR="00603ABE">
        <w:t xml:space="preserve">, </w:t>
      </w:r>
      <w:r>
        <w:t>pre vypracovanie 2. periodickej správy o plnení záväzkov vyplývajúcich z ratifikácie Charty pre Slovenskú republiku a jej prípravu pre plenárne zasadnutie výboru v apríli 2009.</w:t>
      </w:r>
    </w:p>
    <w:p w:rsidR="00C04455" w:rsidRDefault="00C04455" w:rsidP="00474972">
      <w:pPr>
        <w:ind w:left="705" w:hanging="705"/>
        <w:jc w:val="both"/>
      </w:pPr>
    </w:p>
    <w:p w:rsidR="0007491F" w:rsidRDefault="00B93941" w:rsidP="00C04455">
      <w:pPr>
        <w:ind w:left="705" w:hanging="705"/>
        <w:jc w:val="both"/>
      </w:pPr>
      <w:r>
        <w:t>6</w:t>
      </w:r>
      <w:r w:rsidR="0007491F">
        <w:t>/</w:t>
      </w:r>
      <w:r w:rsidR="0007491F">
        <w:tab/>
      </w:r>
      <w:r w:rsidR="0007491F" w:rsidRPr="0030212A">
        <w:t xml:space="preserve">V dňoch </w:t>
      </w:r>
      <w:r w:rsidR="0007491F">
        <w:t>18</w:t>
      </w:r>
      <w:r w:rsidR="0007491F" w:rsidRPr="0030212A">
        <w:t xml:space="preserve">. – </w:t>
      </w:r>
      <w:r w:rsidR="0007491F">
        <w:t>20</w:t>
      </w:r>
      <w:r w:rsidR="0007491F" w:rsidRPr="0030212A">
        <w:t xml:space="preserve">. </w:t>
      </w:r>
      <w:r w:rsidR="0007491F">
        <w:t xml:space="preserve">marca </w:t>
      </w:r>
      <w:r w:rsidR="0007491F" w:rsidRPr="0030212A">
        <w:t>200</w:t>
      </w:r>
      <w:r w:rsidR="0007491F">
        <w:t>9</w:t>
      </w:r>
      <w:r w:rsidR="0007491F" w:rsidRPr="0030212A">
        <w:t xml:space="preserve"> vykonal </w:t>
      </w:r>
      <w:r w:rsidR="0007491F" w:rsidRPr="0030212A">
        <w:rPr>
          <w:b/>
          <w:bCs/>
        </w:rPr>
        <w:t xml:space="preserve">prof. JUDr. </w:t>
      </w:r>
      <w:smartTag w:uri="urn:schemas-microsoft-com:office:smarttags" w:element="PersonName">
        <w:smartTagPr>
          <w:attr w:name="ProductID" w:val="Jozef Suchoža"/>
        </w:smartTagPr>
        <w:r w:rsidR="0007491F" w:rsidRPr="0030212A">
          <w:rPr>
            <w:b/>
            <w:bCs/>
          </w:rPr>
          <w:t>Jozef Suchoža</w:t>
        </w:r>
      </w:smartTag>
      <w:r w:rsidR="0007491F" w:rsidRPr="0030212A">
        <w:rPr>
          <w:b/>
          <w:bCs/>
        </w:rPr>
        <w:t>, DrSc.</w:t>
      </w:r>
      <w:r w:rsidR="0007491F" w:rsidRPr="0030212A">
        <w:t xml:space="preserve">, </w:t>
      </w:r>
      <w:r w:rsidR="0007491F">
        <w:t>p</w:t>
      </w:r>
      <w:r w:rsidR="0007491F" w:rsidRPr="0030212A">
        <w:t>rofesor Katedry obchodného práva a hospodárskeho práva, zahraničnú pracovnú cestu do Prahy /ČR/ za účelom</w:t>
      </w:r>
      <w:r w:rsidR="0007491F">
        <w:t xml:space="preserve"> návštevy Ústavu </w:t>
      </w:r>
      <w:r w:rsidR="0007491F" w:rsidRPr="0030212A">
        <w:t>štátu a</w:t>
      </w:r>
      <w:r w:rsidR="0007491F">
        <w:t> práva Akadémie vied ČR, Právnickej fakulty Univerzity Karlovej a Národní knihovny ČR v rámci riešenia vedeckého projektu APVV</w:t>
      </w:r>
      <w:r w:rsidR="00C04455">
        <w:t>, ktor</w:t>
      </w:r>
      <w:r w:rsidR="00FD6136">
        <w:t>ú</w:t>
      </w:r>
      <w:r w:rsidR="00C04455">
        <w:t xml:space="preserve"> uskutočnil vo </w:t>
      </w:r>
      <w:r w:rsidR="00C04455">
        <w:lastRenderedPageBreak/>
        <w:t>forme konzultácií ohľadom výskumu a štúdia literatúry vzťahujúcej sa k riešenej grantovej úlohe.</w:t>
      </w:r>
    </w:p>
    <w:p w:rsidR="00C04455" w:rsidRDefault="00C04455" w:rsidP="00C04455">
      <w:pPr>
        <w:ind w:left="705" w:hanging="705"/>
        <w:jc w:val="both"/>
      </w:pPr>
    </w:p>
    <w:p w:rsidR="00C04455" w:rsidRDefault="00B93941" w:rsidP="00C04455">
      <w:pPr>
        <w:ind w:left="705" w:hanging="705"/>
        <w:jc w:val="both"/>
      </w:pPr>
      <w:r>
        <w:t>7</w:t>
      </w:r>
      <w:r w:rsidR="00C04455">
        <w:t>/</w:t>
      </w:r>
      <w:r w:rsidR="00C04455">
        <w:tab/>
        <w:t xml:space="preserve">Dňa 7. apríla 2009 vykonal </w:t>
      </w:r>
      <w:r w:rsidR="00C04455" w:rsidRPr="00C04455">
        <w:rPr>
          <w:b/>
        </w:rPr>
        <w:t>doc. JUDr. Vladimír Vrana, PhD.</w:t>
      </w:r>
      <w:r w:rsidR="00C04455">
        <w:t>, prodekan fakulty, v zastúpení dekanky tunajšej fakulty zahraničnú pracovnú cestu do Brna /ČR/ za účelom účasti na slávnostnom zasadnutí Vedeckej rady Právnickej fakulty Masarykovej univerzity v Brne, ktoré sa uskutočnilo pri príležitosti 90. výročia založenia Masarykovej univerzity a 40. výročia obnovenia jej právnickej fakulty.</w:t>
      </w:r>
    </w:p>
    <w:p w:rsidR="00BF3118" w:rsidRDefault="00BF3118" w:rsidP="00C04455">
      <w:pPr>
        <w:ind w:left="705" w:hanging="705"/>
        <w:jc w:val="both"/>
      </w:pPr>
    </w:p>
    <w:p w:rsidR="00BF3118" w:rsidRDefault="00B93941" w:rsidP="00C04455">
      <w:pPr>
        <w:ind w:left="705" w:hanging="705"/>
        <w:jc w:val="both"/>
      </w:pPr>
      <w:r>
        <w:t>8</w:t>
      </w:r>
      <w:r w:rsidR="00BF3118">
        <w:t>/</w:t>
      </w:r>
      <w:r w:rsidR="00BF3118">
        <w:tab/>
      </w:r>
      <w:r w:rsidR="00BF3118" w:rsidRPr="00CF5FB0">
        <w:t xml:space="preserve">V dňoch </w:t>
      </w:r>
      <w:r w:rsidR="00BF3118">
        <w:t>22</w:t>
      </w:r>
      <w:r w:rsidR="00BF3118" w:rsidRPr="00CF5FB0">
        <w:t xml:space="preserve">. – </w:t>
      </w:r>
      <w:r w:rsidR="00BF3118">
        <w:t>24</w:t>
      </w:r>
      <w:r w:rsidR="00BF3118" w:rsidRPr="00CF5FB0">
        <w:t xml:space="preserve">. </w:t>
      </w:r>
      <w:r w:rsidR="00BF3118">
        <w:t>apríla</w:t>
      </w:r>
      <w:r w:rsidR="00BF3118" w:rsidRPr="00CF5FB0">
        <w:t xml:space="preserve"> 200</w:t>
      </w:r>
      <w:r w:rsidR="00BF3118">
        <w:t>9</w:t>
      </w:r>
      <w:r w:rsidR="00BF3118" w:rsidRPr="00CF5FB0">
        <w:t xml:space="preserve"> vykonal </w:t>
      </w:r>
      <w:r w:rsidR="00BF3118" w:rsidRPr="00CF5FB0">
        <w:rPr>
          <w:b/>
          <w:bCs/>
        </w:rPr>
        <w:t xml:space="preserve">prof. JUDr. </w:t>
      </w:r>
      <w:smartTag w:uri="urn:schemas-microsoft-com:office:smarttags" w:element="PersonName">
        <w:smartTagPr>
          <w:attr w:name="ProductID" w:val="Alexander Br￶stl"/>
        </w:smartTagPr>
        <w:r w:rsidR="00BF3118" w:rsidRPr="00CF5FB0">
          <w:rPr>
            <w:b/>
            <w:bCs/>
          </w:rPr>
          <w:t>Alexander Bröstl</w:t>
        </w:r>
      </w:smartTag>
      <w:r w:rsidR="00BF3118" w:rsidRPr="00CF5FB0">
        <w:rPr>
          <w:b/>
          <w:bCs/>
        </w:rPr>
        <w:t>, CSc</w:t>
      </w:r>
      <w:r w:rsidR="00BF3118" w:rsidRPr="00CF5FB0">
        <w:t>., vedúci Katedry teórie štátu a práva, zahraničn</w:t>
      </w:r>
      <w:r w:rsidR="00BF3118">
        <w:t xml:space="preserve">ú pracovnú cestu do Bilbao </w:t>
      </w:r>
      <w:r w:rsidR="00BF3118" w:rsidRPr="00CF5FB0">
        <w:t>/</w:t>
      </w:r>
      <w:r w:rsidR="00BF3118">
        <w:t>Španielsko</w:t>
      </w:r>
      <w:r w:rsidR="00BF3118" w:rsidRPr="00CF5FB0">
        <w:t xml:space="preserve">/ za účelom členskej účasti </w:t>
      </w:r>
      <w:r w:rsidR="0039720C">
        <w:t xml:space="preserve">(za Slovenskú republiku) </w:t>
      </w:r>
      <w:r w:rsidR="00BF3118" w:rsidRPr="00CF5FB0">
        <w:t xml:space="preserve">na </w:t>
      </w:r>
      <w:r w:rsidR="00BF3118">
        <w:t xml:space="preserve">32. zasadnutí pracovnej skupiny </w:t>
      </w:r>
      <w:r w:rsidR="00BF3118" w:rsidRPr="00CF5FB0">
        <w:t>Výboru expertov pre Európsku chartu regionálnych alebo menšinových jazykov pri Ra</w:t>
      </w:r>
      <w:r w:rsidR="00BF3118">
        <w:t>de Európy, na ktorom bola schválená 2. Periodická správa o plnení záväzkov Charty zo strany Cypru, prerokovaná a schválená 2. periodická správa o Arménsku, 1. Periodická správa o plnení záväzkov vyplývajúcich z ratifikácie Charty pre Českú republiku, ako aj 2. periodická správa týkajúca sa plnenia Charty zo strany Slovenskej republiky. Výbor súčasne upresnil termíny a program ďalších plánovaných zasadnutí na rok 2009 v septembri a novembri.</w:t>
      </w:r>
      <w:r w:rsidR="00697B6A">
        <w:t xml:space="preserve"> </w:t>
      </w:r>
    </w:p>
    <w:p w:rsidR="00C04455" w:rsidRDefault="00C04455" w:rsidP="00474972">
      <w:pPr>
        <w:ind w:left="705" w:hanging="705"/>
        <w:jc w:val="both"/>
      </w:pPr>
    </w:p>
    <w:p w:rsidR="00C04455" w:rsidRDefault="00B93941" w:rsidP="00474972">
      <w:pPr>
        <w:ind w:left="705" w:hanging="705"/>
        <w:jc w:val="both"/>
      </w:pPr>
      <w:r>
        <w:t>9/</w:t>
      </w:r>
      <w:r w:rsidR="00C04455">
        <w:tab/>
      </w:r>
      <w:r w:rsidR="00C04455" w:rsidRPr="00095200">
        <w:t xml:space="preserve">Dňa </w:t>
      </w:r>
      <w:r w:rsidR="00C04455">
        <w:t>13</w:t>
      </w:r>
      <w:r w:rsidR="00C04455" w:rsidRPr="00095200">
        <w:t xml:space="preserve">. </w:t>
      </w:r>
      <w:r w:rsidR="00C04455">
        <w:t>mája</w:t>
      </w:r>
      <w:r w:rsidR="00C04455" w:rsidRPr="00095200">
        <w:t xml:space="preserve"> 200</w:t>
      </w:r>
      <w:r w:rsidR="00C04455">
        <w:t>9</w:t>
      </w:r>
      <w:r w:rsidR="00C04455" w:rsidRPr="00095200">
        <w:t xml:space="preserve"> vykonali </w:t>
      </w:r>
      <w:r w:rsidR="00C04455">
        <w:rPr>
          <w:b/>
          <w:bCs/>
        </w:rPr>
        <w:t>prof. h. c. d</w:t>
      </w:r>
      <w:r w:rsidR="00C04455" w:rsidRPr="00095200">
        <w:rPr>
          <w:b/>
          <w:bCs/>
        </w:rPr>
        <w:t xml:space="preserve">oc. JUDr. </w:t>
      </w:r>
      <w:smartTag w:uri="urn:schemas-microsoft-com:office:smarttags" w:element="PersonName">
        <w:smartTagPr>
          <w:attr w:name="ProductID" w:val="Mária Bujňáková"/>
        </w:smartTagPr>
        <w:r w:rsidR="00C04455" w:rsidRPr="00095200">
          <w:rPr>
            <w:b/>
            <w:bCs/>
          </w:rPr>
          <w:t>Mária Bujňáková</w:t>
        </w:r>
      </w:smartTag>
      <w:r w:rsidR="00C04455" w:rsidRPr="00095200">
        <w:rPr>
          <w:b/>
          <w:bCs/>
        </w:rPr>
        <w:t>, CSc.</w:t>
      </w:r>
      <w:r w:rsidR="00C04455" w:rsidRPr="00095200">
        <w:t>, dekanka fakulty, </w:t>
      </w:r>
      <w:r w:rsidR="00C04455" w:rsidRPr="00095200">
        <w:rPr>
          <w:b/>
          <w:bCs/>
        </w:rPr>
        <w:t xml:space="preserve">doc. JUDr. </w:t>
      </w:r>
      <w:smartTag w:uri="urn:schemas-microsoft-com:office:smarttags" w:element="PersonName">
        <w:smartTagPr>
          <w:attr w:name="ProductID" w:val="M￡ria Kiovsk￡"/>
        </w:smartTagPr>
        <w:r w:rsidR="00C04455" w:rsidRPr="00095200">
          <w:rPr>
            <w:b/>
            <w:bCs/>
          </w:rPr>
          <w:t>Mária Kiovská</w:t>
        </w:r>
      </w:smartTag>
      <w:r w:rsidR="00C04455" w:rsidRPr="00095200">
        <w:rPr>
          <w:b/>
          <w:bCs/>
        </w:rPr>
        <w:t xml:space="preserve">, CSc. </w:t>
      </w:r>
      <w:r w:rsidR="00C04455" w:rsidRPr="00095200">
        <w:rPr>
          <w:bCs/>
        </w:rPr>
        <w:t>a</w:t>
      </w:r>
      <w:r w:rsidR="00C04455" w:rsidRPr="00095200">
        <w:t xml:space="preserve">  </w:t>
      </w:r>
      <w:r w:rsidR="00C04455" w:rsidRPr="00095200">
        <w:rPr>
          <w:b/>
          <w:bCs/>
        </w:rPr>
        <w:t xml:space="preserve">doc. JUDr. </w:t>
      </w:r>
      <w:smartTag w:uri="urn:schemas-microsoft-com:office:smarttags" w:element="PersonName">
        <w:smartTagPr>
          <w:attr w:name="ProductID" w:val="Gabriela Dobrovičová"/>
        </w:smartTagPr>
        <w:r w:rsidR="00C04455" w:rsidRPr="00095200">
          <w:rPr>
            <w:b/>
            <w:bCs/>
          </w:rPr>
          <w:t>Gabriela Dobrovičová</w:t>
        </w:r>
      </w:smartTag>
      <w:r w:rsidR="00C04455" w:rsidRPr="00095200">
        <w:rPr>
          <w:b/>
          <w:bCs/>
        </w:rPr>
        <w:t>, CSc.</w:t>
      </w:r>
      <w:r w:rsidR="00C04455" w:rsidRPr="00095200">
        <w:t xml:space="preserve"> prodekanky fakulty, zahraničnú pracovnú cestu do Rzeszówa /Poľsko/ za účelom členskej účasti na zasadnutí Vedeckej rady Právnickej fakulty Rzeszówskej univerzity v</w:t>
      </w:r>
      <w:r w:rsidR="00C04455">
        <w:t> </w:t>
      </w:r>
      <w:r w:rsidR="00C04455" w:rsidRPr="00095200">
        <w:t>Rzeszówe</w:t>
      </w:r>
      <w:r w:rsidR="00C04455">
        <w:t>.</w:t>
      </w:r>
    </w:p>
    <w:p w:rsidR="00C04455" w:rsidRDefault="00C04455" w:rsidP="00474972">
      <w:pPr>
        <w:ind w:left="705" w:hanging="705"/>
        <w:jc w:val="both"/>
      </w:pPr>
    </w:p>
    <w:p w:rsidR="00C04455" w:rsidRDefault="00B93941" w:rsidP="00474972">
      <w:pPr>
        <w:ind w:left="705" w:hanging="705"/>
        <w:jc w:val="both"/>
      </w:pPr>
      <w:r>
        <w:t>10</w:t>
      </w:r>
      <w:r w:rsidR="00C04455">
        <w:t>/</w:t>
      </w:r>
      <w:r w:rsidR="00C04455">
        <w:tab/>
        <w:t xml:space="preserve">Dňa 20. mája 2009 </w:t>
      </w:r>
      <w:r w:rsidR="00C04455" w:rsidRPr="00095200">
        <w:t>vykonal</w:t>
      </w:r>
      <w:r w:rsidR="00C04455">
        <w:t>a</w:t>
      </w:r>
      <w:r w:rsidR="00C04455" w:rsidRPr="00095200">
        <w:t xml:space="preserve"> </w:t>
      </w:r>
      <w:r w:rsidR="00C04455">
        <w:rPr>
          <w:b/>
          <w:bCs/>
        </w:rPr>
        <w:t>prof. h. c. d</w:t>
      </w:r>
      <w:r w:rsidR="00C04455" w:rsidRPr="00095200">
        <w:rPr>
          <w:b/>
          <w:bCs/>
        </w:rPr>
        <w:t xml:space="preserve">oc. JUDr. </w:t>
      </w:r>
      <w:smartTag w:uri="urn:schemas-microsoft-com:office:smarttags" w:element="PersonName">
        <w:smartTagPr>
          <w:attr w:name="ProductID" w:val="Mária Bujňáková"/>
        </w:smartTagPr>
        <w:r w:rsidR="00C04455" w:rsidRPr="00095200">
          <w:rPr>
            <w:b/>
            <w:bCs/>
          </w:rPr>
          <w:t>Mária Bujňáková</w:t>
        </w:r>
      </w:smartTag>
      <w:r w:rsidR="00C04455" w:rsidRPr="00095200">
        <w:rPr>
          <w:b/>
          <w:bCs/>
        </w:rPr>
        <w:t>, CSc.</w:t>
      </w:r>
      <w:r w:rsidR="00C04455" w:rsidRPr="00095200">
        <w:t xml:space="preserve">, dekanka fakulty, zahraničnú pracovnú cestu do Rzeszówa /Poľsko/ za účelom </w:t>
      </w:r>
      <w:r w:rsidR="00C04455">
        <w:t xml:space="preserve">účasti na pracovnom stretnutí na </w:t>
      </w:r>
      <w:r w:rsidR="00C04455" w:rsidRPr="00095200">
        <w:t>Právnickej fakult</w:t>
      </w:r>
      <w:r w:rsidR="00C04455">
        <w:t>e</w:t>
      </w:r>
      <w:r w:rsidR="00C04455" w:rsidRPr="00095200">
        <w:t xml:space="preserve"> Rzeszówskej univerzity v</w:t>
      </w:r>
      <w:r w:rsidR="00C04455">
        <w:t> </w:t>
      </w:r>
      <w:r w:rsidR="00C04455" w:rsidRPr="00095200">
        <w:t>Rzeszówe</w:t>
      </w:r>
      <w:r w:rsidR="00C04455">
        <w:t xml:space="preserve"> k implementácii mikroprojektu „Program cezhraničnej spolupráce Poľská republika – Slovenská republika 2007-2013“.</w:t>
      </w:r>
    </w:p>
    <w:p w:rsidR="00C9428F" w:rsidRDefault="00C9428F" w:rsidP="00474972">
      <w:pPr>
        <w:ind w:left="705" w:hanging="705"/>
        <w:jc w:val="both"/>
      </w:pPr>
    </w:p>
    <w:p w:rsidR="00C9428F" w:rsidRDefault="00B93941" w:rsidP="00474972">
      <w:pPr>
        <w:ind w:left="705" w:hanging="705"/>
        <w:jc w:val="both"/>
      </w:pPr>
      <w:r>
        <w:t>11</w:t>
      </w:r>
      <w:r w:rsidR="00C9428F">
        <w:t>/</w:t>
      </w:r>
      <w:r w:rsidR="00C9428F">
        <w:tab/>
        <w:t>V d</w:t>
      </w:r>
      <w:r w:rsidR="00C9428F" w:rsidRPr="00095200">
        <w:t>ň</w:t>
      </w:r>
      <w:r w:rsidR="00C9428F">
        <w:t>och</w:t>
      </w:r>
      <w:r w:rsidR="00C9428F" w:rsidRPr="00095200">
        <w:t xml:space="preserve"> </w:t>
      </w:r>
      <w:r w:rsidR="00C9428F">
        <w:t>17</w:t>
      </w:r>
      <w:r w:rsidR="00C9428F" w:rsidRPr="00095200">
        <w:t xml:space="preserve">. </w:t>
      </w:r>
      <w:r w:rsidR="00C9428F">
        <w:t xml:space="preserve">– 18. júna </w:t>
      </w:r>
      <w:r w:rsidR="00C9428F" w:rsidRPr="00095200">
        <w:t>200</w:t>
      </w:r>
      <w:r w:rsidR="00C9428F">
        <w:t>9</w:t>
      </w:r>
      <w:r w:rsidR="00C9428F" w:rsidRPr="00095200">
        <w:t xml:space="preserve"> vykonali </w:t>
      </w:r>
      <w:r w:rsidR="00C9428F">
        <w:rPr>
          <w:b/>
          <w:bCs/>
        </w:rPr>
        <w:t>prof. h. c. d</w:t>
      </w:r>
      <w:r w:rsidR="00C9428F" w:rsidRPr="00095200">
        <w:rPr>
          <w:b/>
          <w:bCs/>
        </w:rPr>
        <w:t xml:space="preserve">oc. JUDr. </w:t>
      </w:r>
      <w:smartTag w:uri="urn:schemas-microsoft-com:office:smarttags" w:element="PersonName">
        <w:smartTagPr>
          <w:attr w:name="ProductID" w:val="Mária Bujňáková"/>
        </w:smartTagPr>
        <w:r w:rsidR="00C9428F" w:rsidRPr="00095200">
          <w:rPr>
            <w:b/>
            <w:bCs/>
          </w:rPr>
          <w:t>Mária Bujňáková</w:t>
        </w:r>
      </w:smartTag>
      <w:r w:rsidR="00C9428F" w:rsidRPr="00095200">
        <w:rPr>
          <w:b/>
          <w:bCs/>
        </w:rPr>
        <w:t>, CSc.</w:t>
      </w:r>
      <w:r w:rsidR="00C9428F" w:rsidRPr="00095200">
        <w:t>, dekanka fakulty, </w:t>
      </w:r>
      <w:r w:rsidR="00C9428F" w:rsidRPr="00095200">
        <w:rPr>
          <w:b/>
          <w:bCs/>
        </w:rPr>
        <w:t xml:space="preserve">doc. JUDr. </w:t>
      </w:r>
      <w:smartTag w:uri="urn:schemas-microsoft-com:office:smarttags" w:element="PersonName">
        <w:smartTagPr>
          <w:attr w:name="ProductID" w:val="M￡ria Kiovsk￡"/>
        </w:smartTagPr>
        <w:r w:rsidR="00C9428F" w:rsidRPr="00095200">
          <w:rPr>
            <w:b/>
            <w:bCs/>
          </w:rPr>
          <w:t>Mária Kiovská</w:t>
        </w:r>
      </w:smartTag>
      <w:r w:rsidR="00C9428F" w:rsidRPr="00095200">
        <w:rPr>
          <w:b/>
          <w:bCs/>
        </w:rPr>
        <w:t xml:space="preserve">, CSc. </w:t>
      </w:r>
      <w:r w:rsidR="00C9428F" w:rsidRPr="00095200">
        <w:rPr>
          <w:bCs/>
        </w:rPr>
        <w:t>a</w:t>
      </w:r>
      <w:r w:rsidR="00C9428F" w:rsidRPr="00095200">
        <w:t xml:space="preserve">  </w:t>
      </w:r>
      <w:r w:rsidR="00C9428F" w:rsidRPr="00095200">
        <w:rPr>
          <w:b/>
          <w:bCs/>
        </w:rPr>
        <w:t xml:space="preserve">doc. JUDr. </w:t>
      </w:r>
      <w:smartTag w:uri="urn:schemas-microsoft-com:office:smarttags" w:element="PersonName">
        <w:smartTagPr>
          <w:attr w:name="ProductID" w:val="Gabriela Dobrovičová"/>
        </w:smartTagPr>
        <w:r w:rsidR="00C9428F" w:rsidRPr="00095200">
          <w:rPr>
            <w:b/>
            <w:bCs/>
          </w:rPr>
          <w:t>Gabriela Dobrovičová</w:t>
        </w:r>
      </w:smartTag>
      <w:r w:rsidR="00C9428F" w:rsidRPr="00095200">
        <w:rPr>
          <w:b/>
          <w:bCs/>
        </w:rPr>
        <w:t>, CSc.</w:t>
      </w:r>
      <w:r w:rsidR="00C9428F" w:rsidRPr="00095200">
        <w:t xml:space="preserve"> prodekanky fakulty, zahraničnú pracovnú cestu do Rzeszówa /Poľsko/ za účelom členskej účasti na zasadnutí Vedeckej rady Právnickej fakulty Rzeszówskej univerzity v</w:t>
      </w:r>
      <w:r w:rsidR="00C9428F">
        <w:t> </w:t>
      </w:r>
      <w:r w:rsidR="00C9428F" w:rsidRPr="00095200">
        <w:t>Rzeszówe</w:t>
      </w:r>
      <w:r w:rsidR="00C9428F">
        <w:t xml:space="preserve"> a účasti na obhajobách záverečných prác a záverečných skúškach.</w:t>
      </w:r>
    </w:p>
    <w:p w:rsidR="00FD5735" w:rsidRDefault="00FD5735" w:rsidP="00474972">
      <w:pPr>
        <w:ind w:left="705" w:hanging="705"/>
        <w:jc w:val="both"/>
      </w:pPr>
    </w:p>
    <w:p w:rsidR="00FD5735" w:rsidRDefault="00FD5735" w:rsidP="00FD5735">
      <w:pPr>
        <w:ind w:left="705" w:hanging="705"/>
        <w:jc w:val="both"/>
      </w:pPr>
      <w:r>
        <w:t>1</w:t>
      </w:r>
      <w:r w:rsidR="00B93941">
        <w:t>2</w:t>
      </w:r>
      <w:r>
        <w:t>/</w:t>
      </w:r>
      <w:r>
        <w:tab/>
      </w:r>
      <w:r w:rsidRPr="0030212A">
        <w:t xml:space="preserve">V dňoch </w:t>
      </w:r>
      <w:r>
        <w:t>24</w:t>
      </w:r>
      <w:r w:rsidRPr="0030212A">
        <w:t xml:space="preserve">. – </w:t>
      </w:r>
      <w:r>
        <w:t>26</w:t>
      </w:r>
      <w:r w:rsidRPr="0030212A">
        <w:t xml:space="preserve">. </w:t>
      </w:r>
      <w:r>
        <w:t xml:space="preserve">júna </w:t>
      </w:r>
      <w:r w:rsidRPr="0030212A">
        <w:t>200</w:t>
      </w:r>
      <w:r>
        <w:t>9</w:t>
      </w:r>
      <w:r w:rsidRPr="0030212A">
        <w:t xml:space="preserve"> vykonal </w:t>
      </w:r>
      <w:r w:rsidRPr="0030212A">
        <w:rPr>
          <w:b/>
          <w:bCs/>
        </w:rPr>
        <w:t xml:space="preserve">prof. JUDr. </w:t>
      </w:r>
      <w:smartTag w:uri="urn:schemas-microsoft-com:office:smarttags" w:element="PersonName">
        <w:smartTagPr>
          <w:attr w:name="ProductID" w:val="Jozef Suchoža"/>
        </w:smartTagPr>
        <w:r w:rsidRPr="0030212A">
          <w:rPr>
            <w:b/>
            <w:bCs/>
          </w:rPr>
          <w:t>Jozef Suchoža</w:t>
        </w:r>
      </w:smartTag>
      <w:r w:rsidRPr="0030212A">
        <w:rPr>
          <w:b/>
          <w:bCs/>
        </w:rPr>
        <w:t>, DrSc.</w:t>
      </w:r>
      <w:r w:rsidRPr="0030212A">
        <w:t xml:space="preserve">, </w:t>
      </w:r>
      <w:r>
        <w:t>p</w:t>
      </w:r>
      <w:r w:rsidRPr="0030212A">
        <w:t>rofesor Katedry obchodného práva a hospodárskeho práva, zahraničnú pracovnú cestu do Prahy /ČR/ za účelom</w:t>
      </w:r>
      <w:r>
        <w:t xml:space="preserve"> konzultácií a selektovania odbornej literatúry k vedeckému programu APVV na Ústave </w:t>
      </w:r>
      <w:r w:rsidRPr="0030212A">
        <w:t>štátu a</w:t>
      </w:r>
      <w:r>
        <w:t> práva Akadémie vied ČR a Právnickej fakulte Univerzity Karlovej v Prahe.</w:t>
      </w:r>
    </w:p>
    <w:p w:rsidR="00FD5735" w:rsidRDefault="00FD5735" w:rsidP="00FD5735">
      <w:pPr>
        <w:ind w:left="705" w:hanging="705"/>
        <w:jc w:val="both"/>
      </w:pPr>
    </w:p>
    <w:p w:rsidR="00FD5735" w:rsidRDefault="00FD5735" w:rsidP="00FD5735">
      <w:pPr>
        <w:ind w:left="705" w:hanging="705"/>
        <w:jc w:val="both"/>
      </w:pPr>
      <w:r>
        <w:t>1</w:t>
      </w:r>
      <w:r w:rsidR="00B93941">
        <w:t>3</w:t>
      </w:r>
      <w:r>
        <w:t>/</w:t>
      </w:r>
      <w:r>
        <w:tab/>
      </w:r>
      <w:r w:rsidRPr="00095200">
        <w:t xml:space="preserve">Dňa </w:t>
      </w:r>
      <w:r>
        <w:t>29</w:t>
      </w:r>
      <w:r w:rsidRPr="00095200">
        <w:t xml:space="preserve">. </w:t>
      </w:r>
      <w:r>
        <w:t>júna</w:t>
      </w:r>
      <w:r w:rsidRPr="00095200">
        <w:t xml:space="preserve"> 200</w:t>
      </w:r>
      <w:r>
        <w:t>9</w:t>
      </w:r>
      <w:r w:rsidRPr="00095200">
        <w:t xml:space="preserve"> vykonali </w:t>
      </w:r>
      <w:r>
        <w:rPr>
          <w:b/>
          <w:bCs/>
        </w:rPr>
        <w:t>prof. h. c. d</w:t>
      </w:r>
      <w:r w:rsidRPr="00095200">
        <w:rPr>
          <w:b/>
          <w:bCs/>
        </w:rPr>
        <w:t xml:space="preserve">oc. JUDr. </w:t>
      </w:r>
      <w:smartTag w:uri="urn:schemas-microsoft-com:office:smarttags" w:element="PersonName">
        <w:smartTagPr>
          <w:attr w:name="ProductID" w:val="Mária Bujňáková"/>
        </w:smartTagPr>
        <w:r w:rsidRPr="00095200">
          <w:rPr>
            <w:b/>
            <w:bCs/>
          </w:rPr>
          <w:t>Mária Bujňáková</w:t>
        </w:r>
      </w:smartTag>
      <w:r w:rsidRPr="00095200">
        <w:rPr>
          <w:b/>
          <w:bCs/>
        </w:rPr>
        <w:t>, CSc.</w:t>
      </w:r>
      <w:r w:rsidRPr="00095200">
        <w:t>, dekanka fakulty</w:t>
      </w:r>
      <w:r>
        <w:t xml:space="preserve"> </w:t>
      </w:r>
      <w:r w:rsidRPr="00095200">
        <w:rPr>
          <w:bCs/>
        </w:rPr>
        <w:t>a</w:t>
      </w:r>
      <w:r w:rsidRPr="00095200">
        <w:t xml:space="preserve">  </w:t>
      </w:r>
      <w:r w:rsidRPr="00095200">
        <w:rPr>
          <w:b/>
          <w:bCs/>
        </w:rPr>
        <w:t xml:space="preserve">doc. JUDr. </w:t>
      </w:r>
      <w:smartTag w:uri="urn:schemas-microsoft-com:office:smarttags" w:element="PersonName">
        <w:smartTagPr>
          <w:attr w:name="ProductID" w:val="Gabriela Dobrovičová"/>
        </w:smartTagPr>
        <w:r w:rsidRPr="00095200">
          <w:rPr>
            <w:b/>
            <w:bCs/>
          </w:rPr>
          <w:t>Gabriela Dobrovičová</w:t>
        </w:r>
      </w:smartTag>
      <w:r w:rsidRPr="00095200">
        <w:rPr>
          <w:b/>
          <w:bCs/>
        </w:rPr>
        <w:t>, CSc.</w:t>
      </w:r>
      <w:r w:rsidRPr="00095200">
        <w:t xml:space="preserve"> prodekank</w:t>
      </w:r>
      <w:r>
        <w:t>a</w:t>
      </w:r>
      <w:r w:rsidRPr="00095200">
        <w:t xml:space="preserve"> fakulty, zahraničnú pracovnú cestu do Rzeszówa /Poľsko/ za účelom </w:t>
      </w:r>
      <w:r>
        <w:t xml:space="preserve">účasti na </w:t>
      </w:r>
      <w:r>
        <w:lastRenderedPageBreak/>
        <w:t xml:space="preserve">pracovnom rokovaní o spolupráci EUROREGIÓN na </w:t>
      </w:r>
      <w:r w:rsidRPr="00095200">
        <w:t>Právnickej fakult</w:t>
      </w:r>
      <w:r>
        <w:t>e</w:t>
      </w:r>
      <w:r w:rsidRPr="00095200">
        <w:t xml:space="preserve"> Rzeszówskej univerzity v</w:t>
      </w:r>
      <w:r>
        <w:t> </w:t>
      </w:r>
      <w:r w:rsidRPr="00095200">
        <w:t>Rzeszówe</w:t>
      </w:r>
      <w:r>
        <w:t>.</w:t>
      </w:r>
    </w:p>
    <w:p w:rsidR="00FD6136" w:rsidRDefault="00FD6136" w:rsidP="00FD5735">
      <w:pPr>
        <w:ind w:left="705" w:hanging="705"/>
        <w:jc w:val="both"/>
      </w:pPr>
    </w:p>
    <w:p w:rsidR="0039720C" w:rsidRDefault="00B93941" w:rsidP="00FD5735">
      <w:pPr>
        <w:ind w:left="705" w:hanging="705"/>
        <w:jc w:val="both"/>
      </w:pPr>
      <w:r>
        <w:t>14/</w:t>
      </w:r>
      <w:r w:rsidR="0039720C">
        <w:tab/>
      </w:r>
      <w:r w:rsidR="0039720C" w:rsidRPr="00CF5FB0">
        <w:t xml:space="preserve">V dňoch </w:t>
      </w:r>
      <w:r w:rsidR="0039720C">
        <w:t>8</w:t>
      </w:r>
      <w:r w:rsidR="0039720C" w:rsidRPr="00CF5FB0">
        <w:t xml:space="preserve">. – </w:t>
      </w:r>
      <w:r w:rsidR="0039720C">
        <w:t>11</w:t>
      </w:r>
      <w:r w:rsidR="0039720C" w:rsidRPr="00CF5FB0">
        <w:t xml:space="preserve">. </w:t>
      </w:r>
      <w:r w:rsidR="0039720C">
        <w:t>septembra</w:t>
      </w:r>
      <w:r w:rsidR="0039720C" w:rsidRPr="00CF5FB0">
        <w:t xml:space="preserve"> 200</w:t>
      </w:r>
      <w:r w:rsidR="0039720C">
        <w:t>9</w:t>
      </w:r>
      <w:r w:rsidR="0039720C" w:rsidRPr="00CF5FB0">
        <w:t xml:space="preserve"> vykonal </w:t>
      </w:r>
      <w:r w:rsidR="0039720C" w:rsidRPr="00CF5FB0">
        <w:rPr>
          <w:b/>
          <w:bCs/>
        </w:rPr>
        <w:t xml:space="preserve">prof. JUDr. </w:t>
      </w:r>
      <w:smartTag w:uri="urn:schemas-microsoft-com:office:smarttags" w:element="PersonName">
        <w:smartTagPr>
          <w:attr w:name="ProductID" w:val="Alexander Br￶stl"/>
        </w:smartTagPr>
        <w:r w:rsidR="0039720C" w:rsidRPr="00CF5FB0">
          <w:rPr>
            <w:b/>
            <w:bCs/>
          </w:rPr>
          <w:t>Alexander Bröstl</w:t>
        </w:r>
      </w:smartTag>
      <w:r w:rsidR="0039720C" w:rsidRPr="00CF5FB0">
        <w:rPr>
          <w:b/>
          <w:bCs/>
        </w:rPr>
        <w:t>, CSc</w:t>
      </w:r>
      <w:r w:rsidR="0039720C" w:rsidRPr="00CF5FB0">
        <w:t>., vedúci Katedry teórie štátu a práva, zahraničn</w:t>
      </w:r>
      <w:r w:rsidR="0039720C">
        <w:t xml:space="preserve">ú pracovnú cestu do </w:t>
      </w:r>
      <w:r w:rsidR="00FD6136">
        <w:t xml:space="preserve">Strasbourgu </w:t>
      </w:r>
      <w:r w:rsidR="0039720C" w:rsidRPr="00CF5FB0">
        <w:t>/</w:t>
      </w:r>
      <w:r w:rsidR="00FD6136">
        <w:t>Francúzsko</w:t>
      </w:r>
      <w:r w:rsidR="0039720C" w:rsidRPr="00CF5FB0">
        <w:t xml:space="preserve">/ za účelom členskej účasti </w:t>
      </w:r>
      <w:r w:rsidR="0039720C">
        <w:t xml:space="preserve">(za Slovenskú republiku) </w:t>
      </w:r>
      <w:r w:rsidR="0039720C" w:rsidRPr="00CF5FB0">
        <w:t xml:space="preserve">na </w:t>
      </w:r>
      <w:r w:rsidR="0039720C">
        <w:t xml:space="preserve">33. zasadnutí pracovnej skupiny </w:t>
      </w:r>
      <w:r w:rsidR="0039720C" w:rsidRPr="00CF5FB0">
        <w:t>Výboru expertov pre Európsku chartu regionálnych alebo menšinových jazykov pri Ra</w:t>
      </w:r>
      <w:r w:rsidR="0039720C">
        <w:t>de Európy, na ktorom bola prerokovaná a schválená 4. periodická správa o plnení záväzkov Charty zo strany Nórskeho kráľovstva, 1. periodická správa o plnení záväzkov Charty zo strany Čiernej Hory, ako aj 4. periodická správa o plnení záväzkov vyplývajúcich z ratifikácie Charty pre Maďarskú republiku. Okrem uvedeného boli výborom spresnené termíny a program plánovaných zasadnutí na rok 2009.</w:t>
      </w:r>
    </w:p>
    <w:p w:rsidR="00474972" w:rsidRPr="00474E3C" w:rsidRDefault="00474972" w:rsidP="001E566C">
      <w:pPr>
        <w:jc w:val="both"/>
        <w:rPr>
          <w:i/>
        </w:rPr>
      </w:pPr>
    </w:p>
    <w:p w:rsidR="00FD5735" w:rsidRDefault="00FD5735" w:rsidP="00FD5735">
      <w:pPr>
        <w:ind w:left="705" w:hanging="705"/>
        <w:jc w:val="both"/>
      </w:pPr>
      <w:r>
        <w:t>1</w:t>
      </w:r>
      <w:r w:rsidR="00B93941">
        <w:t>5</w:t>
      </w:r>
      <w:r>
        <w:t>/</w:t>
      </w:r>
      <w:r>
        <w:tab/>
      </w:r>
      <w:r w:rsidRPr="00095200">
        <w:t xml:space="preserve">Dňa </w:t>
      </w:r>
      <w:r>
        <w:t>16</w:t>
      </w:r>
      <w:r w:rsidRPr="00095200">
        <w:t xml:space="preserve">. </w:t>
      </w:r>
      <w:r>
        <w:t>septembra</w:t>
      </w:r>
      <w:r w:rsidRPr="00095200">
        <w:t xml:space="preserve"> 200</w:t>
      </w:r>
      <w:r>
        <w:t>9</w:t>
      </w:r>
      <w:r w:rsidRPr="00095200">
        <w:t xml:space="preserve"> vykonali </w:t>
      </w:r>
      <w:r>
        <w:rPr>
          <w:b/>
          <w:bCs/>
        </w:rPr>
        <w:t>prof. h. c. d</w:t>
      </w:r>
      <w:r w:rsidRPr="00095200">
        <w:rPr>
          <w:b/>
          <w:bCs/>
        </w:rPr>
        <w:t xml:space="preserve">oc. JUDr. </w:t>
      </w:r>
      <w:smartTag w:uri="urn:schemas-microsoft-com:office:smarttags" w:element="PersonName">
        <w:smartTagPr>
          <w:attr w:name="ProductID" w:val="Mária Bujňáková"/>
        </w:smartTagPr>
        <w:r w:rsidRPr="00095200">
          <w:rPr>
            <w:b/>
            <w:bCs/>
          </w:rPr>
          <w:t>Mária Bujňáková</w:t>
        </w:r>
      </w:smartTag>
      <w:r w:rsidRPr="00095200">
        <w:rPr>
          <w:b/>
          <w:bCs/>
        </w:rPr>
        <w:t>, CSc.</w:t>
      </w:r>
      <w:r w:rsidRPr="00095200">
        <w:t>, dekanka fakulty</w:t>
      </w:r>
      <w:r>
        <w:t xml:space="preserve"> </w:t>
      </w:r>
      <w:r w:rsidRPr="00095200">
        <w:rPr>
          <w:bCs/>
        </w:rPr>
        <w:t>a</w:t>
      </w:r>
      <w:r w:rsidRPr="00095200">
        <w:t xml:space="preserve">  </w:t>
      </w:r>
      <w:r w:rsidRPr="00095200">
        <w:rPr>
          <w:b/>
          <w:bCs/>
        </w:rPr>
        <w:t xml:space="preserve">doc. JUDr. </w:t>
      </w:r>
      <w:r>
        <w:rPr>
          <w:b/>
          <w:bCs/>
        </w:rPr>
        <w:t>Mária Kiovská</w:t>
      </w:r>
      <w:r w:rsidRPr="00095200">
        <w:rPr>
          <w:b/>
          <w:bCs/>
        </w:rPr>
        <w:t>, CSc.</w:t>
      </w:r>
      <w:r w:rsidRPr="00095200">
        <w:t xml:space="preserve"> prodekank</w:t>
      </w:r>
      <w:r>
        <w:t>a</w:t>
      </w:r>
      <w:r w:rsidRPr="00095200">
        <w:t xml:space="preserve"> fakulty, zahraničnú pracovnú cestu do Rzeszówa /Poľsko/ za účelom členskej účasti na zasadnutí Vedeckej rady Právnickej fakulty Rzeszówskej univerzity v</w:t>
      </w:r>
      <w:r>
        <w:t> </w:t>
      </w:r>
      <w:r w:rsidRPr="00095200">
        <w:t>Rzeszówe</w:t>
      </w:r>
      <w:r>
        <w:t xml:space="preserve"> a účasti na obhajobách diplomových prác (doc. Kiovská).</w:t>
      </w:r>
    </w:p>
    <w:p w:rsidR="00675272" w:rsidRDefault="00675272" w:rsidP="00FD5735">
      <w:pPr>
        <w:ind w:left="705" w:hanging="705"/>
        <w:jc w:val="both"/>
      </w:pPr>
    </w:p>
    <w:p w:rsidR="00675272" w:rsidRDefault="00675272" w:rsidP="00FD5735">
      <w:pPr>
        <w:ind w:left="705" w:hanging="705"/>
        <w:jc w:val="both"/>
      </w:pPr>
      <w:r>
        <w:t>1</w:t>
      </w:r>
      <w:r w:rsidR="00B93941">
        <w:t>6</w:t>
      </w:r>
      <w:r>
        <w:t>/</w:t>
      </w:r>
      <w:r>
        <w:tab/>
      </w:r>
      <w:r w:rsidRPr="0030212A">
        <w:t xml:space="preserve">V dňoch </w:t>
      </w:r>
      <w:r>
        <w:t>16</w:t>
      </w:r>
      <w:r w:rsidRPr="0030212A">
        <w:t xml:space="preserve">. – </w:t>
      </w:r>
      <w:r>
        <w:t>19</w:t>
      </w:r>
      <w:r w:rsidRPr="0030212A">
        <w:t xml:space="preserve">. </w:t>
      </w:r>
      <w:r>
        <w:t xml:space="preserve">septembra </w:t>
      </w:r>
      <w:r w:rsidRPr="0030212A">
        <w:t>200</w:t>
      </w:r>
      <w:r>
        <w:t>9</w:t>
      </w:r>
      <w:r w:rsidRPr="0030212A">
        <w:t xml:space="preserve"> vykonal </w:t>
      </w:r>
      <w:r w:rsidRPr="0030212A">
        <w:rPr>
          <w:b/>
          <w:bCs/>
        </w:rPr>
        <w:t xml:space="preserve">prof. JUDr. </w:t>
      </w:r>
      <w:smartTag w:uri="urn:schemas-microsoft-com:office:smarttags" w:element="PersonName">
        <w:smartTagPr>
          <w:attr w:name="ProductID" w:val="Jozef Suchoža"/>
        </w:smartTagPr>
        <w:r w:rsidRPr="0030212A">
          <w:rPr>
            <w:b/>
            <w:bCs/>
          </w:rPr>
          <w:t>Jozef Suchoža</w:t>
        </w:r>
      </w:smartTag>
      <w:r w:rsidRPr="0030212A">
        <w:rPr>
          <w:b/>
          <w:bCs/>
        </w:rPr>
        <w:t>, DrSc.</w:t>
      </w:r>
      <w:r w:rsidRPr="0030212A">
        <w:t xml:space="preserve">, </w:t>
      </w:r>
      <w:r>
        <w:t>p</w:t>
      </w:r>
      <w:r w:rsidRPr="0030212A">
        <w:t>rofesor Katedry obchodného práva a hospodárskeho práva, zahraničnú pracovnú cestu do Prahy /ČR/ za účelom</w:t>
      </w:r>
      <w:r>
        <w:t xml:space="preserve"> návštevy Ústavu </w:t>
      </w:r>
      <w:r w:rsidRPr="0030212A">
        <w:t>štátu a</w:t>
      </w:r>
      <w:r>
        <w:t> práva Akadémie vied ČR, Právnickej fakulty Univerzity Karlovej, Národní knihovny ČR a Rozhodcovského súdu pri HK ČR a AK ČR v rámci riešenia vedeckého programu APVV.</w:t>
      </w:r>
    </w:p>
    <w:p w:rsidR="00675272" w:rsidRDefault="00675272" w:rsidP="00474972">
      <w:pPr>
        <w:ind w:left="705" w:hanging="705"/>
        <w:jc w:val="both"/>
      </w:pPr>
    </w:p>
    <w:p w:rsidR="00C04455" w:rsidRDefault="00675272" w:rsidP="00474972">
      <w:pPr>
        <w:ind w:left="705" w:hanging="705"/>
        <w:jc w:val="both"/>
      </w:pPr>
      <w:r>
        <w:t>1</w:t>
      </w:r>
      <w:r w:rsidR="00B93941">
        <w:t>7</w:t>
      </w:r>
      <w:r>
        <w:t>/</w:t>
      </w:r>
      <w:r>
        <w:tab/>
      </w:r>
      <w:r w:rsidRPr="0030212A">
        <w:t xml:space="preserve">V dňoch </w:t>
      </w:r>
      <w:r>
        <w:t>23</w:t>
      </w:r>
      <w:r w:rsidRPr="0030212A">
        <w:t xml:space="preserve">. – </w:t>
      </w:r>
      <w:r>
        <w:t>28</w:t>
      </w:r>
      <w:r w:rsidRPr="0030212A">
        <w:t xml:space="preserve">. </w:t>
      </w:r>
      <w:r>
        <w:t xml:space="preserve">septembra </w:t>
      </w:r>
      <w:r w:rsidRPr="0030212A">
        <w:t>200</w:t>
      </w:r>
      <w:r>
        <w:t>9</w:t>
      </w:r>
      <w:r w:rsidRPr="0030212A">
        <w:t xml:space="preserve"> vykonal </w:t>
      </w:r>
      <w:r w:rsidRPr="0030212A">
        <w:rPr>
          <w:b/>
          <w:bCs/>
        </w:rPr>
        <w:t xml:space="preserve">prof. JUDr. </w:t>
      </w:r>
      <w:smartTag w:uri="urn:schemas-microsoft-com:office:smarttags" w:element="PersonName">
        <w:smartTagPr>
          <w:attr w:name="ProductID" w:val="Jozef Suchoža"/>
        </w:smartTagPr>
        <w:r w:rsidRPr="0030212A">
          <w:rPr>
            <w:b/>
            <w:bCs/>
          </w:rPr>
          <w:t>Jozef Suchoža</w:t>
        </w:r>
      </w:smartTag>
      <w:r w:rsidRPr="0030212A">
        <w:rPr>
          <w:b/>
          <w:bCs/>
        </w:rPr>
        <w:t>, DrSc.</w:t>
      </w:r>
      <w:r w:rsidRPr="0030212A">
        <w:t xml:space="preserve">, </w:t>
      </w:r>
      <w:r>
        <w:t>p</w:t>
      </w:r>
      <w:r w:rsidRPr="0030212A">
        <w:t>rofesor Katedry obchodného práva a hospodárskeho práva, zahraničnú pracovnú cestu do Prahy /ČR/ za účelom</w:t>
      </w:r>
      <w:r>
        <w:t xml:space="preserve"> návštevy Ústavu </w:t>
      </w:r>
      <w:r w:rsidRPr="0030212A">
        <w:t>štátu a</w:t>
      </w:r>
      <w:r>
        <w:t> práva Akadémie vied ČR a Národní knihovny ČR v rámci riešenia vedeckého programu APVV.</w:t>
      </w:r>
    </w:p>
    <w:p w:rsidR="001E79A3" w:rsidRDefault="001E79A3" w:rsidP="00474972">
      <w:pPr>
        <w:ind w:left="705" w:hanging="705"/>
        <w:jc w:val="both"/>
      </w:pPr>
    </w:p>
    <w:p w:rsidR="001E79A3" w:rsidRDefault="001E79A3" w:rsidP="00474972">
      <w:pPr>
        <w:ind w:left="705" w:hanging="705"/>
        <w:jc w:val="both"/>
      </w:pPr>
      <w:r>
        <w:t>1</w:t>
      </w:r>
      <w:r w:rsidR="00B93941">
        <w:t>8</w:t>
      </w:r>
      <w:r>
        <w:t>/</w:t>
      </w:r>
      <w:r>
        <w:tab/>
      </w:r>
      <w:r w:rsidRPr="00095200">
        <w:t xml:space="preserve">Dňa </w:t>
      </w:r>
      <w:r>
        <w:t>14</w:t>
      </w:r>
      <w:r w:rsidRPr="00095200">
        <w:t xml:space="preserve">. </w:t>
      </w:r>
      <w:r>
        <w:t>októbra</w:t>
      </w:r>
      <w:r w:rsidRPr="00095200">
        <w:t xml:space="preserve"> 200</w:t>
      </w:r>
      <w:r>
        <w:t>9</w:t>
      </w:r>
      <w:r w:rsidRPr="00095200">
        <w:t xml:space="preserve"> vykonali </w:t>
      </w:r>
      <w:r>
        <w:rPr>
          <w:b/>
          <w:bCs/>
        </w:rPr>
        <w:t>d</w:t>
      </w:r>
      <w:r w:rsidRPr="00095200">
        <w:rPr>
          <w:b/>
          <w:bCs/>
        </w:rPr>
        <w:t xml:space="preserve">oc. JUDr. Mária </w:t>
      </w:r>
      <w:r>
        <w:rPr>
          <w:b/>
          <w:bCs/>
        </w:rPr>
        <w:t>Kiovská</w:t>
      </w:r>
      <w:r w:rsidRPr="00095200">
        <w:rPr>
          <w:b/>
          <w:bCs/>
        </w:rPr>
        <w:t xml:space="preserve"> CSc.</w:t>
      </w:r>
      <w:r>
        <w:t xml:space="preserve"> </w:t>
      </w:r>
      <w:r w:rsidRPr="00095200">
        <w:rPr>
          <w:bCs/>
        </w:rPr>
        <w:t>a</w:t>
      </w:r>
      <w:r w:rsidRPr="00095200">
        <w:t xml:space="preserve">  </w:t>
      </w:r>
      <w:r w:rsidRPr="00095200">
        <w:rPr>
          <w:b/>
          <w:bCs/>
        </w:rPr>
        <w:t xml:space="preserve">doc. JUDr. </w:t>
      </w:r>
      <w:r>
        <w:rPr>
          <w:b/>
          <w:bCs/>
        </w:rPr>
        <w:t>Gabriela Dobrovičová</w:t>
      </w:r>
      <w:r w:rsidRPr="00095200">
        <w:rPr>
          <w:b/>
          <w:bCs/>
        </w:rPr>
        <w:t>, CSc.</w:t>
      </w:r>
      <w:r w:rsidRPr="00095200">
        <w:t xml:space="preserve"> prodekank</w:t>
      </w:r>
      <w:r>
        <w:t>y</w:t>
      </w:r>
      <w:r w:rsidRPr="00095200">
        <w:t xml:space="preserve"> fakulty, zahraničnú pracovnú cestu do Rzeszówa /Poľsko/ za účelom členskej účasti na zasadnutí Vedeckej rady Právnickej fakulty Rzeszówskej univerzity v</w:t>
      </w:r>
      <w:r>
        <w:t> </w:t>
      </w:r>
      <w:r w:rsidRPr="00095200">
        <w:t>Rzeszówe</w:t>
      </w:r>
      <w:r>
        <w:t>, zabezpečenia výučby v 2. ročníku DŠ (doc. Kiovská) a vedenia diplomových seminárov so študentami fakulty (doc. Dobrovičová).</w:t>
      </w:r>
    </w:p>
    <w:p w:rsidR="000B1DC3" w:rsidRDefault="000B1DC3" w:rsidP="00474972">
      <w:pPr>
        <w:ind w:left="705" w:hanging="705"/>
        <w:jc w:val="both"/>
      </w:pPr>
    </w:p>
    <w:p w:rsidR="000B1DC3" w:rsidRDefault="000B1DC3" w:rsidP="00474972">
      <w:pPr>
        <w:ind w:left="705" w:hanging="705"/>
        <w:jc w:val="both"/>
      </w:pPr>
      <w:r>
        <w:t>1</w:t>
      </w:r>
      <w:r w:rsidR="00B93941">
        <w:t>9</w:t>
      </w:r>
      <w:r>
        <w:t>/</w:t>
      </w:r>
      <w:r>
        <w:tab/>
      </w:r>
      <w:r w:rsidRPr="0030212A">
        <w:t xml:space="preserve">V dňoch </w:t>
      </w:r>
      <w:r>
        <w:t>18</w:t>
      </w:r>
      <w:r w:rsidRPr="0030212A">
        <w:t xml:space="preserve">. – </w:t>
      </w:r>
      <w:r>
        <w:t>21</w:t>
      </w:r>
      <w:r w:rsidRPr="0030212A">
        <w:t xml:space="preserve">. </w:t>
      </w:r>
      <w:r>
        <w:t xml:space="preserve">októbra </w:t>
      </w:r>
      <w:r w:rsidRPr="0030212A">
        <w:t>200</w:t>
      </w:r>
      <w:r>
        <w:t>9</w:t>
      </w:r>
      <w:r w:rsidRPr="0030212A">
        <w:t xml:space="preserve"> vykonal </w:t>
      </w:r>
      <w:r w:rsidRPr="0030212A">
        <w:rPr>
          <w:b/>
          <w:bCs/>
        </w:rPr>
        <w:t xml:space="preserve">prof. JUDr. </w:t>
      </w:r>
      <w:smartTag w:uri="urn:schemas-microsoft-com:office:smarttags" w:element="PersonName">
        <w:smartTagPr>
          <w:attr w:name="ProductID" w:val="Jozef Suchoža"/>
        </w:smartTagPr>
        <w:r w:rsidRPr="0030212A">
          <w:rPr>
            <w:b/>
            <w:bCs/>
          </w:rPr>
          <w:t>Jozef Suchoža</w:t>
        </w:r>
      </w:smartTag>
      <w:r w:rsidRPr="0030212A">
        <w:rPr>
          <w:b/>
          <w:bCs/>
        </w:rPr>
        <w:t>, DrSc.</w:t>
      </w:r>
      <w:r w:rsidRPr="0030212A">
        <w:t xml:space="preserve">, </w:t>
      </w:r>
      <w:r>
        <w:t>p</w:t>
      </w:r>
      <w:r w:rsidRPr="0030212A">
        <w:t>rofesor Katedry obchodného práva a hospodárskeho práva, zahraničnú pracovnú cestu do Prahy /ČR/ za účelom</w:t>
      </w:r>
      <w:r>
        <w:t xml:space="preserve"> návštevy Ústavu </w:t>
      </w:r>
      <w:r w:rsidRPr="0030212A">
        <w:t>štátu a</w:t>
      </w:r>
      <w:r>
        <w:t> práva Akadémie vied ČR a Národní knihovny ČR v rámci realizácie vedeckého výskumu v rámci programu APVV.</w:t>
      </w:r>
    </w:p>
    <w:p w:rsidR="003F5E7A" w:rsidRDefault="003F5E7A" w:rsidP="00474972">
      <w:pPr>
        <w:ind w:left="705" w:hanging="705"/>
        <w:jc w:val="both"/>
      </w:pPr>
    </w:p>
    <w:p w:rsidR="003F5E7A" w:rsidRDefault="00B93941" w:rsidP="00474972">
      <w:pPr>
        <w:ind w:left="705" w:hanging="705"/>
        <w:jc w:val="both"/>
      </w:pPr>
      <w:r>
        <w:t>20</w:t>
      </w:r>
      <w:r w:rsidR="003F5E7A">
        <w:t>/</w:t>
      </w:r>
      <w:r w:rsidR="003F5E7A">
        <w:tab/>
        <w:t xml:space="preserve">Dňa 21. októbra 2009 vykonal </w:t>
      </w:r>
      <w:r w:rsidR="003F5E7A" w:rsidRPr="00C04455">
        <w:rPr>
          <w:b/>
        </w:rPr>
        <w:t>doc. JUDr. Vladimír Vrana, PhD.</w:t>
      </w:r>
      <w:r w:rsidR="003F5E7A">
        <w:t xml:space="preserve">, prodekan fakulty, v zastúpení dekanky tunajšej fakulty zahraničnú pracovnú cestu do Olomouca /ČR/ za účelom účasti na slávnostnom akte udelenia čestného </w:t>
      </w:r>
      <w:r w:rsidR="003F5E7A">
        <w:lastRenderedPageBreak/>
        <w:t>doktorátu (Dr. h. c.) Univerzity Palackého v Olomouci JUDr. Otakarovi Motejlovi, verejnému ochrancovi práv</w:t>
      </w:r>
      <w:r w:rsidR="003900E6">
        <w:t xml:space="preserve"> za celoživotný prínos </w:t>
      </w:r>
      <w:r w:rsidR="00FD6136">
        <w:t xml:space="preserve">k </w:t>
      </w:r>
      <w:r w:rsidR="003900E6">
        <w:t>právnym vedám.</w:t>
      </w:r>
    </w:p>
    <w:p w:rsidR="00DD468A" w:rsidRDefault="00DD468A" w:rsidP="00474972">
      <w:pPr>
        <w:ind w:left="705" w:hanging="705"/>
        <w:jc w:val="both"/>
      </w:pPr>
    </w:p>
    <w:p w:rsidR="00DD468A" w:rsidRDefault="00B93941" w:rsidP="00DD468A">
      <w:pPr>
        <w:ind w:left="705" w:hanging="705"/>
        <w:jc w:val="both"/>
      </w:pPr>
      <w:r>
        <w:t>21</w:t>
      </w:r>
      <w:r w:rsidR="00DD468A">
        <w:t>/</w:t>
      </w:r>
      <w:r w:rsidR="00DD468A">
        <w:tab/>
      </w:r>
      <w:r w:rsidR="00DD468A" w:rsidRPr="00095200">
        <w:t xml:space="preserve">Dňa </w:t>
      </w:r>
      <w:r w:rsidR="00DD468A">
        <w:t>27</w:t>
      </w:r>
      <w:r w:rsidR="00DD468A" w:rsidRPr="00095200">
        <w:t xml:space="preserve">. </w:t>
      </w:r>
      <w:r w:rsidR="00DD468A">
        <w:t>októbra</w:t>
      </w:r>
      <w:r w:rsidR="00DD468A" w:rsidRPr="00095200">
        <w:t xml:space="preserve"> 200</w:t>
      </w:r>
      <w:r w:rsidR="00DD468A">
        <w:t>9</w:t>
      </w:r>
      <w:r w:rsidR="00DD468A" w:rsidRPr="00095200">
        <w:t xml:space="preserve"> vykonali </w:t>
      </w:r>
      <w:r w:rsidR="00DD468A">
        <w:rPr>
          <w:b/>
          <w:bCs/>
        </w:rPr>
        <w:t>prof. h. c. d</w:t>
      </w:r>
      <w:r w:rsidR="00DD468A" w:rsidRPr="00095200">
        <w:rPr>
          <w:b/>
          <w:bCs/>
        </w:rPr>
        <w:t xml:space="preserve">oc. JUDr. </w:t>
      </w:r>
      <w:smartTag w:uri="urn:schemas-microsoft-com:office:smarttags" w:element="PersonName">
        <w:smartTagPr>
          <w:attr w:name="ProductID" w:val="Mária Bujňáková"/>
        </w:smartTagPr>
        <w:r w:rsidR="00DD468A" w:rsidRPr="00095200">
          <w:rPr>
            <w:b/>
            <w:bCs/>
          </w:rPr>
          <w:t>Mária Bujňáková</w:t>
        </w:r>
      </w:smartTag>
      <w:r w:rsidR="00DD468A" w:rsidRPr="00095200">
        <w:rPr>
          <w:b/>
          <w:bCs/>
        </w:rPr>
        <w:t>, CSc.</w:t>
      </w:r>
      <w:r w:rsidR="00DD468A" w:rsidRPr="00095200">
        <w:t>, dekanka fakulty</w:t>
      </w:r>
      <w:r w:rsidR="00DD468A">
        <w:t xml:space="preserve"> </w:t>
      </w:r>
      <w:r w:rsidR="00DD468A" w:rsidRPr="00095200">
        <w:rPr>
          <w:bCs/>
        </w:rPr>
        <w:t>a</w:t>
      </w:r>
      <w:r w:rsidR="00DD468A" w:rsidRPr="00095200">
        <w:t xml:space="preserve">  </w:t>
      </w:r>
      <w:r w:rsidR="00DD468A" w:rsidRPr="00095200">
        <w:rPr>
          <w:b/>
          <w:bCs/>
        </w:rPr>
        <w:t xml:space="preserve">doc. JUDr. </w:t>
      </w:r>
      <w:smartTag w:uri="urn:schemas-microsoft-com:office:smarttags" w:element="PersonName">
        <w:smartTagPr>
          <w:attr w:name="ProductID" w:val="Gabriela Dobrovičová"/>
        </w:smartTagPr>
        <w:r w:rsidR="00DD468A" w:rsidRPr="00095200">
          <w:rPr>
            <w:b/>
            <w:bCs/>
          </w:rPr>
          <w:t>Gabriela Dobrovičová</w:t>
        </w:r>
      </w:smartTag>
      <w:r w:rsidR="00DD468A" w:rsidRPr="00095200">
        <w:rPr>
          <w:b/>
          <w:bCs/>
        </w:rPr>
        <w:t>, CSc.</w:t>
      </w:r>
      <w:r w:rsidR="00DD468A" w:rsidRPr="00095200">
        <w:t xml:space="preserve"> prodekank</w:t>
      </w:r>
      <w:r w:rsidR="00DD468A">
        <w:t>a</w:t>
      </w:r>
      <w:r w:rsidR="00DD468A" w:rsidRPr="00095200">
        <w:t xml:space="preserve"> fakulty, zahraničnú pracovnú cestu do Rzeszówa /Poľsko/ za účelom </w:t>
      </w:r>
      <w:r w:rsidR="00DD468A">
        <w:t xml:space="preserve">účasti na pracovnom koordinačnom stretnutí k výskumu projektu EUROREGIÓN na </w:t>
      </w:r>
      <w:r w:rsidR="00DD468A" w:rsidRPr="00095200">
        <w:t>Právnickej fakult</w:t>
      </w:r>
      <w:r w:rsidR="00DD468A">
        <w:t>e</w:t>
      </w:r>
      <w:r w:rsidR="00DD468A" w:rsidRPr="00095200">
        <w:t xml:space="preserve"> Rzeszówskej univerzity v</w:t>
      </w:r>
      <w:r w:rsidR="00DD468A">
        <w:t> </w:t>
      </w:r>
      <w:r w:rsidR="00DD468A" w:rsidRPr="00095200">
        <w:t>Rzeszówe</w:t>
      </w:r>
      <w:r w:rsidR="00DD468A">
        <w:t>.</w:t>
      </w:r>
    </w:p>
    <w:p w:rsidR="003900E6" w:rsidRDefault="003900E6" w:rsidP="00DD468A">
      <w:pPr>
        <w:ind w:left="705" w:hanging="705"/>
        <w:jc w:val="both"/>
      </w:pPr>
    </w:p>
    <w:p w:rsidR="003900E6" w:rsidRDefault="00B93941" w:rsidP="00DD468A">
      <w:pPr>
        <w:ind w:left="705" w:hanging="705"/>
        <w:jc w:val="both"/>
      </w:pPr>
      <w:r>
        <w:t>22</w:t>
      </w:r>
      <w:r w:rsidR="003900E6">
        <w:t>/</w:t>
      </w:r>
      <w:r w:rsidR="003900E6">
        <w:tab/>
      </w:r>
      <w:r w:rsidR="003900E6" w:rsidRPr="00095200">
        <w:t xml:space="preserve">Dňa </w:t>
      </w:r>
      <w:r w:rsidR="003900E6">
        <w:t>18</w:t>
      </w:r>
      <w:r w:rsidR="003900E6" w:rsidRPr="00095200">
        <w:t xml:space="preserve">. </w:t>
      </w:r>
      <w:r w:rsidR="003900E6">
        <w:t>novembra</w:t>
      </w:r>
      <w:r w:rsidR="003900E6" w:rsidRPr="00095200">
        <w:t xml:space="preserve"> 200</w:t>
      </w:r>
      <w:r w:rsidR="003900E6">
        <w:t>9</w:t>
      </w:r>
      <w:r w:rsidR="003900E6" w:rsidRPr="00095200">
        <w:t xml:space="preserve"> vykonali </w:t>
      </w:r>
      <w:r w:rsidR="003900E6">
        <w:rPr>
          <w:b/>
          <w:bCs/>
        </w:rPr>
        <w:t>prof. h. c. d</w:t>
      </w:r>
      <w:r w:rsidR="003900E6" w:rsidRPr="00095200">
        <w:rPr>
          <w:b/>
          <w:bCs/>
        </w:rPr>
        <w:t xml:space="preserve">oc. JUDr. </w:t>
      </w:r>
      <w:smartTag w:uri="urn:schemas-microsoft-com:office:smarttags" w:element="PersonName">
        <w:smartTagPr>
          <w:attr w:name="ProductID" w:val="Mária Bujňáková"/>
        </w:smartTagPr>
        <w:r w:rsidR="003900E6" w:rsidRPr="00095200">
          <w:rPr>
            <w:b/>
            <w:bCs/>
          </w:rPr>
          <w:t>Mária Bujňáková</w:t>
        </w:r>
      </w:smartTag>
      <w:r w:rsidR="003900E6" w:rsidRPr="00095200">
        <w:rPr>
          <w:b/>
          <w:bCs/>
        </w:rPr>
        <w:t>, CSc.</w:t>
      </w:r>
      <w:r w:rsidR="003900E6" w:rsidRPr="00095200">
        <w:t>, dekanka fakulty</w:t>
      </w:r>
      <w:r w:rsidR="003900E6">
        <w:t xml:space="preserve">, </w:t>
      </w:r>
      <w:r w:rsidR="003900E6" w:rsidRPr="00095200">
        <w:rPr>
          <w:b/>
          <w:bCs/>
        </w:rPr>
        <w:t xml:space="preserve">doc. JUDr. </w:t>
      </w:r>
      <w:r w:rsidR="003900E6">
        <w:rPr>
          <w:b/>
          <w:bCs/>
        </w:rPr>
        <w:t>Mária Kiovská</w:t>
      </w:r>
      <w:r w:rsidR="003900E6" w:rsidRPr="00095200">
        <w:rPr>
          <w:b/>
          <w:bCs/>
        </w:rPr>
        <w:t>, CSc.</w:t>
      </w:r>
      <w:r w:rsidR="003900E6" w:rsidRPr="00095200">
        <w:t xml:space="preserve"> </w:t>
      </w:r>
      <w:r w:rsidR="003900E6">
        <w:t xml:space="preserve">a </w:t>
      </w:r>
      <w:r w:rsidR="003900E6" w:rsidRPr="00095200">
        <w:rPr>
          <w:b/>
          <w:bCs/>
        </w:rPr>
        <w:t xml:space="preserve">doc. JUDr. </w:t>
      </w:r>
      <w:smartTag w:uri="urn:schemas-microsoft-com:office:smarttags" w:element="PersonName">
        <w:smartTagPr>
          <w:attr w:name="ProductID" w:val="Gabriela Dobrovičová"/>
        </w:smartTagPr>
        <w:r w:rsidR="003900E6" w:rsidRPr="00095200">
          <w:rPr>
            <w:b/>
            <w:bCs/>
          </w:rPr>
          <w:t>Gabriela Dobrovičová</w:t>
        </w:r>
      </w:smartTag>
      <w:r w:rsidR="003900E6" w:rsidRPr="00095200">
        <w:rPr>
          <w:b/>
          <w:bCs/>
        </w:rPr>
        <w:t>, CSc.</w:t>
      </w:r>
      <w:r w:rsidR="003900E6" w:rsidRPr="00095200">
        <w:t xml:space="preserve"> prodekank</w:t>
      </w:r>
      <w:r w:rsidR="00855F56">
        <w:t>y</w:t>
      </w:r>
      <w:r w:rsidR="003900E6" w:rsidRPr="00095200">
        <w:t xml:space="preserve"> fakulty, zahraničnú pracovnú cestu do Rzeszówa /Poľsko/ za účelom členskej účasti na zasadnutí Vedeckej rady Právnickej fakulty Rzeszówskej univerzity v</w:t>
      </w:r>
      <w:r w:rsidR="003C41AA">
        <w:t> </w:t>
      </w:r>
      <w:r w:rsidR="003900E6" w:rsidRPr="00095200">
        <w:t>Rzeszówe</w:t>
      </w:r>
      <w:r w:rsidR="003C41AA">
        <w:t>,</w:t>
      </w:r>
      <w:r w:rsidR="003900E6">
        <w:t xml:space="preserve"> vykonania prednášok pre študentov fakulty z predmetu „Colné právo EÚ“ (doc. Bujňáková), z predmetu „Základy slovenského práva“ (doc. Kiovská) a vedenia preddiplomových seminárov (doc. Dobrovičová).</w:t>
      </w:r>
    </w:p>
    <w:p w:rsidR="003900E6" w:rsidRDefault="003900E6" w:rsidP="00DD468A">
      <w:pPr>
        <w:ind w:left="705" w:hanging="705"/>
        <w:jc w:val="both"/>
      </w:pPr>
    </w:p>
    <w:p w:rsidR="003900E6" w:rsidRDefault="003900E6" w:rsidP="003900E6">
      <w:pPr>
        <w:ind w:left="705" w:hanging="705"/>
        <w:jc w:val="both"/>
      </w:pPr>
      <w:r>
        <w:t>2</w:t>
      </w:r>
      <w:r w:rsidR="00B93941">
        <w:t>3</w:t>
      </w:r>
      <w:r w:rsidRPr="00CF5FB0">
        <w:t>/</w:t>
      </w:r>
      <w:r w:rsidRPr="00CF5FB0">
        <w:tab/>
        <w:t xml:space="preserve">V dňoch </w:t>
      </w:r>
      <w:r>
        <w:t>18</w:t>
      </w:r>
      <w:r w:rsidRPr="00CF5FB0">
        <w:t xml:space="preserve">. – </w:t>
      </w:r>
      <w:r>
        <w:t>20</w:t>
      </w:r>
      <w:r w:rsidRPr="00CF5FB0">
        <w:t xml:space="preserve">. </w:t>
      </w:r>
      <w:r>
        <w:t>novembra</w:t>
      </w:r>
      <w:r w:rsidRPr="00CF5FB0">
        <w:t xml:space="preserve"> 200</w:t>
      </w:r>
      <w:r>
        <w:t>9</w:t>
      </w:r>
      <w:r w:rsidRPr="00CF5FB0">
        <w:t xml:space="preserve"> vykonal </w:t>
      </w:r>
      <w:r w:rsidRPr="00CF5FB0">
        <w:rPr>
          <w:b/>
          <w:bCs/>
        </w:rPr>
        <w:t xml:space="preserve">prof. JUDr. </w:t>
      </w:r>
      <w:smartTag w:uri="urn:schemas-microsoft-com:office:smarttags" w:element="PersonName">
        <w:smartTagPr>
          <w:attr w:name="ProductID" w:val="Alexander Br￶stl"/>
        </w:smartTagPr>
        <w:r w:rsidRPr="00CF5FB0">
          <w:rPr>
            <w:b/>
            <w:bCs/>
          </w:rPr>
          <w:t>Alexander Bröstl</w:t>
        </w:r>
      </w:smartTag>
      <w:r w:rsidRPr="00CF5FB0">
        <w:rPr>
          <w:b/>
          <w:bCs/>
        </w:rPr>
        <w:t>, CSc</w:t>
      </w:r>
      <w:r w:rsidRPr="00CF5FB0">
        <w:t xml:space="preserve">., vedúci Katedry teórie štátu a práva, zahraničnú pracovnú cestu do Strasbourgu /Francúzsko/ za účelom členskej účasti </w:t>
      </w:r>
      <w:r w:rsidR="00855F56">
        <w:t>(</w:t>
      </w:r>
      <w:r w:rsidR="00855F56" w:rsidRPr="00CF5FB0">
        <w:t>za Slovenskú republiku</w:t>
      </w:r>
      <w:r w:rsidR="00855F56">
        <w:t>)</w:t>
      </w:r>
      <w:r w:rsidR="00855F56" w:rsidRPr="00CF5FB0">
        <w:t xml:space="preserve"> </w:t>
      </w:r>
      <w:r w:rsidRPr="00CF5FB0">
        <w:t xml:space="preserve">na </w:t>
      </w:r>
      <w:r>
        <w:t>34</w:t>
      </w:r>
      <w:r w:rsidRPr="00CF5FB0">
        <w:t>. zasadnutí  Výboru expertov pre Európsku chartu regionálnych alebo menšinových jazykov pri Rade Európy, na ktorom bol</w:t>
      </w:r>
      <w:r>
        <w:t>a</w:t>
      </w:r>
      <w:r w:rsidRPr="00CF5FB0">
        <w:t xml:space="preserve"> </w:t>
      </w:r>
      <w:r>
        <w:t xml:space="preserve">v rámci pravidelného monitorovacieho cyklu </w:t>
      </w:r>
      <w:r w:rsidRPr="00CF5FB0">
        <w:t>prerokovan</w:t>
      </w:r>
      <w:r>
        <w:t>á a schválená 3</w:t>
      </w:r>
      <w:r w:rsidRPr="00CF5FB0">
        <w:t xml:space="preserve">. </w:t>
      </w:r>
      <w:r>
        <w:t xml:space="preserve">periodická správa o </w:t>
      </w:r>
      <w:r w:rsidRPr="00CF5FB0">
        <w:t>plnení záväzkov</w:t>
      </w:r>
      <w:r>
        <w:t xml:space="preserve"> Charty zo strany Spojeného kráľovstva Veľkej Británie a Severného Írska a 3. periodická správa o plnení Charty zo strany Slovinskej republiky. Na predmetnom zasadnutí výbor taktiež spresnil termíny a program svojich plánovaných zasadnutí na rok 2010.</w:t>
      </w:r>
    </w:p>
    <w:p w:rsidR="000063E0" w:rsidRDefault="000063E0" w:rsidP="003900E6">
      <w:pPr>
        <w:ind w:left="705" w:hanging="705"/>
        <w:jc w:val="both"/>
      </w:pPr>
    </w:p>
    <w:p w:rsidR="003C41AA" w:rsidRDefault="000063E0" w:rsidP="003C41AA">
      <w:pPr>
        <w:ind w:left="705" w:hanging="705"/>
        <w:jc w:val="both"/>
      </w:pPr>
      <w:r>
        <w:t>2</w:t>
      </w:r>
      <w:r w:rsidR="00B93941">
        <w:t>4</w:t>
      </w:r>
      <w:r>
        <w:t>/</w:t>
      </w:r>
      <w:r>
        <w:tab/>
      </w:r>
      <w:r w:rsidRPr="0030212A">
        <w:t xml:space="preserve">V dňoch </w:t>
      </w:r>
      <w:r>
        <w:t>29</w:t>
      </w:r>
      <w:r w:rsidRPr="0030212A">
        <w:t xml:space="preserve">. </w:t>
      </w:r>
      <w:r>
        <w:t xml:space="preserve">novembra </w:t>
      </w:r>
      <w:r w:rsidRPr="0030212A">
        <w:t xml:space="preserve">– </w:t>
      </w:r>
      <w:r>
        <w:t>1</w:t>
      </w:r>
      <w:r w:rsidRPr="0030212A">
        <w:t xml:space="preserve">. </w:t>
      </w:r>
      <w:r>
        <w:t xml:space="preserve">decembra </w:t>
      </w:r>
      <w:r w:rsidRPr="0030212A">
        <w:t>200</w:t>
      </w:r>
      <w:r>
        <w:t>9</w:t>
      </w:r>
      <w:r w:rsidRPr="0030212A">
        <w:t xml:space="preserve"> vykonal </w:t>
      </w:r>
      <w:r w:rsidRPr="0030212A">
        <w:rPr>
          <w:b/>
          <w:bCs/>
        </w:rPr>
        <w:t xml:space="preserve">prof. JUDr. </w:t>
      </w:r>
      <w:smartTag w:uri="urn:schemas-microsoft-com:office:smarttags" w:element="PersonName">
        <w:smartTagPr>
          <w:attr w:name="ProductID" w:val="Jozef Suchoža"/>
        </w:smartTagPr>
        <w:r w:rsidRPr="0030212A">
          <w:rPr>
            <w:b/>
            <w:bCs/>
          </w:rPr>
          <w:t>Jozef Suchoža</w:t>
        </w:r>
      </w:smartTag>
      <w:r w:rsidRPr="0030212A">
        <w:rPr>
          <w:b/>
          <w:bCs/>
        </w:rPr>
        <w:t>, DrSc.</w:t>
      </w:r>
      <w:r w:rsidRPr="0030212A">
        <w:t xml:space="preserve">, </w:t>
      </w:r>
      <w:r>
        <w:t>p</w:t>
      </w:r>
      <w:r w:rsidRPr="0030212A">
        <w:t>rofesor Katedry obchodného práva a hospodárskeho práva, zahraničnú pracovnú cestu do Prahy /ČR/ za účelom</w:t>
      </w:r>
      <w:r>
        <w:t xml:space="preserve"> návštevy Ústavu </w:t>
      </w:r>
      <w:r w:rsidRPr="0030212A">
        <w:t>štátu a</w:t>
      </w:r>
      <w:r>
        <w:t> práva Akadémie vied ČR a Národní knihovny ČR v rámci realizácie vedeckého výskumu v rámci programu APVV.</w:t>
      </w:r>
    </w:p>
    <w:p w:rsidR="00B93941" w:rsidRDefault="00B93941" w:rsidP="00A85792">
      <w:pPr>
        <w:ind w:left="705" w:hanging="705"/>
        <w:jc w:val="both"/>
      </w:pPr>
    </w:p>
    <w:p w:rsidR="00324C2D" w:rsidRDefault="003C41AA" w:rsidP="00A85792">
      <w:pPr>
        <w:ind w:left="705" w:hanging="705"/>
        <w:jc w:val="both"/>
      </w:pPr>
      <w:r>
        <w:t>2</w:t>
      </w:r>
      <w:r w:rsidR="00B93941">
        <w:t>5</w:t>
      </w:r>
      <w:r>
        <w:t>/</w:t>
      </w:r>
      <w:r>
        <w:tab/>
        <w:t>V dňoch 15</w:t>
      </w:r>
      <w:r w:rsidRPr="00095200">
        <w:t xml:space="preserve">. </w:t>
      </w:r>
      <w:r>
        <w:t>– 16. decembra</w:t>
      </w:r>
      <w:r w:rsidRPr="00095200">
        <w:t xml:space="preserve"> 200</w:t>
      </w:r>
      <w:r>
        <w:t>9</w:t>
      </w:r>
      <w:r w:rsidRPr="00095200">
        <w:t xml:space="preserve"> vykonali </w:t>
      </w:r>
      <w:r>
        <w:rPr>
          <w:b/>
          <w:bCs/>
        </w:rPr>
        <w:t>prof. h. c. d</w:t>
      </w:r>
      <w:r w:rsidRPr="00095200">
        <w:rPr>
          <w:b/>
          <w:bCs/>
        </w:rPr>
        <w:t xml:space="preserve">oc. JUDr. </w:t>
      </w:r>
      <w:smartTag w:uri="urn:schemas-microsoft-com:office:smarttags" w:element="PersonName">
        <w:smartTagPr>
          <w:attr w:name="ProductID" w:val="Mária Bujňáková"/>
        </w:smartTagPr>
        <w:r w:rsidRPr="00095200">
          <w:rPr>
            <w:b/>
            <w:bCs/>
          </w:rPr>
          <w:t>Mária Bujňáková</w:t>
        </w:r>
      </w:smartTag>
      <w:r w:rsidRPr="00095200">
        <w:rPr>
          <w:b/>
          <w:bCs/>
        </w:rPr>
        <w:t>, CSc.</w:t>
      </w:r>
      <w:r w:rsidRPr="00095200">
        <w:t>, dekanka fakulty</w:t>
      </w:r>
      <w:r>
        <w:t xml:space="preserve">, </w:t>
      </w:r>
      <w:r w:rsidRPr="00095200">
        <w:rPr>
          <w:b/>
          <w:bCs/>
        </w:rPr>
        <w:t xml:space="preserve">doc. JUDr. </w:t>
      </w:r>
      <w:r>
        <w:rPr>
          <w:b/>
          <w:bCs/>
        </w:rPr>
        <w:t>Mária Kiovská</w:t>
      </w:r>
      <w:r w:rsidRPr="00095200">
        <w:rPr>
          <w:b/>
          <w:bCs/>
        </w:rPr>
        <w:t>, CSc.</w:t>
      </w:r>
      <w:r w:rsidRPr="00095200">
        <w:t xml:space="preserve"> prodekank</w:t>
      </w:r>
      <w:r>
        <w:t>a</w:t>
      </w:r>
      <w:r w:rsidRPr="00095200">
        <w:t xml:space="preserve"> fakulty</w:t>
      </w:r>
      <w:r>
        <w:t xml:space="preserve"> a </w:t>
      </w:r>
      <w:r w:rsidRPr="00095200">
        <w:rPr>
          <w:b/>
          <w:bCs/>
        </w:rPr>
        <w:t>doc. JUDr. Gabriela Dobrovičová, CSc.</w:t>
      </w:r>
      <w:r w:rsidR="00855F56">
        <w:t>, prodekanky fakulty,</w:t>
      </w:r>
      <w:r w:rsidRPr="00095200">
        <w:t xml:space="preserve"> zahraničnú pracovnú cestu do Rzeszówa /Poľsko/ za účelom členskej účasti na zasadnutí Vedeckej rady Právnickej fakulty Rzeszówskej univerzity v</w:t>
      </w:r>
      <w:r>
        <w:t> </w:t>
      </w:r>
      <w:r w:rsidRPr="00095200">
        <w:t>Rzeszówe</w:t>
      </w:r>
      <w:r>
        <w:t>, vykonania prednášok pre študentov fakulty z predmetu „Colné právo EÚ“ (doc. Bujňáková), z predmetu „Základy slovenského práva“ (doc. Kiovská) a vedenia preddiplomových seminárov (doc. Bujňáková, doc. Kiovská, doc. Dobrovičová).</w:t>
      </w:r>
    </w:p>
    <w:p w:rsidR="00A85792" w:rsidRPr="00A85792" w:rsidRDefault="00A85792" w:rsidP="00A85792">
      <w:pPr>
        <w:ind w:left="705" w:hanging="705"/>
        <w:jc w:val="both"/>
      </w:pPr>
    </w:p>
    <w:p w:rsidR="00474972" w:rsidRPr="00E45963" w:rsidRDefault="00474972" w:rsidP="00474972">
      <w:pPr>
        <w:jc w:val="both"/>
      </w:pPr>
      <w:r w:rsidRPr="00E45963">
        <w:rPr>
          <w:b/>
          <w:bCs/>
        </w:rPr>
        <w:t>3.2 Konferencie</w:t>
      </w:r>
    </w:p>
    <w:p w:rsidR="00474972" w:rsidRPr="001E0046" w:rsidRDefault="00474972" w:rsidP="00474972">
      <w:pPr>
        <w:ind w:firstLine="705"/>
        <w:jc w:val="both"/>
      </w:pPr>
      <w:r w:rsidRPr="001E0046">
        <w:t>V roku 200</w:t>
      </w:r>
      <w:r w:rsidR="00116250">
        <w:t>9</w:t>
      </w:r>
      <w:r w:rsidRPr="001E0046">
        <w:t xml:space="preserve"> sa realizovalo </w:t>
      </w:r>
      <w:r w:rsidR="00855F56">
        <w:t>23</w:t>
      </w:r>
      <w:r w:rsidRPr="001E0046">
        <w:t xml:space="preserve"> zahraničných pracovných ciest za účelom (aktívnej) účasti učiteľov fakulty na medzinárodných vedeckých podujatiach do  jednotlivých krajín Eur</w:t>
      </w:r>
      <w:r w:rsidR="00855F56">
        <w:t xml:space="preserve">ópy </w:t>
      </w:r>
      <w:r w:rsidRPr="001E0046">
        <w:t xml:space="preserve">nasledovne: ČR – </w:t>
      </w:r>
      <w:r w:rsidR="00855F56">
        <w:t>23</w:t>
      </w:r>
      <w:r w:rsidRPr="001E0046">
        <w:t xml:space="preserve"> zamestnanc</w:t>
      </w:r>
      <w:r w:rsidR="001E0046" w:rsidRPr="001E0046">
        <w:t>ov</w:t>
      </w:r>
      <w:r w:rsidRPr="001E0046">
        <w:t xml:space="preserve">, Poľsko – </w:t>
      </w:r>
      <w:r w:rsidR="00855F56">
        <w:t>2</w:t>
      </w:r>
      <w:r w:rsidRPr="001E0046">
        <w:t xml:space="preserve"> </w:t>
      </w:r>
      <w:r w:rsidRPr="001E0046">
        <w:lastRenderedPageBreak/>
        <w:t>zamestnan</w:t>
      </w:r>
      <w:r w:rsidR="00855F56">
        <w:t>ci</w:t>
      </w:r>
      <w:r w:rsidRPr="001E0046">
        <w:t>,</w:t>
      </w:r>
      <w:r w:rsidR="001E0046" w:rsidRPr="001E0046">
        <w:t xml:space="preserve"> </w:t>
      </w:r>
      <w:r w:rsidR="00855F56">
        <w:t>Maďarsko – 1 zamestnanec, Rakúsko – 2 zamestnanci, SRN – 1 zamestnanec, Francúzsko – 1 zamestnanec, Španielsko – 1 zamestnanec, Ukrajina – 2 zamestnanci, Estónsko – 1 zamestnanec a do krajín Ázie nasledovne: Tchaj-wan – 1 zamestnanec, Tadžikistan – 1 zamestnanec a Čína – 1 zamestnanec.</w:t>
      </w:r>
    </w:p>
    <w:p w:rsidR="00474972" w:rsidRPr="000F47C9" w:rsidRDefault="00474972" w:rsidP="00474972">
      <w:pPr>
        <w:ind w:firstLine="705"/>
        <w:jc w:val="both"/>
      </w:pPr>
      <w:r w:rsidRPr="000F47C9">
        <w:t>Ďalej sú chronologicky uvedené jednotlivé zahraničné pracovné cesty zamestnancov fakulty – učiteľov fakulty spojené s (aktívnou) účasťou na medzinárodnom vedeckom podujatí v roku 200</w:t>
      </w:r>
      <w:r w:rsidR="00116250">
        <w:t>9</w:t>
      </w:r>
      <w:r w:rsidRPr="000F47C9">
        <w:t>:</w:t>
      </w:r>
    </w:p>
    <w:p w:rsidR="000F47C9" w:rsidRDefault="000F47C9" w:rsidP="000F47C9">
      <w:pPr>
        <w:jc w:val="both"/>
        <w:rPr>
          <w:i/>
        </w:rPr>
      </w:pPr>
    </w:p>
    <w:p w:rsidR="00E72E78" w:rsidRDefault="008D5AB8" w:rsidP="000F47C9">
      <w:pPr>
        <w:ind w:left="705" w:hanging="705"/>
        <w:jc w:val="both"/>
      </w:pPr>
      <w:r>
        <w:t>1</w:t>
      </w:r>
      <w:r w:rsidR="000F47C9" w:rsidRPr="008D5AB8">
        <w:t xml:space="preserve">/ </w:t>
      </w:r>
      <w:r w:rsidR="00E72E78">
        <w:tab/>
      </w:r>
      <w:r w:rsidR="002D7C4E">
        <w:t>D</w:t>
      </w:r>
      <w:r w:rsidR="00E72E78" w:rsidRPr="00E87EDB">
        <w:t>ň</w:t>
      </w:r>
      <w:r w:rsidR="002D7C4E">
        <w:t>a 30. januára 2009</w:t>
      </w:r>
      <w:r w:rsidR="00E72E78">
        <w:t xml:space="preserve"> vykonal</w:t>
      </w:r>
      <w:r w:rsidR="00E72E78" w:rsidRPr="008D5AB8">
        <w:t xml:space="preserve"> </w:t>
      </w:r>
      <w:r w:rsidR="00E72E78">
        <w:rPr>
          <w:b/>
          <w:bCs/>
        </w:rPr>
        <w:t>prof. JUDr.</w:t>
      </w:r>
      <w:r w:rsidR="00E72E78" w:rsidRPr="008D5AB8">
        <w:rPr>
          <w:b/>
          <w:bCs/>
        </w:rPr>
        <w:t xml:space="preserve"> </w:t>
      </w:r>
      <w:smartTag w:uri="urn:schemas-microsoft-com:office:smarttags" w:element="PersonName">
        <w:smartTagPr>
          <w:attr w:name="ProductID" w:val="Alexander Br￶stl"/>
        </w:smartTagPr>
        <w:r w:rsidR="00E72E78">
          <w:rPr>
            <w:b/>
            <w:bCs/>
          </w:rPr>
          <w:t>Alexander Bröstl</w:t>
        </w:r>
      </w:smartTag>
      <w:r w:rsidR="00E72E78">
        <w:rPr>
          <w:b/>
          <w:bCs/>
        </w:rPr>
        <w:t>, CSc.</w:t>
      </w:r>
      <w:r w:rsidR="00E72E78" w:rsidRPr="008D5AB8">
        <w:rPr>
          <w:b/>
          <w:bCs/>
        </w:rPr>
        <w:t>,</w:t>
      </w:r>
      <w:r w:rsidR="00E72E78" w:rsidRPr="008D5AB8">
        <w:t xml:space="preserve"> </w:t>
      </w:r>
      <w:r w:rsidR="00E72E78">
        <w:t>vedúci Katedry teórie štátu a práva</w:t>
      </w:r>
      <w:r w:rsidR="00E72E78" w:rsidRPr="008D5AB8">
        <w:t xml:space="preserve">, zahraničnú pracovnú cestu do </w:t>
      </w:r>
      <w:r w:rsidR="00E72E78">
        <w:t xml:space="preserve"> </w:t>
      </w:r>
      <w:r w:rsidR="00147A03">
        <w:t>Strasbourgu</w:t>
      </w:r>
      <w:r w:rsidR="00E72E78">
        <w:t xml:space="preserve"> /</w:t>
      </w:r>
      <w:r w:rsidR="00147A03">
        <w:t>Francúzsko</w:t>
      </w:r>
      <w:r w:rsidR="00E72E78">
        <w:t>/</w:t>
      </w:r>
      <w:r w:rsidR="00E72E78" w:rsidRPr="008D5AB8">
        <w:t xml:space="preserve"> za účelom účasti na medzinárodn</w:t>
      </w:r>
      <w:r w:rsidR="00147A03">
        <w:t>om vedeckom seminári „50 rokov Európskeho súdu pre ľudské práva (1959-2009)“</w:t>
      </w:r>
      <w:r w:rsidR="00E72E78">
        <w:t>, ktor</w:t>
      </w:r>
      <w:r w:rsidR="00147A03">
        <w:t>ý pri príležitosti okrúhlych jubilejných osláv svojho založenia a otvorenia súdneho roka organizoval Európsky súd pre ľudské práva. Účasť prof. Br</w:t>
      </w:r>
      <w:r w:rsidR="00147A03" w:rsidRPr="00147A03">
        <w:t>ö</w:t>
      </w:r>
      <w:r w:rsidR="00147A03">
        <w:t>stla bola realizovaná na základe pozvania ESĽP a príležitosťou oficiálne sprostredkovať pozvanie rektora UPJŠ prof. Mirossaya pre predsedu ESĽP pána Jeana-Paula Costu na oslavy 50. výročia založenia Univerzity P. J. Šafárika v Košiciach, ktoré sa konali dňa 21.9.2009 v Košiciach.</w:t>
      </w:r>
    </w:p>
    <w:p w:rsidR="00554A96" w:rsidRDefault="00554A96" w:rsidP="000F47C9">
      <w:pPr>
        <w:ind w:left="705" w:hanging="705"/>
        <w:jc w:val="both"/>
      </w:pPr>
    </w:p>
    <w:p w:rsidR="00554A96" w:rsidRDefault="00554A96" w:rsidP="00554A96">
      <w:pPr>
        <w:ind w:left="705" w:hanging="705"/>
        <w:jc w:val="both"/>
      </w:pPr>
      <w:r>
        <w:t>2/</w:t>
      </w:r>
      <w:r>
        <w:tab/>
        <w:t xml:space="preserve">V dňoch 25. – 30. marca 2009 vykonal  </w:t>
      </w:r>
      <w:r w:rsidRPr="005F74C8">
        <w:rPr>
          <w:b/>
        </w:rPr>
        <w:t xml:space="preserve">JUDr. </w:t>
      </w:r>
      <w:smartTag w:uri="urn:schemas-microsoft-com:office:smarttags" w:element="PersonName">
        <w:smartTagPr>
          <w:attr w:name="ProductID" w:val="Kristi￡n Csach"/>
        </w:smartTagPr>
        <w:r w:rsidRPr="005F74C8">
          <w:rPr>
            <w:b/>
          </w:rPr>
          <w:t>Kristián Csach</w:t>
        </w:r>
      </w:smartTag>
      <w:r w:rsidRPr="005F74C8">
        <w:rPr>
          <w:b/>
        </w:rPr>
        <w:t>, PhD., LL.M.</w:t>
      </w:r>
      <w:r>
        <w:t>, odborný asistent Ústavu európskeho práva, zahraničnú pracovnú cestu do Hamburgu /SRN/ za účelom účasti na medzinárodnej vedeckej konferencii k súkromnému právu na tému „Private Law in Eastern Europe – Autonomous Developments or Legal Transplants“, ktorej organizátorom bol Max-Planck-Inštitút pre porovnávacie právo súkromné so sídlom v Hamburgu. Konferencie sa zúčastnil Dr. Csach ako jediný zástupca Slovenska a ako riešiteľ grantovej úlohy APVV, nadviazal kontakty s viacerými zahraničnými predstaviteľmi právnej vedy a zástupcom inštitútu mal týmto možnosť predostrieť svoj výskumný zámer súvisiaci s riešenou grantovou úlohou.</w:t>
      </w:r>
    </w:p>
    <w:p w:rsidR="00554A96" w:rsidRDefault="00554A96" w:rsidP="00554A96">
      <w:pPr>
        <w:ind w:left="705" w:hanging="705"/>
        <w:jc w:val="both"/>
      </w:pPr>
    </w:p>
    <w:p w:rsidR="00554A96" w:rsidRDefault="00554A96" w:rsidP="00554A96">
      <w:pPr>
        <w:ind w:left="705" w:hanging="705"/>
        <w:jc w:val="both"/>
      </w:pPr>
      <w:r>
        <w:t>3/</w:t>
      </w:r>
      <w:r>
        <w:tab/>
        <w:t xml:space="preserve">V dňoch 16. – 18. apríla 2009 vykonala  </w:t>
      </w:r>
      <w:r>
        <w:rPr>
          <w:b/>
        </w:rPr>
        <w:t>Mgr</w:t>
      </w:r>
      <w:r w:rsidRPr="005F74C8">
        <w:rPr>
          <w:b/>
        </w:rPr>
        <w:t xml:space="preserve">. </w:t>
      </w:r>
      <w:r>
        <w:rPr>
          <w:b/>
        </w:rPr>
        <w:t>Ľubica Širicová</w:t>
      </w:r>
      <w:r>
        <w:t xml:space="preserve">, odborná asistentka Ústavu európskeho práva, zahraničnú pracovnú cestu do </w:t>
      </w:r>
      <w:r w:rsidR="00906A07">
        <w:t xml:space="preserve">Viedne </w:t>
      </w:r>
      <w:r>
        <w:t>/</w:t>
      </w:r>
      <w:r w:rsidR="00906A07">
        <w:t>Rakúsko/</w:t>
      </w:r>
      <w:r>
        <w:t xml:space="preserve"> za účelom účasti na medzinárodnej vedeckej konferencii</w:t>
      </w:r>
      <w:r w:rsidR="00906A07">
        <w:t xml:space="preserve"> „8th Annual Conference on European Tort Law: Developments in Tort Law in Europe 2008“ usporadúvanej vo Viedni ako výsledok spolupráce ECTIL (European Centre of Tort Law and Insurance Law) a ETL (Institute for European Tort Law of the Austrian Academy of Sciences). Konferencia mala za cieľ sprostredkovať účastníkom poznatky o najvýznamnejších zmenách a vývoji tohto právneho odvetvia v právnych poriadkoch európskych (nielen členských) štátov; poskytnúť prehľad o legislatíve a najzaujímavejšej judikatúre prijatej za rok 2008; </w:t>
      </w:r>
      <w:r w:rsidR="000C4872">
        <w:t>od</w:t>
      </w:r>
      <w:r w:rsidR="00906A07">
        <w:t xml:space="preserve">prezentovať najaktuálnejšie otázky „tort law“, ku ktorým patria zodpovednosť a odškodnenie pri lekárskej starostlivosti a otázky dôkazného bremena a jeho </w:t>
      </w:r>
      <w:r w:rsidR="000C4872">
        <w:t>prípadného prenosu na žalobcu. Mgr. Širicová svoje odborné poznatky z konferencie použije aj pri spracovaní svojej dizertačnej práce a správu zverejní v odbornom periodiku; prínosom bolo aj nadviazanie kontaktov s mladými výskumnými spolupracovníkmi z Univerzity Palermo a Viedenskej univerzity.</w:t>
      </w:r>
    </w:p>
    <w:p w:rsidR="004E2971" w:rsidRDefault="004E2971" w:rsidP="00554A96">
      <w:pPr>
        <w:ind w:left="705" w:hanging="705"/>
        <w:jc w:val="both"/>
      </w:pPr>
    </w:p>
    <w:p w:rsidR="004E2971" w:rsidRDefault="004E2971" w:rsidP="00554A96">
      <w:pPr>
        <w:ind w:left="705" w:hanging="705"/>
        <w:jc w:val="both"/>
      </w:pPr>
      <w:r>
        <w:t>4/</w:t>
      </w:r>
      <w:r w:rsidRPr="008D5AB8">
        <w:t xml:space="preserve"> </w:t>
      </w:r>
      <w:r>
        <w:tab/>
        <w:t>V d</w:t>
      </w:r>
      <w:r w:rsidRPr="00E87EDB">
        <w:t>ň</w:t>
      </w:r>
      <w:r>
        <w:t xml:space="preserve">och 20. – 21. </w:t>
      </w:r>
      <w:r w:rsidR="00664BEC">
        <w:t>a</w:t>
      </w:r>
      <w:r>
        <w:t>príla 2009 vykonal</w:t>
      </w:r>
      <w:r w:rsidRPr="008D5AB8">
        <w:t xml:space="preserve"> </w:t>
      </w:r>
      <w:r>
        <w:rPr>
          <w:b/>
          <w:bCs/>
        </w:rPr>
        <w:t>prof. JUDr.</w:t>
      </w:r>
      <w:r w:rsidRPr="008D5AB8">
        <w:rPr>
          <w:b/>
          <w:bCs/>
        </w:rPr>
        <w:t xml:space="preserve"> </w:t>
      </w:r>
      <w:smartTag w:uri="urn:schemas-microsoft-com:office:smarttags" w:element="PersonName">
        <w:smartTagPr>
          <w:attr w:name="ProductID" w:val="Alexander Br￶stl"/>
        </w:smartTagPr>
        <w:r>
          <w:rPr>
            <w:b/>
            <w:bCs/>
          </w:rPr>
          <w:t>Alexander Bröstl</w:t>
        </w:r>
      </w:smartTag>
      <w:r>
        <w:rPr>
          <w:b/>
          <w:bCs/>
        </w:rPr>
        <w:t>, CSc.</w:t>
      </w:r>
      <w:r w:rsidRPr="008D5AB8">
        <w:rPr>
          <w:b/>
          <w:bCs/>
        </w:rPr>
        <w:t>,</w:t>
      </w:r>
      <w:r w:rsidRPr="008D5AB8">
        <w:t xml:space="preserve"> </w:t>
      </w:r>
      <w:r>
        <w:t>vedúci Katedry teórie štátu a práva</w:t>
      </w:r>
      <w:r w:rsidRPr="008D5AB8">
        <w:t xml:space="preserve">, zahraničnú pracovnú cestu do </w:t>
      </w:r>
      <w:r>
        <w:t xml:space="preserve"> Bilbao </w:t>
      </w:r>
      <w:r>
        <w:lastRenderedPageBreak/>
        <w:t>/Španielsko/</w:t>
      </w:r>
      <w:r w:rsidRPr="008D5AB8">
        <w:t xml:space="preserve"> za účelom účasti na medzinárodn</w:t>
      </w:r>
      <w:r>
        <w:t xml:space="preserve">ej konferencii na tému „Európska charta regionálnych alebo menšinových jazykov: úspechy a výzvy“, ktorá predchádzala 32. zasadnutiu Výboru expertov </w:t>
      </w:r>
      <w:r w:rsidRPr="00CF5FB0">
        <w:t>pre Európsku chartu regionálnych alebo menšinových jazykov pri Ra</w:t>
      </w:r>
      <w:r>
        <w:t>de Európy.</w:t>
      </w:r>
    </w:p>
    <w:p w:rsidR="00986248" w:rsidRDefault="00986248" w:rsidP="00664BEC">
      <w:pPr>
        <w:ind w:left="705" w:hanging="705"/>
        <w:jc w:val="both"/>
      </w:pPr>
    </w:p>
    <w:p w:rsidR="00664BEC" w:rsidRDefault="00664BEC" w:rsidP="00664BEC">
      <w:pPr>
        <w:ind w:left="705" w:hanging="705"/>
        <w:jc w:val="both"/>
      </w:pPr>
      <w:r>
        <w:t>5/</w:t>
      </w:r>
      <w:r w:rsidRPr="00664BEC">
        <w:t xml:space="preserve"> </w:t>
      </w:r>
      <w:r>
        <w:tab/>
        <w:t>V dňoch</w:t>
      </w:r>
      <w:r w:rsidRPr="0040619A">
        <w:t xml:space="preserve"> </w:t>
      </w:r>
      <w:r>
        <w:t xml:space="preserve">13. – 15. mája 2009 </w:t>
      </w:r>
      <w:r w:rsidRPr="006953B3">
        <w:t>vykonal</w:t>
      </w:r>
      <w:r>
        <w:t>i</w:t>
      </w:r>
      <w:r w:rsidRPr="006953B3">
        <w:t xml:space="preserve"> </w:t>
      </w:r>
      <w:r>
        <w:rPr>
          <w:b/>
          <w:bCs/>
        </w:rPr>
        <w:t>doc. J</w:t>
      </w:r>
      <w:r w:rsidRPr="006953B3">
        <w:rPr>
          <w:b/>
          <w:bCs/>
        </w:rPr>
        <w:t>UDr.</w:t>
      </w:r>
      <w:r>
        <w:rPr>
          <w:b/>
          <w:bCs/>
        </w:rPr>
        <w:t xml:space="preserve"> </w:t>
      </w:r>
      <w:smartTag w:uri="urn:schemas-microsoft-com:office:smarttags" w:element="PersonName">
        <w:smartTagPr>
          <w:attr w:name="ProductID" w:val="J￡n Hus￡r"/>
        </w:smartTagPr>
        <w:r>
          <w:rPr>
            <w:b/>
            <w:bCs/>
          </w:rPr>
          <w:t>Ján Husár</w:t>
        </w:r>
      </w:smartTag>
      <w:r>
        <w:rPr>
          <w:b/>
          <w:bCs/>
        </w:rPr>
        <w:t>, CSc., mim. prof.</w:t>
      </w:r>
      <w:r w:rsidRPr="006953B3">
        <w:t xml:space="preserve">, </w:t>
      </w:r>
      <w:r>
        <w:t xml:space="preserve">vedúci Katedry obchodného práva a hospodárskeho práva a členovia katedry </w:t>
      </w:r>
      <w:r w:rsidRPr="00664BEC">
        <w:rPr>
          <w:b/>
        </w:rPr>
        <w:t>doc. JUDr. Juraj Špirko, CSc.</w:t>
      </w:r>
      <w:r>
        <w:t xml:space="preserve"> a </w:t>
      </w:r>
      <w:r w:rsidRPr="00664BEC">
        <w:rPr>
          <w:b/>
        </w:rPr>
        <w:t>JUDr. Jozef Čorba</w:t>
      </w:r>
      <w:r w:rsidRPr="006953B3">
        <w:t xml:space="preserve">, zahraničnú pracovnú cestu do </w:t>
      </w:r>
      <w:r>
        <w:t xml:space="preserve">Olomouca </w:t>
      </w:r>
      <w:r w:rsidRPr="006953B3">
        <w:t>/</w:t>
      </w:r>
      <w:r>
        <w:t>ČR</w:t>
      </w:r>
      <w:r w:rsidRPr="006953B3">
        <w:t xml:space="preserve">/ za účelom </w:t>
      </w:r>
      <w:r>
        <w:t xml:space="preserve">aktívnej </w:t>
      </w:r>
      <w:r w:rsidRPr="006953B3">
        <w:t xml:space="preserve">účasti </w:t>
      </w:r>
      <w:r>
        <w:t>na česko-slovenskom stretnutí katedier obchodného práva spojenom s medzinárodnou vedeckou konferenciou na tému „Presahy obchodného práva a ďalších právnych disciplín alebo quo vadis, komercialista v 3. tisícročí?“, ktorého organizátorkou bola Právnická fakulta Univerzity Palackého v Olomouci, Katedra obchodného práva a medzinárodného práva súkromného. Na konferencii vystúpili s príspevk</w:t>
      </w:r>
      <w:r w:rsidR="00986248">
        <w:t>ami</w:t>
      </w:r>
      <w:r>
        <w:t>:</w:t>
      </w:r>
    </w:p>
    <w:p w:rsidR="00664BEC" w:rsidRDefault="00664BEC" w:rsidP="00664BEC">
      <w:pPr>
        <w:pStyle w:val="Odsekzoznamu"/>
        <w:numPr>
          <w:ilvl w:val="0"/>
          <w:numId w:val="19"/>
        </w:numPr>
        <w:jc w:val="both"/>
      </w:pPr>
      <w:r w:rsidRPr="00986248">
        <w:rPr>
          <w:u w:val="single"/>
        </w:rPr>
        <w:t>doc. Husár</w:t>
      </w:r>
      <w:r>
        <w:t xml:space="preserve"> </w:t>
      </w:r>
      <w:r w:rsidR="00986248">
        <w:t xml:space="preserve">(ako riešiteľ grantovej úlohy APVV) </w:t>
      </w:r>
      <w:r>
        <w:t>na tému „Sloboda podnikania verzus dohľad nad podnikaním“,</w:t>
      </w:r>
    </w:p>
    <w:p w:rsidR="00664BEC" w:rsidRDefault="0083481F" w:rsidP="00664BEC">
      <w:pPr>
        <w:pStyle w:val="Odsekzoznamu"/>
        <w:numPr>
          <w:ilvl w:val="0"/>
          <w:numId w:val="19"/>
        </w:numPr>
        <w:jc w:val="both"/>
      </w:pPr>
      <w:r w:rsidRPr="00986248">
        <w:rPr>
          <w:u w:val="single"/>
        </w:rPr>
        <w:t>Dr. Čorba</w:t>
      </w:r>
      <w:r>
        <w:t xml:space="preserve"> </w:t>
      </w:r>
      <w:r w:rsidR="00986248">
        <w:t xml:space="preserve">(ako riešiteľ grantovej úlohy VEGA) </w:t>
      </w:r>
      <w:r>
        <w:t>na tému „Presahy obchodného práva do oblasti športu“,</w:t>
      </w:r>
    </w:p>
    <w:p w:rsidR="00664BEC" w:rsidRDefault="0083481F" w:rsidP="0083481F">
      <w:pPr>
        <w:pStyle w:val="Odsekzoznamu"/>
        <w:numPr>
          <w:ilvl w:val="0"/>
          <w:numId w:val="19"/>
        </w:numPr>
        <w:jc w:val="both"/>
      </w:pPr>
      <w:r w:rsidRPr="00986248">
        <w:rPr>
          <w:u w:val="single"/>
        </w:rPr>
        <w:t>doc. Špirko</w:t>
      </w:r>
      <w:r>
        <w:t xml:space="preserve"> </w:t>
      </w:r>
      <w:r w:rsidR="00986248">
        <w:t>(</w:t>
      </w:r>
      <w:r>
        <w:t>ako riešiteľ grantovej úlohy VEGA</w:t>
      </w:r>
      <w:r w:rsidR="00986248">
        <w:t>)</w:t>
      </w:r>
      <w:r>
        <w:t xml:space="preserve"> sa aktívne zapojil do diskusie k príspevkom ostatných účastníkov konferencie.</w:t>
      </w:r>
    </w:p>
    <w:p w:rsidR="009E462A" w:rsidRDefault="009E462A" w:rsidP="009E462A">
      <w:pPr>
        <w:jc w:val="both"/>
      </w:pPr>
    </w:p>
    <w:p w:rsidR="009E462A" w:rsidRDefault="009E462A" w:rsidP="005C78F0">
      <w:pPr>
        <w:ind w:left="705" w:hanging="705"/>
        <w:jc w:val="both"/>
      </w:pPr>
      <w:r>
        <w:t>6/</w:t>
      </w:r>
      <w:r>
        <w:tab/>
      </w:r>
      <w:r w:rsidR="005C78F0">
        <w:tab/>
      </w:r>
      <w:r w:rsidRPr="00E87EDB">
        <w:t xml:space="preserve">V dňoch </w:t>
      </w:r>
      <w:r>
        <w:t>14. – 15. mája 2009 vykonali</w:t>
      </w:r>
      <w:r w:rsidRPr="008D5AB8">
        <w:t xml:space="preserve"> </w:t>
      </w:r>
      <w:r>
        <w:rPr>
          <w:b/>
          <w:bCs/>
        </w:rPr>
        <w:t>prof. h. c. prof. JUDr.  Vladimír Babčák, CSc.</w:t>
      </w:r>
      <w:r w:rsidRPr="009E462A">
        <w:rPr>
          <w:bCs/>
        </w:rPr>
        <w:t>, vedúci Katedry finančného práva a daňového práva a </w:t>
      </w:r>
      <w:r>
        <w:rPr>
          <w:b/>
          <w:bCs/>
        </w:rPr>
        <w:t>JUDr. Miroslav Štrkolec</w:t>
      </w:r>
      <w:r w:rsidRPr="008D5AB8">
        <w:rPr>
          <w:b/>
          <w:bCs/>
        </w:rPr>
        <w:t>,</w:t>
      </w:r>
      <w:r>
        <w:rPr>
          <w:b/>
          <w:bCs/>
        </w:rPr>
        <w:t xml:space="preserve"> PhD.,</w:t>
      </w:r>
      <w:r w:rsidRPr="008D5AB8">
        <w:t xml:space="preserve"> </w:t>
      </w:r>
      <w:r>
        <w:t>odborný asistent katedry</w:t>
      </w:r>
      <w:r w:rsidRPr="008D5AB8">
        <w:t xml:space="preserve">, zahraničnú pracovnú cestu do </w:t>
      </w:r>
      <w:r>
        <w:t xml:space="preserve">Plzne </w:t>
      </w:r>
      <w:r w:rsidRPr="008D5AB8">
        <w:t>/</w:t>
      </w:r>
      <w:r>
        <w:t>ČR/</w:t>
      </w:r>
      <w:r w:rsidRPr="008D5AB8">
        <w:t xml:space="preserve"> za účelom účasti na </w:t>
      </w:r>
      <w:r w:rsidR="000A0154">
        <w:t xml:space="preserve">stretnutí </w:t>
      </w:r>
      <w:r w:rsidR="005B560A">
        <w:t>finančných právnikov z Českej a Slovenskej republiky vo forme seminára na tému „Finančné právo de lege ferenda“, ktorého organizátorkou bola Fakulta právnická Západočeskej univerzity v Plzni, Katedra finačného práva.</w:t>
      </w:r>
    </w:p>
    <w:p w:rsidR="005C78F0" w:rsidRDefault="005C78F0" w:rsidP="005C78F0">
      <w:pPr>
        <w:ind w:left="705" w:hanging="705"/>
        <w:jc w:val="both"/>
      </w:pPr>
    </w:p>
    <w:p w:rsidR="005C78F0" w:rsidRPr="00147A03" w:rsidRDefault="005C78F0" w:rsidP="005C78F0">
      <w:pPr>
        <w:ind w:left="705" w:hanging="705"/>
        <w:jc w:val="both"/>
      </w:pPr>
      <w:r>
        <w:t>7/</w:t>
      </w:r>
      <w:r>
        <w:tab/>
        <w:t xml:space="preserve">V dňoch 21. – 22. mája 2009 vykonal </w:t>
      </w:r>
      <w:r>
        <w:rPr>
          <w:b/>
        </w:rPr>
        <w:t>JUDr.</w:t>
      </w:r>
      <w:r w:rsidRPr="005F74C8">
        <w:rPr>
          <w:b/>
        </w:rPr>
        <w:t xml:space="preserve"> </w:t>
      </w:r>
      <w:r>
        <w:rPr>
          <w:b/>
        </w:rPr>
        <w:t>Radoslav Benko</w:t>
      </w:r>
      <w:r w:rsidR="00F90877">
        <w:rPr>
          <w:b/>
        </w:rPr>
        <w:t>, LL.M.</w:t>
      </w:r>
      <w:r>
        <w:t>, odborný asistent Ústavu európskeho práva, zahraničnú pracovnú cestu do Olomouca /ČR/ za účelom aktívnej účasti na medzinárodnej vedeckej konferencii „Olomoucké právnické dni 2009“ na tému „Aktuálne otázky súdnictva v Českej republike a Európskej únii“, ktorú usporiadala Právnická fakulta Univerzity Palackého v Olomouci. Na konferencii</w:t>
      </w:r>
      <w:r w:rsidR="00F90877">
        <w:t xml:space="preserve"> v sekcii Európske súdnictvo a medzinárodné súdne dvory </w:t>
      </w:r>
      <w:r>
        <w:t xml:space="preserve">vystúpil s príspevkom na tému „Význam rozhodovacej činnosti Súdneho dvora Európskych spoločenstiev pri dotváraní komunitárneho práva“. </w:t>
      </w:r>
    </w:p>
    <w:p w:rsidR="000421D8" w:rsidRDefault="000421D8" w:rsidP="000F47C9">
      <w:pPr>
        <w:ind w:left="705" w:hanging="705"/>
        <w:jc w:val="both"/>
      </w:pPr>
    </w:p>
    <w:p w:rsidR="001C4653" w:rsidRDefault="000421D8" w:rsidP="007C371A">
      <w:pPr>
        <w:ind w:left="705" w:hanging="705"/>
        <w:jc w:val="both"/>
      </w:pPr>
      <w:r>
        <w:t>8</w:t>
      </w:r>
      <w:r w:rsidRPr="00E87EDB">
        <w:t xml:space="preserve">/  </w:t>
      </w:r>
      <w:r>
        <w:tab/>
      </w:r>
      <w:r w:rsidRPr="00E87EDB">
        <w:t xml:space="preserve">V dňoch </w:t>
      </w:r>
      <w:r w:rsidR="00452237">
        <w:t>21</w:t>
      </w:r>
      <w:r>
        <w:t xml:space="preserve"> – </w:t>
      </w:r>
      <w:r w:rsidR="00452237">
        <w:t>22. mája</w:t>
      </w:r>
      <w:r>
        <w:t xml:space="preserve"> 200</w:t>
      </w:r>
      <w:r w:rsidR="00452237">
        <w:t>9</w:t>
      </w:r>
      <w:r>
        <w:t xml:space="preserve"> vykonal</w:t>
      </w:r>
      <w:r w:rsidRPr="008D5AB8">
        <w:t xml:space="preserve"> </w:t>
      </w:r>
      <w:r>
        <w:rPr>
          <w:b/>
          <w:bCs/>
        </w:rPr>
        <w:t>prof. JUDr.</w:t>
      </w:r>
      <w:r w:rsidRPr="008D5AB8">
        <w:rPr>
          <w:b/>
          <w:bCs/>
        </w:rPr>
        <w:t xml:space="preserve"> </w:t>
      </w:r>
      <w:r w:rsidR="00452237">
        <w:rPr>
          <w:b/>
          <w:bCs/>
        </w:rPr>
        <w:t>Peter Vojčík</w:t>
      </w:r>
      <w:r>
        <w:rPr>
          <w:b/>
          <w:bCs/>
        </w:rPr>
        <w:t>, CSc.</w:t>
      </w:r>
      <w:r w:rsidRPr="008D5AB8">
        <w:rPr>
          <w:b/>
          <w:bCs/>
        </w:rPr>
        <w:t>,</w:t>
      </w:r>
      <w:r w:rsidRPr="008D5AB8">
        <w:t xml:space="preserve"> </w:t>
      </w:r>
      <w:r>
        <w:t xml:space="preserve">vedúci Katedry </w:t>
      </w:r>
      <w:r w:rsidR="00452237">
        <w:t>občianskeho práva</w:t>
      </w:r>
      <w:r w:rsidRPr="008D5AB8">
        <w:t xml:space="preserve">, zahraničnú pracovnú cestu do </w:t>
      </w:r>
      <w:r>
        <w:t xml:space="preserve"> </w:t>
      </w:r>
      <w:r w:rsidR="00452237">
        <w:t>Prahy</w:t>
      </w:r>
      <w:r>
        <w:t xml:space="preserve"> /ČR/</w:t>
      </w:r>
      <w:r w:rsidRPr="008D5AB8">
        <w:t xml:space="preserve"> za účelom </w:t>
      </w:r>
      <w:r>
        <w:t xml:space="preserve">aktívnej </w:t>
      </w:r>
      <w:r w:rsidRPr="008D5AB8">
        <w:t xml:space="preserve">účasti na medzinárodnej </w:t>
      </w:r>
      <w:r>
        <w:t xml:space="preserve">vedeckej </w:t>
      </w:r>
      <w:r w:rsidRPr="008D5AB8">
        <w:t>konferencii</w:t>
      </w:r>
      <w:r>
        <w:t xml:space="preserve"> </w:t>
      </w:r>
      <w:r w:rsidRPr="008D5AB8">
        <w:t>na tému</w:t>
      </w:r>
      <w:r w:rsidR="00452237">
        <w:t xml:space="preserve"> „Ochrana duševného vlastníctva v Európe“, ktorú usporiadal Úrad priemyselného vlastníctva v rámci predsedníctva Českej republiky </w:t>
      </w:r>
      <w:r w:rsidR="00986248">
        <w:t>v Rade EÚ pri príležitosti 90. v</w:t>
      </w:r>
      <w:r w:rsidR="00452237">
        <w:t>ýročia vzniku Patentového úradu a Patentového súdu v Prahe za podpory Svetovej organizácie duševného vlastníctva. Na konferencii vystúpil v rámci diskusie s príspevkom na tému „Systém ochrany a predbežné opatrenia v zmysle slovenského práva“.</w:t>
      </w:r>
    </w:p>
    <w:p w:rsidR="00B21253" w:rsidRDefault="00B21253" w:rsidP="007C371A">
      <w:pPr>
        <w:ind w:left="705" w:hanging="705"/>
        <w:jc w:val="both"/>
      </w:pPr>
    </w:p>
    <w:p w:rsidR="00B21253" w:rsidRDefault="00B21253" w:rsidP="007C371A">
      <w:pPr>
        <w:ind w:left="705" w:hanging="705"/>
        <w:jc w:val="both"/>
      </w:pPr>
      <w:r>
        <w:lastRenderedPageBreak/>
        <w:t>9/</w:t>
      </w:r>
      <w:r>
        <w:tab/>
        <w:t>V dňoch</w:t>
      </w:r>
      <w:r w:rsidRPr="0040619A">
        <w:t xml:space="preserve"> </w:t>
      </w:r>
      <w:r>
        <w:t xml:space="preserve">23. – 25. mája 2009 </w:t>
      </w:r>
      <w:r w:rsidRPr="006953B3">
        <w:t>vykonal</w:t>
      </w:r>
      <w:r>
        <w:t>i</w:t>
      </w:r>
      <w:r w:rsidRPr="006953B3">
        <w:t xml:space="preserve"> </w:t>
      </w:r>
      <w:r>
        <w:rPr>
          <w:b/>
          <w:bCs/>
        </w:rPr>
        <w:t>doc. J</w:t>
      </w:r>
      <w:r w:rsidRPr="006953B3">
        <w:rPr>
          <w:b/>
          <w:bCs/>
        </w:rPr>
        <w:t>UDr.</w:t>
      </w:r>
      <w:r>
        <w:rPr>
          <w:b/>
          <w:bCs/>
        </w:rPr>
        <w:t xml:space="preserve"> </w:t>
      </w:r>
      <w:smartTag w:uri="urn:schemas-microsoft-com:office:smarttags" w:element="PersonName">
        <w:smartTagPr>
          <w:attr w:name="ProductID" w:val="J￡n Hus￡r"/>
        </w:smartTagPr>
        <w:r>
          <w:rPr>
            <w:b/>
            <w:bCs/>
          </w:rPr>
          <w:t>Ján Husár</w:t>
        </w:r>
      </w:smartTag>
      <w:r>
        <w:rPr>
          <w:b/>
          <w:bCs/>
        </w:rPr>
        <w:t>, CSc., mim. prof.</w:t>
      </w:r>
      <w:r w:rsidRPr="006953B3">
        <w:t xml:space="preserve">, </w:t>
      </w:r>
      <w:r>
        <w:t>vedúci Katedry obchodného práva a hospodárskeho práva a </w:t>
      </w:r>
      <w:r w:rsidRPr="00664BEC">
        <w:rPr>
          <w:b/>
        </w:rPr>
        <w:t>JUDr. Jozef Čorba</w:t>
      </w:r>
      <w:r w:rsidRPr="006953B3">
        <w:t>,</w:t>
      </w:r>
      <w:r>
        <w:t xml:space="preserve"> </w:t>
      </w:r>
      <w:r w:rsidRPr="00B21253">
        <w:rPr>
          <w:b/>
        </w:rPr>
        <w:t>PhD.</w:t>
      </w:r>
      <w:r>
        <w:rPr>
          <w:b/>
        </w:rPr>
        <w:t>,</w:t>
      </w:r>
      <w:r w:rsidRPr="006953B3">
        <w:t xml:space="preserve"> </w:t>
      </w:r>
      <w:r w:rsidR="00A8786D">
        <w:t xml:space="preserve">odborný asistent, </w:t>
      </w:r>
      <w:r w:rsidRPr="006953B3">
        <w:t xml:space="preserve">zahraničnú pracovnú cestu do </w:t>
      </w:r>
      <w:r w:rsidR="00306290">
        <w:t>Lodźe</w:t>
      </w:r>
      <w:r>
        <w:t xml:space="preserve"> </w:t>
      </w:r>
      <w:r w:rsidRPr="006953B3">
        <w:t>/</w:t>
      </w:r>
      <w:r w:rsidR="00306290">
        <w:t>Poľsko/</w:t>
      </w:r>
      <w:r w:rsidRPr="006953B3">
        <w:t xml:space="preserve"> za účelom </w:t>
      </w:r>
      <w:r w:rsidR="00114F80">
        <w:t xml:space="preserve">aktívnej </w:t>
      </w:r>
      <w:r w:rsidR="00306290">
        <w:t xml:space="preserve">účasti na poľskom stretnutí katedier obchodného práva spojeného s medzinárodnou vedeckou konferenciou usporiadanou pri príležitosti 75. výročia prijatia poľského obchodného zákonníka a 5. výročia vstupu Poľska do Európskej únie Fakultou práva a verejnej správy Lodźskej univerzity v Lodźi. Na konferencii v rámci diskusie k predneseným príspevkom ostatných účastníkov aktívne vystúpili </w:t>
      </w:r>
      <w:r w:rsidR="00295B37">
        <w:t>doc. Husár ako riešiteľ grantovej úlohy APVV a Dr. Čorba ako riešiteľ grantovej úlohy VEGA a v rámci porovnávania právnych úprav v Poľsku a na Slovensku prezentovali svoje poznatky o slovenskej úprave obchodnoprávnych vzťahov; nadviazali a upevnili kontakty s poľskými kolegami a zabezpečili najaktuálnejšiu poľskú odbornú literatúru vzťahujúcu sa k predmetu riešených grantových úloh.</w:t>
      </w:r>
    </w:p>
    <w:p w:rsidR="00A8786D" w:rsidRDefault="00A8786D" w:rsidP="007C371A">
      <w:pPr>
        <w:ind w:left="705" w:hanging="705"/>
        <w:jc w:val="both"/>
      </w:pPr>
    </w:p>
    <w:p w:rsidR="00A8786D" w:rsidRDefault="00A8786D" w:rsidP="007C371A">
      <w:pPr>
        <w:ind w:left="705" w:hanging="705"/>
        <w:jc w:val="both"/>
      </w:pPr>
      <w:r>
        <w:t>10/</w:t>
      </w:r>
      <w:r w:rsidR="004F7A34">
        <w:tab/>
        <w:t>V d</w:t>
      </w:r>
      <w:r w:rsidR="004F7A34" w:rsidRPr="00E87EDB">
        <w:t>ň</w:t>
      </w:r>
      <w:r w:rsidR="004F7A34">
        <w:t>och 25. – 27. mája 2009 vykonal</w:t>
      </w:r>
      <w:r w:rsidR="004F7A34" w:rsidRPr="008D5AB8">
        <w:t xml:space="preserve"> </w:t>
      </w:r>
      <w:r w:rsidR="004F7A34">
        <w:rPr>
          <w:b/>
          <w:bCs/>
        </w:rPr>
        <w:t>prof. JUDr.</w:t>
      </w:r>
      <w:r w:rsidR="004F7A34" w:rsidRPr="008D5AB8">
        <w:rPr>
          <w:b/>
          <w:bCs/>
        </w:rPr>
        <w:t xml:space="preserve"> </w:t>
      </w:r>
      <w:smartTag w:uri="urn:schemas-microsoft-com:office:smarttags" w:element="PersonName">
        <w:smartTagPr>
          <w:attr w:name="ProductID" w:val="Alexander Br￶stl"/>
        </w:smartTagPr>
        <w:r w:rsidR="004F7A34">
          <w:rPr>
            <w:b/>
            <w:bCs/>
          </w:rPr>
          <w:t>Alexander Bröstl</w:t>
        </w:r>
      </w:smartTag>
      <w:r w:rsidR="004F7A34">
        <w:rPr>
          <w:b/>
          <w:bCs/>
        </w:rPr>
        <w:t>, CSc.</w:t>
      </w:r>
      <w:r w:rsidR="004F7A34" w:rsidRPr="008D5AB8">
        <w:rPr>
          <w:b/>
          <w:bCs/>
        </w:rPr>
        <w:t>,</w:t>
      </w:r>
      <w:r w:rsidR="004F7A34" w:rsidRPr="008D5AB8">
        <w:t xml:space="preserve"> </w:t>
      </w:r>
      <w:r w:rsidR="004F7A34">
        <w:t>vedúci Katedry teórie štátu a práva</w:t>
      </w:r>
      <w:r w:rsidR="004F7A34" w:rsidRPr="008D5AB8">
        <w:t xml:space="preserve">, zahraničnú pracovnú cestu do </w:t>
      </w:r>
      <w:r w:rsidR="004F7A34">
        <w:t xml:space="preserve"> Tchaj-pej /Tchaj-wan/</w:t>
      </w:r>
      <w:r w:rsidR="004F7A34" w:rsidRPr="008D5AB8">
        <w:t xml:space="preserve"> za účelom </w:t>
      </w:r>
      <w:r w:rsidR="004F7A34">
        <w:t xml:space="preserve">aktívnej </w:t>
      </w:r>
      <w:r w:rsidR="004F7A34" w:rsidRPr="008D5AB8">
        <w:t>účasti na</w:t>
      </w:r>
      <w:r w:rsidR="004F7A34">
        <w:t xml:space="preserve"> medzinárodnom sympóziu na tému „Spravodlivosť – teória a prax“</w:t>
      </w:r>
      <w:r w:rsidR="00D94902">
        <w:t>, na ktorom vystúpil s príspevkom na tému „Spravodlivé rozhodnutia a právo na spravodlivý proces“; druhý deň sympózia sa ujal predsedníctva predpoludňajšej sekcie a v rámci pobytu sa stretol s prof. Charlesom Hou, rektorom Národnej univerzity Tchaj-pej (NUTP), prof. Chia Sheng Wu, dekanom Všeobecného centra pre vzdelávanie NUTP a prof. Chu-Chi Linliu, dekankou Právnickej fakulty Fu Jen-Katolíckej univerzity Tchaj-pej za účelom výmeny informácií o vlastných univerzitách a fakultách.</w:t>
      </w:r>
    </w:p>
    <w:p w:rsidR="00114F80" w:rsidRDefault="00114F80" w:rsidP="007C371A">
      <w:pPr>
        <w:ind w:left="705" w:hanging="705"/>
        <w:jc w:val="both"/>
      </w:pPr>
    </w:p>
    <w:p w:rsidR="00114F80" w:rsidRDefault="00114F80" w:rsidP="007C371A">
      <w:pPr>
        <w:ind w:left="705" w:hanging="705"/>
        <w:jc w:val="both"/>
      </w:pPr>
      <w:r>
        <w:t>11/</w:t>
      </w:r>
      <w:r>
        <w:tab/>
        <w:t>V dňoch</w:t>
      </w:r>
      <w:r w:rsidRPr="0040619A">
        <w:t xml:space="preserve"> </w:t>
      </w:r>
      <w:r>
        <w:t xml:space="preserve">9. – 10. júna 2009 </w:t>
      </w:r>
      <w:r w:rsidRPr="006953B3">
        <w:t>vykonal</w:t>
      </w:r>
      <w:r>
        <w:t>i</w:t>
      </w:r>
      <w:r w:rsidRPr="006953B3">
        <w:t xml:space="preserve"> </w:t>
      </w:r>
      <w:r>
        <w:rPr>
          <w:b/>
          <w:bCs/>
        </w:rPr>
        <w:t>doc. J</w:t>
      </w:r>
      <w:r w:rsidRPr="006953B3">
        <w:rPr>
          <w:b/>
          <w:bCs/>
        </w:rPr>
        <w:t>UDr.</w:t>
      </w:r>
      <w:r>
        <w:rPr>
          <w:b/>
          <w:bCs/>
        </w:rPr>
        <w:t xml:space="preserve"> </w:t>
      </w:r>
      <w:smartTag w:uri="urn:schemas-microsoft-com:office:smarttags" w:element="PersonName">
        <w:smartTagPr>
          <w:attr w:name="ProductID" w:val="J￡n Hus￡r"/>
        </w:smartTagPr>
        <w:r>
          <w:rPr>
            <w:b/>
            <w:bCs/>
          </w:rPr>
          <w:t>Ján Husár</w:t>
        </w:r>
      </w:smartTag>
      <w:r>
        <w:rPr>
          <w:b/>
          <w:bCs/>
        </w:rPr>
        <w:t>, CSc., mim. prof.</w:t>
      </w:r>
      <w:r w:rsidRPr="006953B3">
        <w:t xml:space="preserve">, </w:t>
      </w:r>
      <w:r>
        <w:t>vedúci Katedry obchodného práva a hospodárskeho práva a </w:t>
      </w:r>
      <w:r w:rsidRPr="00664BEC">
        <w:rPr>
          <w:b/>
        </w:rPr>
        <w:t xml:space="preserve">JUDr. </w:t>
      </w:r>
      <w:r>
        <w:rPr>
          <w:b/>
        </w:rPr>
        <w:t>Kristián Csach</w:t>
      </w:r>
      <w:r w:rsidRPr="006953B3">
        <w:t>,</w:t>
      </w:r>
      <w:r>
        <w:t xml:space="preserve"> </w:t>
      </w:r>
      <w:r w:rsidRPr="00B21253">
        <w:rPr>
          <w:b/>
        </w:rPr>
        <w:t>PhD.</w:t>
      </w:r>
      <w:r>
        <w:rPr>
          <w:b/>
        </w:rPr>
        <w:t>, LL.M,</w:t>
      </w:r>
      <w:r w:rsidRPr="006953B3">
        <w:t xml:space="preserve"> </w:t>
      </w:r>
      <w:r>
        <w:t xml:space="preserve">odborný asistent Ústavu európskeho práva, </w:t>
      </w:r>
      <w:r w:rsidRPr="006953B3">
        <w:t xml:space="preserve">zahraničnú pracovnú cestu do </w:t>
      </w:r>
      <w:r>
        <w:t xml:space="preserve">Brna </w:t>
      </w:r>
      <w:r w:rsidRPr="006953B3">
        <w:t>/</w:t>
      </w:r>
      <w:r>
        <w:t>ČR/</w:t>
      </w:r>
      <w:r w:rsidRPr="006953B3">
        <w:t xml:space="preserve"> za účelom </w:t>
      </w:r>
      <w:r>
        <w:t>aktívnej účasti na medzinárodnej konferencii na tému „História obchodnoprávnych inštitútov“. Na konferencii vystúpili ako riešitelia grantovej úlohy APVV s príspevkami:</w:t>
      </w:r>
    </w:p>
    <w:p w:rsidR="00114F80" w:rsidRDefault="00114F80" w:rsidP="00114F80">
      <w:pPr>
        <w:pStyle w:val="Odsekzoznamu"/>
        <w:numPr>
          <w:ilvl w:val="0"/>
          <w:numId w:val="19"/>
        </w:numPr>
        <w:jc w:val="both"/>
      </w:pPr>
      <w:r w:rsidRPr="008941B0">
        <w:rPr>
          <w:u w:val="single"/>
        </w:rPr>
        <w:t>doc. Husár</w:t>
      </w:r>
      <w:r>
        <w:t xml:space="preserve"> na tému „Vývoj inštitútu ručenia spoločníkov kapitálových obchodných spoločností“,</w:t>
      </w:r>
    </w:p>
    <w:p w:rsidR="00114F80" w:rsidRDefault="00114F80" w:rsidP="00114F80">
      <w:pPr>
        <w:pStyle w:val="Odsekzoznamu"/>
        <w:numPr>
          <w:ilvl w:val="0"/>
          <w:numId w:val="19"/>
        </w:numPr>
        <w:jc w:val="both"/>
      </w:pPr>
      <w:r w:rsidRPr="008941B0">
        <w:rPr>
          <w:u w:val="single"/>
        </w:rPr>
        <w:t>Dr. Csach</w:t>
      </w:r>
      <w:r>
        <w:t xml:space="preserve"> na tému „Predvídateľnosť vzniku škody a jej význam (nielen) v obchodnom práve“</w:t>
      </w:r>
    </w:p>
    <w:p w:rsidR="00B21253" w:rsidRDefault="00B21253" w:rsidP="007C371A">
      <w:pPr>
        <w:ind w:left="705" w:hanging="705"/>
        <w:jc w:val="both"/>
      </w:pPr>
    </w:p>
    <w:p w:rsidR="00B21253" w:rsidRDefault="004B4D17" w:rsidP="007C371A">
      <w:pPr>
        <w:ind w:left="705" w:hanging="705"/>
        <w:jc w:val="both"/>
      </w:pPr>
      <w:r>
        <w:t>12/</w:t>
      </w:r>
      <w:r>
        <w:tab/>
        <w:t xml:space="preserve">V dňoch 14. – 28. júna 2009 vykonala  </w:t>
      </w:r>
      <w:r>
        <w:rPr>
          <w:b/>
        </w:rPr>
        <w:t>Mgr</w:t>
      </w:r>
      <w:r w:rsidRPr="005F74C8">
        <w:rPr>
          <w:b/>
        </w:rPr>
        <w:t xml:space="preserve">. </w:t>
      </w:r>
      <w:r>
        <w:rPr>
          <w:b/>
        </w:rPr>
        <w:t>Ľubica Širicová</w:t>
      </w:r>
      <w:r>
        <w:t>, odborná asistentka Ústavu európskeho práva, zahraničnú pracovnú cestu do Florencie /Rakúsko/ za účelom účasti na špecializovanom kurze medzinárodného práva ľudských práv</w:t>
      </w:r>
      <w:r w:rsidR="00AE36F1">
        <w:t xml:space="preserve"> na Európskom univerzitnom inštitúte, ktorý sa konal pod gesciou Akadémie európskeho práva. Na kurze sa prezentovalo príspevkami niekoľko významných odborníkov (prof. Martin Scheinin z Florencie, prof. Vera Gowlland-Debbas zo Ženevy, prof. Annalisa Ciampi z Verony, prof. Erika De Wet z Amsterdamu, prof. Salvatore Zappalá z Katalánska, prof. Bardo Fassbender z Mníchova, pani Daphna Shraga z USA). Mgr. Širicová využije svoje odborné poznatky z kurzu pri riešení grantového projektu VVGS „Prínos Európskej únie k uplatňovaniu sankcií Bezpečnostnej rady OSN“, </w:t>
      </w:r>
      <w:r w:rsidR="001B6B6D">
        <w:t xml:space="preserve">vzhľadom na to, že </w:t>
      </w:r>
      <w:r w:rsidR="00AE36F1">
        <w:t xml:space="preserve">svojou </w:t>
      </w:r>
      <w:r w:rsidR="001B6B6D">
        <w:t xml:space="preserve">osobnou </w:t>
      </w:r>
      <w:r w:rsidR="00AE36F1">
        <w:t xml:space="preserve">účasťou </w:t>
      </w:r>
      <w:r w:rsidR="001B6B6D">
        <w:t xml:space="preserve">získala </w:t>
      </w:r>
      <w:r w:rsidR="00AE36F1">
        <w:t xml:space="preserve">príležitosť na konfrontáciu priebežných záverov výskumu s názormi renomovaných odborníkov </w:t>
      </w:r>
      <w:r w:rsidR="00AE36F1">
        <w:lastRenderedPageBreak/>
        <w:t>medzinárodného práva v rámci diskusie a inšpiráciu k formulovaniu hypotéz ďalších častí projektu.</w:t>
      </w:r>
      <w:r w:rsidR="004E3C1F">
        <w:t xml:space="preserve"> </w:t>
      </w:r>
      <w:r w:rsidR="00AE36F1">
        <w:t xml:space="preserve">  </w:t>
      </w:r>
    </w:p>
    <w:p w:rsidR="00EC6D9F" w:rsidRDefault="00EC6D9F" w:rsidP="007C371A">
      <w:pPr>
        <w:ind w:left="705" w:hanging="705"/>
        <w:jc w:val="both"/>
      </w:pPr>
    </w:p>
    <w:p w:rsidR="00B21253" w:rsidRDefault="00EC6D9F" w:rsidP="007C371A">
      <w:pPr>
        <w:ind w:left="705" w:hanging="705"/>
        <w:jc w:val="both"/>
      </w:pPr>
      <w:r>
        <w:t>13/</w:t>
      </w:r>
      <w:r>
        <w:tab/>
      </w:r>
      <w:r w:rsidRPr="00E87EDB">
        <w:t xml:space="preserve">V dňoch </w:t>
      </w:r>
      <w:r>
        <w:t>17. – 20. júna 2009 vykonal</w:t>
      </w:r>
      <w:r w:rsidRPr="008D5AB8">
        <w:t xml:space="preserve"> </w:t>
      </w:r>
      <w:r>
        <w:rPr>
          <w:b/>
          <w:bCs/>
        </w:rPr>
        <w:t>prof. JUDr.</w:t>
      </w:r>
      <w:r w:rsidRPr="008D5AB8">
        <w:rPr>
          <w:b/>
          <w:bCs/>
        </w:rPr>
        <w:t xml:space="preserve"> </w:t>
      </w:r>
      <w:r>
        <w:rPr>
          <w:b/>
          <w:bCs/>
        </w:rPr>
        <w:t>Peter Vojčík, CSc.</w:t>
      </w:r>
      <w:r w:rsidRPr="008D5AB8">
        <w:rPr>
          <w:b/>
          <w:bCs/>
        </w:rPr>
        <w:t>,</w:t>
      </w:r>
      <w:r w:rsidRPr="008D5AB8">
        <w:t xml:space="preserve"> </w:t>
      </w:r>
      <w:r>
        <w:t xml:space="preserve">vedúci Katedry občianskeho práva a členovia katedry </w:t>
      </w:r>
      <w:r w:rsidRPr="00EC6D9F">
        <w:rPr>
          <w:b/>
        </w:rPr>
        <w:t>doc. JUDr. Štefan Ogurčák, CSc., doc. JUDr. Katarína Kirstová, CSc., JUDr. Natália Richterová, CSc., JUDr. Jozef Kravec, CSc., JUDr. Milan Sudzina, PhD., JUDr. Renáta Bačárová Miščíková</w:t>
      </w:r>
      <w:r>
        <w:t xml:space="preserve"> a </w:t>
      </w:r>
      <w:r w:rsidRPr="00EC6D9F">
        <w:rPr>
          <w:b/>
        </w:rPr>
        <w:t>JUDr. Eduard Szattler</w:t>
      </w:r>
      <w:r>
        <w:rPr>
          <w:b/>
        </w:rPr>
        <w:t>, PhD.</w:t>
      </w:r>
      <w:r>
        <w:t xml:space="preserve">, </w:t>
      </w:r>
      <w:r w:rsidRPr="008D5AB8">
        <w:t xml:space="preserve">zahraničnú pracovnú cestu do </w:t>
      </w:r>
      <w:r>
        <w:t xml:space="preserve"> Srní, Kašperské hory, Šumava /ČR/ za účelom </w:t>
      </w:r>
      <w:r w:rsidRPr="008D5AB8">
        <w:t xml:space="preserve">účasti na </w:t>
      </w:r>
      <w:r>
        <w:t>seminári a stretnutí katedier občianskeho práva ČR a SR na tému „Rekodifikácia súkromného práva v rámci EÚ“, ktorú usporiadala Právnická fakulta Univerzity Karlovej v Prahe, Katedra občianskeho práva. Na seminári aktívne vystúpili prof. Vojčík, doc. Ogurčák, doc. Kirstová a </w:t>
      </w:r>
      <w:r w:rsidR="008941B0">
        <w:t>D</w:t>
      </w:r>
      <w:r>
        <w:t>r. Richterová; účastníci seminára získané odborné poznatky a závery využijú v rámci ďalšej vedeckej práce a pri formovaní záverov v rámci ukončenia grantovej úlohy VEGA.</w:t>
      </w:r>
    </w:p>
    <w:p w:rsidR="008D762A" w:rsidRDefault="008D762A" w:rsidP="007C371A">
      <w:pPr>
        <w:ind w:left="705" w:hanging="705"/>
        <w:jc w:val="both"/>
      </w:pPr>
    </w:p>
    <w:p w:rsidR="008D762A" w:rsidRDefault="008D762A" w:rsidP="007C371A">
      <w:pPr>
        <w:ind w:left="705" w:hanging="705"/>
        <w:jc w:val="both"/>
      </w:pPr>
      <w:r>
        <w:t>14/</w:t>
      </w:r>
      <w:r>
        <w:tab/>
        <w:t xml:space="preserve">V dňoch 22. – 23. </w:t>
      </w:r>
      <w:r w:rsidR="0076175A">
        <w:t>j</w:t>
      </w:r>
      <w:r>
        <w:t xml:space="preserve">úna 2009 vykonali </w:t>
      </w:r>
      <w:r w:rsidRPr="008D762A">
        <w:rPr>
          <w:b/>
        </w:rPr>
        <w:t>doc. JUDr. Imrich Kanárik, CSc.</w:t>
      </w:r>
      <w:r>
        <w:t xml:space="preserve"> a </w:t>
      </w:r>
      <w:r w:rsidRPr="008D762A">
        <w:rPr>
          <w:b/>
        </w:rPr>
        <w:t>JUDr. Marta Tóthová, PhD.</w:t>
      </w:r>
      <w:r>
        <w:t>, členovia Katedry teórie štátu a práva, zahraničnú pracovnú cestu do Pece pod Sněžkou v Krkonošiach /ČR/ za účelom účasti na stretnutí česko-slovenských katedier teórie štátu a práva, ktoré usporiadala Právnická fakulta Univerzity Karlovej v Prahe, Katedra teórie práva a právnych učení. Cieľom stretnutia bola výmena skúseností v oblasti pedagogickej a vedeckej činnosti, informácie o vydávaných a pripravovaných vedeckých výstupoch, výmena publikácií a ďalšie užitočné informácie.</w:t>
      </w:r>
    </w:p>
    <w:p w:rsidR="0076175A" w:rsidRDefault="0076175A" w:rsidP="007C371A">
      <w:pPr>
        <w:ind w:left="705" w:hanging="705"/>
        <w:jc w:val="both"/>
      </w:pPr>
    </w:p>
    <w:p w:rsidR="0076175A" w:rsidRDefault="0076175A" w:rsidP="007C371A">
      <w:pPr>
        <w:ind w:left="705" w:hanging="705"/>
        <w:jc w:val="both"/>
      </w:pPr>
      <w:r>
        <w:t>15/</w:t>
      </w:r>
      <w:r>
        <w:tab/>
        <w:t>V d</w:t>
      </w:r>
      <w:r w:rsidRPr="00E87EDB">
        <w:t>ň</w:t>
      </w:r>
      <w:r>
        <w:t>och 10. – 11. júla 2009 vykonal</w:t>
      </w:r>
      <w:r w:rsidRPr="008D5AB8">
        <w:t xml:space="preserve"> </w:t>
      </w:r>
      <w:r>
        <w:rPr>
          <w:b/>
          <w:bCs/>
        </w:rPr>
        <w:t>prof. JUDr.</w:t>
      </w:r>
      <w:r w:rsidRPr="008D5AB8">
        <w:rPr>
          <w:b/>
          <w:bCs/>
        </w:rPr>
        <w:t xml:space="preserve"> </w:t>
      </w:r>
      <w:smartTag w:uri="urn:schemas-microsoft-com:office:smarttags" w:element="PersonName">
        <w:smartTagPr>
          <w:attr w:name="ProductID" w:val="Alexander Br￶stl"/>
        </w:smartTagPr>
        <w:r>
          <w:rPr>
            <w:b/>
            <w:bCs/>
          </w:rPr>
          <w:t>Alexander Bröstl</w:t>
        </w:r>
      </w:smartTag>
      <w:r>
        <w:rPr>
          <w:b/>
          <w:bCs/>
        </w:rPr>
        <w:t>, CSc.</w:t>
      </w:r>
      <w:r w:rsidRPr="008D5AB8">
        <w:rPr>
          <w:b/>
          <w:bCs/>
        </w:rPr>
        <w:t>,</w:t>
      </w:r>
      <w:r w:rsidRPr="008D5AB8">
        <w:t xml:space="preserve"> </w:t>
      </w:r>
      <w:r>
        <w:t>vedúci Katedry teórie štátu a práva</w:t>
      </w:r>
      <w:r w:rsidRPr="008D5AB8">
        <w:t xml:space="preserve">, </w:t>
      </w:r>
      <w:r>
        <w:t xml:space="preserve">na pozvanie z Bruselu </w:t>
      </w:r>
      <w:r w:rsidRPr="008D5AB8">
        <w:t xml:space="preserve">zahraničnú pracovnú cestu do </w:t>
      </w:r>
      <w:r>
        <w:t xml:space="preserve"> Dushanbe /Tadžikistan/</w:t>
      </w:r>
      <w:r w:rsidRPr="008D5AB8">
        <w:t xml:space="preserve"> za účelom </w:t>
      </w:r>
      <w:r>
        <w:t>aktívnej účasti ako experta EÚ a člena delegácie EK na seminári občianskej spoločnosti „Európska únia – Tadžikistan“ na tému „Právo na spravodlivý proces a nezávislosť súdnictva“. Na seminári vystúpil s príspevkom na tému „Nezávislosť a nestrannosť súdov/sudcov“.</w:t>
      </w:r>
    </w:p>
    <w:p w:rsidR="00204E1C" w:rsidRDefault="00204E1C" w:rsidP="007C371A">
      <w:pPr>
        <w:ind w:left="705" w:hanging="705"/>
        <w:jc w:val="both"/>
      </w:pPr>
    </w:p>
    <w:p w:rsidR="00204E1C" w:rsidRDefault="00204E1C" w:rsidP="007C371A">
      <w:pPr>
        <w:ind w:left="705" w:hanging="705"/>
        <w:jc w:val="both"/>
      </w:pPr>
      <w:r>
        <w:t>16/</w:t>
      </w:r>
      <w:r>
        <w:tab/>
      </w:r>
      <w:r>
        <w:tab/>
      </w:r>
      <w:r w:rsidRPr="00E87EDB">
        <w:t xml:space="preserve">V dňoch </w:t>
      </w:r>
      <w:r>
        <w:t>3. – 5. septembra 2009 vykonal</w:t>
      </w:r>
      <w:r w:rsidR="006379BA">
        <w:t>i</w:t>
      </w:r>
      <w:r w:rsidRPr="008D5AB8">
        <w:t xml:space="preserve"> </w:t>
      </w:r>
      <w:r>
        <w:rPr>
          <w:b/>
          <w:bCs/>
        </w:rPr>
        <w:t>prof. JUDr.</w:t>
      </w:r>
      <w:r w:rsidRPr="008D5AB8">
        <w:rPr>
          <w:b/>
          <w:bCs/>
        </w:rPr>
        <w:t xml:space="preserve"> </w:t>
      </w:r>
      <w:r>
        <w:rPr>
          <w:b/>
          <w:bCs/>
        </w:rPr>
        <w:t>Peter Vojčík, CSc.</w:t>
      </w:r>
      <w:r w:rsidRPr="008D5AB8">
        <w:rPr>
          <w:b/>
          <w:bCs/>
        </w:rPr>
        <w:t>,</w:t>
      </w:r>
      <w:r w:rsidRPr="008D5AB8">
        <w:t xml:space="preserve"> </w:t>
      </w:r>
      <w:r>
        <w:t>vedúci Katedry občianskeho práva a  </w:t>
      </w:r>
      <w:r w:rsidRPr="00EC6D9F">
        <w:rPr>
          <w:b/>
        </w:rPr>
        <w:t>JUDr. Eduard Szattler</w:t>
      </w:r>
      <w:r>
        <w:rPr>
          <w:b/>
        </w:rPr>
        <w:t>, PhD.</w:t>
      </w:r>
      <w:r>
        <w:t xml:space="preserve">, </w:t>
      </w:r>
      <w:r w:rsidR="006379BA">
        <w:t xml:space="preserve">ako riešitelia grantovej úlohy VEGA </w:t>
      </w:r>
      <w:r w:rsidRPr="008D5AB8">
        <w:t xml:space="preserve">zahraničnú pracovnú cestu do </w:t>
      </w:r>
      <w:r>
        <w:t xml:space="preserve"> Tallinnu /Estónsko/ za účelom účasti na medzinárodnej  konferencii „AIPPI Baltic Conference 2009“ na základe osobného pozvania prof. Vojčíka, ktorý je zároveň prezidentom Slovenskej národnej skupiny AIPPI. Baltická konferencia sa konala pri príležitosti Roka tvorivosti a inovácií a poskytla príležitosť zúčastniť sa viacerých podnetných vystúpení, medzi ktorými dominovala prednáška </w:t>
      </w:r>
      <w:r w:rsidR="008941B0">
        <w:t xml:space="preserve">p. </w:t>
      </w:r>
      <w:r>
        <w:t>Denisa Voevodina z Ruska na tému ochranných známok a ich zameniteľnosti, ako aj priestor na získanie neformálnych pracovných kontaktov za účelom možnej akademickej spolupráce s kolegami z Ukrajiny, Nemecka a Fínska.</w:t>
      </w:r>
    </w:p>
    <w:p w:rsidR="00B21253" w:rsidRDefault="00B21253" w:rsidP="007C371A">
      <w:pPr>
        <w:ind w:left="705" w:hanging="705"/>
        <w:jc w:val="both"/>
      </w:pPr>
    </w:p>
    <w:p w:rsidR="0053712A" w:rsidRDefault="0053712A" w:rsidP="0053712A">
      <w:pPr>
        <w:ind w:left="705" w:hanging="705"/>
        <w:jc w:val="both"/>
      </w:pPr>
      <w:r>
        <w:t xml:space="preserve">17/ </w:t>
      </w:r>
      <w:r>
        <w:tab/>
        <w:t>V d</w:t>
      </w:r>
      <w:r w:rsidRPr="00E87EDB">
        <w:t>ň</w:t>
      </w:r>
      <w:r>
        <w:t>och 1</w:t>
      </w:r>
      <w:r w:rsidR="00DF3046">
        <w:t>5</w:t>
      </w:r>
      <w:r>
        <w:t xml:space="preserve">. – </w:t>
      </w:r>
      <w:r w:rsidR="00DF3046">
        <w:t>20</w:t>
      </w:r>
      <w:r>
        <w:t xml:space="preserve">. </w:t>
      </w:r>
      <w:r w:rsidR="00DF3046">
        <w:t>septembra</w:t>
      </w:r>
      <w:r>
        <w:t xml:space="preserve"> 2009 vykonal</w:t>
      </w:r>
      <w:r w:rsidRPr="008D5AB8">
        <w:t xml:space="preserve"> </w:t>
      </w:r>
      <w:r>
        <w:rPr>
          <w:b/>
          <w:bCs/>
        </w:rPr>
        <w:t>prof. JUDr.</w:t>
      </w:r>
      <w:r w:rsidRPr="008D5AB8">
        <w:rPr>
          <w:b/>
          <w:bCs/>
        </w:rPr>
        <w:t xml:space="preserve"> </w:t>
      </w:r>
      <w:smartTag w:uri="urn:schemas-microsoft-com:office:smarttags" w:element="PersonName">
        <w:smartTagPr>
          <w:attr w:name="ProductID" w:val="Alexander Br￶stl"/>
        </w:smartTagPr>
        <w:r>
          <w:rPr>
            <w:b/>
            <w:bCs/>
          </w:rPr>
          <w:t>Alexander Bröstl</w:t>
        </w:r>
      </w:smartTag>
      <w:r>
        <w:rPr>
          <w:b/>
          <w:bCs/>
        </w:rPr>
        <w:t>, CSc.</w:t>
      </w:r>
      <w:r w:rsidRPr="008D5AB8">
        <w:rPr>
          <w:b/>
          <w:bCs/>
        </w:rPr>
        <w:t>,</w:t>
      </w:r>
      <w:r w:rsidRPr="008D5AB8">
        <w:t xml:space="preserve"> </w:t>
      </w:r>
      <w:r>
        <w:t>vedúci Katedry teórie štátu a práva</w:t>
      </w:r>
      <w:r w:rsidR="00DF3046">
        <w:t xml:space="preserve">, na pozvanie Čínskej spoločnosti pre </w:t>
      </w:r>
      <w:r w:rsidR="00DF3046">
        <w:lastRenderedPageBreak/>
        <w:t xml:space="preserve">právo a ako člen výkonného výboru Medzinárodného združenia pre právnu a sociálnu filozofiu (IVR) </w:t>
      </w:r>
      <w:r w:rsidRPr="008D5AB8">
        <w:t xml:space="preserve">zahraničnú pracovnú cestu do </w:t>
      </w:r>
      <w:r>
        <w:t xml:space="preserve"> </w:t>
      </w:r>
      <w:r w:rsidR="00DF3046">
        <w:t>Pekingu</w:t>
      </w:r>
      <w:r>
        <w:t xml:space="preserve"> /</w:t>
      </w:r>
      <w:r w:rsidR="00DF3046">
        <w:t>Čína</w:t>
      </w:r>
      <w:r>
        <w:t>/</w:t>
      </w:r>
      <w:r w:rsidRPr="008D5AB8">
        <w:t xml:space="preserve"> za účelom </w:t>
      </w:r>
      <w:r>
        <w:t>aktívnej účasti</w:t>
      </w:r>
      <w:r w:rsidR="00DF3046">
        <w:t xml:space="preserve"> na 24. svetovom kongrese právnej a sociálnej filozofie na tému „Globálna harmónia a právny štát“. Na kongrese prof. Br</w:t>
      </w:r>
      <w:r w:rsidR="00DF3046" w:rsidRPr="00DF3046">
        <w:t>ö</w:t>
      </w:r>
      <w:r w:rsidR="00DF3046">
        <w:t>stl predsedal otváraciemu plenárnemu zasadnutiu dňa 16.9.2009 v čínštine a moderoval vystúpenie a diskusiu prof. Tu Wei-minga z Harvardovej univerzity a Pekingskej univerzity na tému „Kultúrna rozmanitosť, dialóg medzi civilizáciami a harmónia: konfuciánska perspektíva“. Na základe prijatých záverov predsedníctva IVR 25. svetový kongres IVR na tému „Právo, veda a technológia“ sa bude konať vo Frankfurte nad Mohanom v auguste 2011, ďalšie zasadnutie IVR v máji/júni 2010 v Heidelbergu; ďalej usporiadateľom 26. svetového kongresu IVR bude Brazília a miestom jeho konania v roku 2013 bude Belo Horizonte.</w:t>
      </w:r>
    </w:p>
    <w:p w:rsidR="00A22C1E" w:rsidRDefault="00A22C1E" w:rsidP="0053712A">
      <w:pPr>
        <w:ind w:left="705" w:hanging="705"/>
        <w:jc w:val="both"/>
      </w:pPr>
    </w:p>
    <w:p w:rsidR="00A22C1E" w:rsidRDefault="00A22C1E" w:rsidP="0053712A">
      <w:pPr>
        <w:ind w:left="705" w:hanging="705"/>
        <w:jc w:val="both"/>
      </w:pPr>
      <w:r>
        <w:t>18/</w:t>
      </w:r>
      <w:r>
        <w:tab/>
        <w:t>V d</w:t>
      </w:r>
      <w:r w:rsidRPr="00E87EDB">
        <w:t>ň</w:t>
      </w:r>
      <w:r>
        <w:t>och 21. – 24. septembra 2009 vykonali</w:t>
      </w:r>
      <w:r w:rsidRPr="008D5AB8">
        <w:t xml:space="preserve"> </w:t>
      </w:r>
      <w:r>
        <w:rPr>
          <w:b/>
          <w:bCs/>
        </w:rPr>
        <w:t>prof. h. c. prof. JUDr.</w:t>
      </w:r>
      <w:r w:rsidRPr="008D5AB8">
        <w:rPr>
          <w:b/>
          <w:bCs/>
        </w:rPr>
        <w:t xml:space="preserve"> </w:t>
      </w:r>
      <w:r>
        <w:rPr>
          <w:b/>
          <w:bCs/>
        </w:rPr>
        <w:t>Vladimír Babčák, CSc.</w:t>
      </w:r>
      <w:r w:rsidRPr="008D5AB8">
        <w:rPr>
          <w:b/>
          <w:bCs/>
        </w:rPr>
        <w:t>,</w:t>
      </w:r>
      <w:r w:rsidRPr="008D5AB8">
        <w:t xml:space="preserve"> </w:t>
      </w:r>
      <w:r>
        <w:t>vedúci Katedry finančného práva a daňového práva a </w:t>
      </w:r>
      <w:r w:rsidRPr="0036350E">
        <w:rPr>
          <w:b/>
        </w:rPr>
        <w:t xml:space="preserve">doc. JUDr. </w:t>
      </w:r>
      <w:r w:rsidR="0036350E" w:rsidRPr="0036350E">
        <w:rPr>
          <w:b/>
        </w:rPr>
        <w:t>Mária Bujňáková, CSc.</w:t>
      </w:r>
      <w:r w:rsidR="0036350E">
        <w:t>, docentka katedry a dekanka fakulty, zahraničnú pracovnú cesteu do Ľvova /Ukrajina/ za účelom aktívnej účasti na medzinárodnej vedeckej konferencii na tému „Verejné financie a finančné právo v kontexte finančnej krízy v krajinách východnej a strednej Európy“, ktorú usporiadala Právnická fakulta Národnej univerzity Ivana Franka vo Ľvove v spolupráci s Právnickou fakultou Univerzity v Bialystoku a Centrom informačných a výskumných organizácií v oblasti verejných financií a daňového práva v krajinách strednej a východnej Európy. Na konferencii vystúpili s príspevkami:</w:t>
      </w:r>
    </w:p>
    <w:p w:rsidR="0036350E" w:rsidRDefault="0036350E" w:rsidP="0036350E">
      <w:pPr>
        <w:pStyle w:val="Odsekzoznamu"/>
        <w:numPr>
          <w:ilvl w:val="0"/>
          <w:numId w:val="19"/>
        </w:numPr>
        <w:jc w:val="both"/>
      </w:pPr>
      <w:r w:rsidRPr="008941B0">
        <w:rPr>
          <w:u w:val="single"/>
        </w:rPr>
        <w:t>prof. Babčák</w:t>
      </w:r>
      <w:r>
        <w:t xml:space="preserve"> na tému „Slovenská republika a finančná kríza“,</w:t>
      </w:r>
    </w:p>
    <w:p w:rsidR="0036350E" w:rsidRDefault="0036350E" w:rsidP="0036350E">
      <w:pPr>
        <w:pStyle w:val="Odsekzoznamu"/>
        <w:numPr>
          <w:ilvl w:val="0"/>
          <w:numId w:val="19"/>
        </w:numPr>
        <w:jc w:val="both"/>
      </w:pPr>
      <w:r w:rsidRPr="008941B0">
        <w:rPr>
          <w:u w:val="single"/>
        </w:rPr>
        <w:t>doc.  Bujňáková</w:t>
      </w:r>
      <w:r>
        <w:t xml:space="preserve"> na tému „Urgentné problémy miestnych financií v podmienkach ekonomickej a finančnej krízy“.</w:t>
      </w:r>
    </w:p>
    <w:p w:rsidR="00D65801" w:rsidRDefault="00D65801" w:rsidP="00D65801">
      <w:pPr>
        <w:jc w:val="both"/>
      </w:pPr>
    </w:p>
    <w:p w:rsidR="00D65801" w:rsidRDefault="00D65801" w:rsidP="00D65801">
      <w:pPr>
        <w:ind w:left="705" w:hanging="705"/>
        <w:jc w:val="both"/>
      </w:pPr>
      <w:r>
        <w:t>19/</w:t>
      </w:r>
      <w:r>
        <w:tab/>
      </w:r>
      <w:r>
        <w:tab/>
        <w:t xml:space="preserve">V dňoch 30. septembra – 2. októbra 2009 vykonali </w:t>
      </w:r>
      <w:r w:rsidRPr="00D65801">
        <w:rPr>
          <w:b/>
        </w:rPr>
        <w:t>doc. JUDr. Milena Barinková, CSc.</w:t>
      </w:r>
      <w:r>
        <w:t xml:space="preserve">, vedúca Katedry pracovného práva a práva sociálneho zabezpečenia a členovia katedry </w:t>
      </w:r>
      <w:r w:rsidRPr="00D65801">
        <w:rPr>
          <w:b/>
        </w:rPr>
        <w:t xml:space="preserve">JUDr. Ján Trojan, CSc., JUDr. Eva Janičová, CSc. </w:t>
      </w:r>
      <w:r w:rsidRPr="00D65801">
        <w:t>a</w:t>
      </w:r>
      <w:r w:rsidRPr="00D65801">
        <w:rPr>
          <w:b/>
        </w:rPr>
        <w:t> JUDr. Marcel Dolobáč, PhD.</w:t>
      </w:r>
      <w:r>
        <w:rPr>
          <w:b/>
        </w:rPr>
        <w:t xml:space="preserve">, </w:t>
      </w:r>
      <w:r w:rsidRPr="00D65801">
        <w:t>zahraničnú</w:t>
      </w:r>
      <w:r>
        <w:t xml:space="preserve"> pracovnú cestu do Třešte /ČR/ za účelom účasti na medzinárodnej vedeckej konferencii „Pracovné právo 2009“ na tému „Pracovná doba – teória a prax“, ktorú usporiadala Právnická fakulta Masarykovej univerzity v Brne v spolupráci s Právnickou fakultou UK v Prahe, </w:t>
      </w:r>
      <w:r w:rsidR="008941B0">
        <w:t xml:space="preserve">Fakultou právnickou </w:t>
      </w:r>
      <w:r>
        <w:t>ZČU v Plzni, Ústavom štátu a práva AV ČR a Spoločnosťou pre pracovné právo a sociálne zabezpečenie pod záštitou Ministerstva rpáce a sociálnych vecí ČR.</w:t>
      </w:r>
      <w:r w:rsidR="0008112A">
        <w:t xml:space="preserve"> V rámci diskusie vystúpili všetci štyria účastníci fakulty</w:t>
      </w:r>
      <w:r w:rsidR="001961DB">
        <w:t xml:space="preserve"> ako riešitelia grantových úloh VEGA.</w:t>
      </w:r>
    </w:p>
    <w:p w:rsidR="001961DB" w:rsidRDefault="001961DB" w:rsidP="00D65801">
      <w:pPr>
        <w:ind w:left="705" w:hanging="705"/>
        <w:jc w:val="both"/>
      </w:pPr>
    </w:p>
    <w:p w:rsidR="001961DB" w:rsidRDefault="001961DB" w:rsidP="00D65801">
      <w:pPr>
        <w:ind w:left="705" w:hanging="705"/>
        <w:jc w:val="both"/>
      </w:pPr>
      <w:r>
        <w:t>20/</w:t>
      </w:r>
      <w:r>
        <w:tab/>
        <w:t xml:space="preserve">V dňoch 1. – 3. októbra 2009 vykonal </w:t>
      </w:r>
      <w:r w:rsidRPr="001961DB">
        <w:rPr>
          <w:b/>
        </w:rPr>
        <w:t>JUDr. Erik Štenpien, PhD.</w:t>
      </w:r>
      <w:r>
        <w:t>, odborný asistent Katedry dejín štátu a práva, zahraničnú pracovnú cestu do Budapesti /MR/ za účelom aktívnej účasti na 5. európskom právnickom fóre, ktoré bolo venované odborným otázkam vývoja trestného, civilného a verejného práva. Dr. Štenpien vystúpil v rámci diskusie a viedol rokovania s kolegami aj vo veci odborného právnického slovníka, ktorého je spoluautorom a ktorý m</w:t>
      </w:r>
      <w:r w:rsidR="008941B0">
        <w:t>á</w:t>
      </w:r>
      <w:r>
        <w:t xml:space="preserve"> byť vydaný koncom roka 2009.</w:t>
      </w:r>
    </w:p>
    <w:p w:rsidR="00D32127" w:rsidRDefault="00D32127" w:rsidP="00D65801">
      <w:pPr>
        <w:ind w:left="705" w:hanging="705"/>
        <w:jc w:val="both"/>
      </w:pPr>
    </w:p>
    <w:p w:rsidR="00D32127" w:rsidRDefault="003F295A" w:rsidP="00D65801">
      <w:pPr>
        <w:ind w:left="705" w:hanging="705"/>
        <w:jc w:val="both"/>
      </w:pPr>
      <w:r>
        <w:lastRenderedPageBreak/>
        <w:t>21/</w:t>
      </w:r>
      <w:r>
        <w:tab/>
        <w:t xml:space="preserve">V dňoch 4. – 6. októbra 2009 vykonali </w:t>
      </w:r>
      <w:r w:rsidRPr="00372B79">
        <w:rPr>
          <w:b/>
        </w:rPr>
        <w:t>JUDr. Jozef Čorba, PhD.</w:t>
      </w:r>
      <w:r>
        <w:t xml:space="preserve">, odborný asistent Katedry obchodného </w:t>
      </w:r>
      <w:r w:rsidR="00372B79">
        <w:t xml:space="preserve">práva a hospodárskeho práva, </w:t>
      </w:r>
      <w:r w:rsidR="00372B79" w:rsidRPr="00372B79">
        <w:rPr>
          <w:b/>
        </w:rPr>
        <w:t>JUDr. Ľubica Cehlárová</w:t>
      </w:r>
      <w:r w:rsidR="00372B79">
        <w:t xml:space="preserve">, odborná asistentka Katedry ústavného práva a správneho práva, </w:t>
      </w:r>
      <w:r w:rsidR="00372B79" w:rsidRPr="00372B79">
        <w:rPr>
          <w:b/>
        </w:rPr>
        <w:t>JUDr. Marcel Dolobáč, PhD.</w:t>
      </w:r>
      <w:r w:rsidR="00372B79">
        <w:t xml:space="preserve">, odborný asistent Katedry pracovného práva a práva sociálneho zabezpečenia spolu s internými doktorandami fakulty JUDr. Treščákovou (Obchodné právo), JUDr. Lapčákovou a Mgr. Pipom (Teória štátu a práva) a JUDr. Durkošovou (Trestné právo), </w:t>
      </w:r>
      <w:r>
        <w:t xml:space="preserve">zahraničnú pracovnú cestu do Hrubej Vody pri Olomouci /ČR/ za účelom aktívnej účasti na 3. </w:t>
      </w:r>
      <w:r w:rsidR="000402A9">
        <w:t>r</w:t>
      </w:r>
      <w:r>
        <w:t>očníku medzinárodnej vedeckej konferencie „Olomoucké debaty mladých právnikov 2009“ na tému „Význam judikatúry v práve“, ktorú usporiadala Právnická fakulta Univerzity Palackého v Olomouci pod záštitou dekanky fakulty prof. Hrušákovej.</w:t>
      </w:r>
      <w:r w:rsidR="00372B79">
        <w:t xml:space="preserve"> Na konferencii vystúpili s príspevkami:</w:t>
      </w:r>
    </w:p>
    <w:p w:rsidR="00372B79" w:rsidRDefault="00372B79" w:rsidP="00372B79">
      <w:pPr>
        <w:pStyle w:val="Odsekzoznamu"/>
        <w:numPr>
          <w:ilvl w:val="0"/>
          <w:numId w:val="19"/>
        </w:numPr>
        <w:jc w:val="both"/>
      </w:pPr>
      <w:r w:rsidRPr="000402A9">
        <w:rPr>
          <w:u w:val="single"/>
        </w:rPr>
        <w:t>Dr. Čorba</w:t>
      </w:r>
      <w:r>
        <w:t xml:space="preserve"> (ako riešiteľ grantovej úlohy VEGA) na tému „Vplyv judikatúry európskych orgánov na právne pomery v oblasti športu“,</w:t>
      </w:r>
    </w:p>
    <w:p w:rsidR="00372B79" w:rsidRDefault="00372B79" w:rsidP="00372B79">
      <w:pPr>
        <w:pStyle w:val="Odsekzoznamu"/>
        <w:numPr>
          <w:ilvl w:val="0"/>
          <w:numId w:val="19"/>
        </w:numPr>
        <w:jc w:val="both"/>
      </w:pPr>
      <w:r w:rsidRPr="000402A9">
        <w:rPr>
          <w:u w:val="single"/>
        </w:rPr>
        <w:t>Dr. Cehlárová</w:t>
      </w:r>
      <w:r>
        <w:t xml:space="preserve"> na tému „Judikatúra so zameraním na oblasť poskytovania zdravotnej starostlivosti ako významnej súčasti správneho práva hmotného“,</w:t>
      </w:r>
    </w:p>
    <w:p w:rsidR="00372B79" w:rsidRDefault="00372B79" w:rsidP="00372B79">
      <w:pPr>
        <w:pStyle w:val="Odsekzoznamu"/>
        <w:numPr>
          <w:ilvl w:val="0"/>
          <w:numId w:val="19"/>
        </w:numPr>
        <w:jc w:val="both"/>
      </w:pPr>
      <w:r w:rsidRPr="000402A9">
        <w:rPr>
          <w:u w:val="single"/>
        </w:rPr>
        <w:t>Dr. Dolobáč</w:t>
      </w:r>
      <w:r>
        <w:t xml:space="preserve"> (ako riešiteľ grantovej úlohy VEGA) na tému „Zásada nediskriminácie z pohľadu judikatúry ESD“.</w:t>
      </w:r>
    </w:p>
    <w:p w:rsidR="00D53F7E" w:rsidRDefault="00D53F7E" w:rsidP="00D53F7E">
      <w:pPr>
        <w:jc w:val="both"/>
      </w:pPr>
    </w:p>
    <w:p w:rsidR="00D53F7E" w:rsidRDefault="00D53F7E" w:rsidP="00D53F7E">
      <w:pPr>
        <w:ind w:left="705" w:hanging="705"/>
        <w:jc w:val="both"/>
      </w:pPr>
      <w:r>
        <w:t>22/</w:t>
      </w:r>
      <w:r>
        <w:tab/>
      </w:r>
      <w:r>
        <w:tab/>
        <w:t xml:space="preserve">V dňoch 8. – 13. októbra 2009 vykonal </w:t>
      </w:r>
      <w:r w:rsidRPr="00D65801">
        <w:rPr>
          <w:b/>
        </w:rPr>
        <w:t>JUDr. Marcel Dolobáč, PhD.</w:t>
      </w:r>
      <w:r>
        <w:t>, odborný asistent Katedry pracovného práva a práva sociálneho zabezpečenia, zahraničnú pracovnú cestu do Salzburgu /Rakúsko/ za účelom účasti na medzinárodnom vedeckom sympóziu na tému „International Employment and Business Immigration Sympo</w:t>
      </w:r>
      <w:r w:rsidR="000402A9">
        <w:t>sium“, ktoré</w:t>
      </w:r>
      <w:r>
        <w:t xml:space="preserve"> usporiadalo okrem iných nezisková organizácia Centrum pre medzinárodné právnické štúdiá </w:t>
      </w:r>
      <w:r w:rsidR="000402A9">
        <w:t xml:space="preserve">so sídlom </w:t>
      </w:r>
      <w:r>
        <w:t xml:space="preserve">v Salzburgu. Ťažiskovou témou </w:t>
      </w:r>
      <w:r w:rsidR="000402A9">
        <w:t xml:space="preserve">sympózia </w:t>
      </w:r>
      <w:r>
        <w:t>bola problematika medzihraničnej migrácie zamestnancov, ku ktorej Dr. Dolobáč v diskusii vystúpil.</w:t>
      </w:r>
    </w:p>
    <w:p w:rsidR="00D32127" w:rsidRDefault="00D32127" w:rsidP="006B70E7">
      <w:pPr>
        <w:jc w:val="both"/>
        <w:rPr>
          <w:b/>
        </w:rPr>
      </w:pPr>
    </w:p>
    <w:p w:rsidR="00D32127" w:rsidRDefault="00D32127" w:rsidP="00D65801">
      <w:pPr>
        <w:ind w:left="705" w:hanging="705"/>
        <w:jc w:val="both"/>
      </w:pPr>
      <w:r w:rsidRPr="00D32127">
        <w:t>2</w:t>
      </w:r>
      <w:r w:rsidR="00D53F7E">
        <w:t>3</w:t>
      </w:r>
      <w:r w:rsidRPr="00D32127">
        <w:t>/</w:t>
      </w:r>
      <w:r>
        <w:tab/>
        <w:t>V dňoch</w:t>
      </w:r>
      <w:r w:rsidRPr="0040619A">
        <w:t xml:space="preserve"> </w:t>
      </w:r>
      <w:r>
        <w:t xml:space="preserve">18. – 20. novembra 2009 </w:t>
      </w:r>
      <w:r w:rsidRPr="006953B3">
        <w:t>vykonal</w:t>
      </w:r>
      <w:r>
        <w:t>i</w:t>
      </w:r>
      <w:r w:rsidRPr="006953B3">
        <w:t xml:space="preserve"> </w:t>
      </w:r>
      <w:r>
        <w:rPr>
          <w:b/>
          <w:bCs/>
        </w:rPr>
        <w:t>doc. J</w:t>
      </w:r>
      <w:r w:rsidRPr="006953B3">
        <w:rPr>
          <w:b/>
          <w:bCs/>
        </w:rPr>
        <w:t>UDr.</w:t>
      </w:r>
      <w:r>
        <w:rPr>
          <w:b/>
          <w:bCs/>
        </w:rPr>
        <w:t xml:space="preserve"> </w:t>
      </w:r>
      <w:smartTag w:uri="urn:schemas-microsoft-com:office:smarttags" w:element="PersonName">
        <w:smartTagPr>
          <w:attr w:name="ProductID" w:val="J￡n Hus￡r"/>
        </w:smartTagPr>
        <w:r>
          <w:rPr>
            <w:b/>
            <w:bCs/>
          </w:rPr>
          <w:t>Ján Husár</w:t>
        </w:r>
      </w:smartTag>
      <w:r>
        <w:rPr>
          <w:b/>
          <w:bCs/>
        </w:rPr>
        <w:t>, CSc., mim. prof.</w:t>
      </w:r>
      <w:r w:rsidRPr="006953B3">
        <w:t xml:space="preserve">, </w:t>
      </w:r>
      <w:r>
        <w:t>vedúci Katedry obchodného práva a hospodárskeho práva</w:t>
      </w:r>
      <w:r w:rsidR="000402A9">
        <w:t xml:space="preserve"> a členka katedry</w:t>
      </w:r>
      <w:r>
        <w:t xml:space="preserve"> </w:t>
      </w:r>
      <w:r w:rsidRPr="00664BEC">
        <w:rPr>
          <w:b/>
        </w:rPr>
        <w:t xml:space="preserve">JUDr. </w:t>
      </w:r>
      <w:r>
        <w:rPr>
          <w:b/>
        </w:rPr>
        <w:t>Regina Palková</w:t>
      </w:r>
      <w:r w:rsidRPr="006953B3">
        <w:t>,</w:t>
      </w:r>
      <w:r>
        <w:t xml:space="preserve"> </w:t>
      </w:r>
      <w:r w:rsidRPr="00B21253">
        <w:rPr>
          <w:b/>
        </w:rPr>
        <w:t>PhD.</w:t>
      </w:r>
      <w:r>
        <w:rPr>
          <w:b/>
        </w:rPr>
        <w:t>,</w:t>
      </w:r>
      <w:r w:rsidR="000402A9">
        <w:t xml:space="preserve"> </w:t>
      </w:r>
      <w:r w:rsidR="005243C6" w:rsidRPr="005243C6">
        <w:rPr>
          <w:b/>
        </w:rPr>
        <w:t>JUDr. Marta Tóthová, PhD.</w:t>
      </w:r>
      <w:r w:rsidR="005243C6">
        <w:t>, odborná asistentka Katedry teórie štátu a práva a </w:t>
      </w:r>
      <w:r w:rsidR="005243C6" w:rsidRPr="005243C6">
        <w:rPr>
          <w:b/>
        </w:rPr>
        <w:t>JUDr. Natália Richterová, CSc.</w:t>
      </w:r>
      <w:r w:rsidR="005243C6">
        <w:t xml:space="preserve">, odborná asistentka Katedry občianskeho práva, </w:t>
      </w:r>
      <w:r w:rsidRPr="006953B3">
        <w:t xml:space="preserve">zahraničnú pracovnú cestu do </w:t>
      </w:r>
      <w:r>
        <w:t>Brna /ČR/ za účelom aktívnej účasti na medzinárodnej vedeckej konferencii „Dni práva 2009“, ktorú usporiadala Právnická fakulta Masarykovej univerzity v Brne. Na konferencii vystúpili s príspevkami:</w:t>
      </w:r>
    </w:p>
    <w:p w:rsidR="00D32127" w:rsidRDefault="00D32127" w:rsidP="00D32127">
      <w:pPr>
        <w:pStyle w:val="Odsekzoznamu"/>
        <w:numPr>
          <w:ilvl w:val="0"/>
          <w:numId w:val="19"/>
        </w:numPr>
        <w:jc w:val="both"/>
      </w:pPr>
      <w:r w:rsidRPr="000402A9">
        <w:rPr>
          <w:u w:val="single"/>
        </w:rPr>
        <w:t>doc. Husár</w:t>
      </w:r>
      <w:r>
        <w:t xml:space="preserve"> </w:t>
      </w:r>
      <w:r w:rsidR="005243C6">
        <w:t xml:space="preserve">(ako riešiteľ grantovej úlohy APVV) </w:t>
      </w:r>
      <w:r>
        <w:t>na tému „Účinnosť sankcií za porušenie zákazu konkurencie v obchodných spoločnostiach“,</w:t>
      </w:r>
    </w:p>
    <w:p w:rsidR="00D32127" w:rsidRDefault="00D32127" w:rsidP="00D32127">
      <w:pPr>
        <w:pStyle w:val="Odsekzoznamu"/>
        <w:numPr>
          <w:ilvl w:val="0"/>
          <w:numId w:val="19"/>
        </w:numPr>
        <w:jc w:val="both"/>
      </w:pPr>
      <w:r w:rsidRPr="000402A9">
        <w:rPr>
          <w:u w:val="single"/>
        </w:rPr>
        <w:t>Dr. Palková</w:t>
      </w:r>
      <w:r w:rsidR="005243C6">
        <w:t xml:space="preserve"> (ako riešiteľka grantovej úlohy APVV)</w:t>
      </w:r>
      <w:r>
        <w:t xml:space="preserve"> na tému „Vybrané aspekty rozhodcovského konania (so špecifickým zreteľom na postavenie a charakter rozhodco</w:t>
      </w:r>
      <w:r w:rsidR="005243C6">
        <w:t>vského konania),</w:t>
      </w:r>
    </w:p>
    <w:p w:rsidR="005243C6" w:rsidRDefault="005243C6" w:rsidP="00D32127">
      <w:pPr>
        <w:pStyle w:val="Odsekzoznamu"/>
        <w:numPr>
          <w:ilvl w:val="0"/>
          <w:numId w:val="19"/>
        </w:numPr>
        <w:jc w:val="both"/>
      </w:pPr>
      <w:r w:rsidRPr="000402A9">
        <w:rPr>
          <w:u w:val="single"/>
        </w:rPr>
        <w:t>Dr. Tóthová</w:t>
      </w:r>
      <w:r>
        <w:t xml:space="preserve"> (ako riešiteľka grantovej úlohy VEGA) na tému „Normatívna rovina chápania práva a konvergencia“,</w:t>
      </w:r>
    </w:p>
    <w:p w:rsidR="005243C6" w:rsidRDefault="005243C6" w:rsidP="00D32127">
      <w:pPr>
        <w:pStyle w:val="Odsekzoznamu"/>
        <w:numPr>
          <w:ilvl w:val="0"/>
          <w:numId w:val="19"/>
        </w:numPr>
        <w:jc w:val="both"/>
      </w:pPr>
      <w:r w:rsidRPr="000402A9">
        <w:rPr>
          <w:u w:val="single"/>
        </w:rPr>
        <w:t>Dr. Richterová</w:t>
      </w:r>
      <w:r>
        <w:t xml:space="preserve"> na tému „Vyživovacia povinnosť“</w:t>
      </w:r>
      <w:r w:rsidR="000402A9">
        <w:t xml:space="preserve"> a</w:t>
      </w:r>
      <w:r>
        <w:t xml:space="preserve"> zároveň moder</w:t>
      </w:r>
      <w:r w:rsidR="000402A9">
        <w:t>ovala V. blok</w:t>
      </w:r>
      <w:r>
        <w:t>.</w:t>
      </w:r>
    </w:p>
    <w:p w:rsidR="00654F21" w:rsidRDefault="00654F21" w:rsidP="00BD1605">
      <w:pPr>
        <w:jc w:val="both"/>
        <w:rPr>
          <w:b/>
          <w:bCs/>
        </w:rPr>
      </w:pPr>
    </w:p>
    <w:p w:rsidR="00503BDE" w:rsidRPr="00503BDE" w:rsidRDefault="00474972" w:rsidP="00503BDE">
      <w:pPr>
        <w:ind w:left="360" w:hanging="360"/>
        <w:jc w:val="both"/>
        <w:rPr>
          <w:b/>
          <w:bCs/>
        </w:rPr>
      </w:pPr>
      <w:r w:rsidRPr="00E45963">
        <w:rPr>
          <w:b/>
          <w:bCs/>
        </w:rPr>
        <w:t>3.3 Študijné pobyty</w:t>
      </w:r>
      <w:r w:rsidR="00E45963">
        <w:rPr>
          <w:b/>
          <w:bCs/>
        </w:rPr>
        <w:t>, kurzy, školenia</w:t>
      </w:r>
    </w:p>
    <w:p w:rsidR="00503BDE" w:rsidRDefault="00C56965" w:rsidP="00503BDE">
      <w:pPr>
        <w:ind w:firstLine="705"/>
        <w:jc w:val="both"/>
      </w:pPr>
      <w:r>
        <w:t>V roku 2009</w:t>
      </w:r>
      <w:r w:rsidR="00503BDE" w:rsidRPr="001E0046">
        <w:t xml:space="preserve"> sa realizoval</w:t>
      </w:r>
      <w:r w:rsidR="00A56271">
        <w:t>o</w:t>
      </w:r>
      <w:r w:rsidR="00503BDE" w:rsidRPr="001E0046">
        <w:t xml:space="preserve"> </w:t>
      </w:r>
      <w:r w:rsidR="008453EE">
        <w:t>7</w:t>
      </w:r>
      <w:r w:rsidR="00503BDE" w:rsidRPr="001E0046">
        <w:t xml:space="preserve"> </w:t>
      </w:r>
      <w:r w:rsidR="00A56271">
        <w:t xml:space="preserve">študijných pobytov </w:t>
      </w:r>
      <w:r w:rsidR="00503BDE">
        <w:t>učiteľov fakulty v </w:t>
      </w:r>
      <w:r w:rsidR="00503BDE" w:rsidRPr="001E0046">
        <w:t>zahranič</w:t>
      </w:r>
      <w:r w:rsidR="00503BDE">
        <w:t>í v jednotlivých krajinách</w:t>
      </w:r>
      <w:r w:rsidR="00503BDE" w:rsidRPr="001E0046">
        <w:t xml:space="preserve"> Európy nasledovne:</w:t>
      </w:r>
      <w:r w:rsidR="00A56271">
        <w:t xml:space="preserve"> Poľsko – 2 zamestnanci, Rakúsko – 1 </w:t>
      </w:r>
      <w:r w:rsidR="00A56271">
        <w:lastRenderedPageBreak/>
        <w:t xml:space="preserve">zamestnanec, SRN – 1 zamestnanec, </w:t>
      </w:r>
      <w:r w:rsidR="00503BDE">
        <w:t xml:space="preserve">Taliansko – </w:t>
      </w:r>
      <w:r w:rsidR="00A56271">
        <w:t>1 zamestnanec</w:t>
      </w:r>
      <w:r w:rsidR="008453EE">
        <w:t>, Maďarsko – 1 zamestnanec</w:t>
      </w:r>
      <w:r w:rsidR="00A56271">
        <w:t xml:space="preserve"> a Luxembursko – 1 zamestnanec.</w:t>
      </w:r>
    </w:p>
    <w:p w:rsidR="00503BDE" w:rsidRDefault="00503BDE" w:rsidP="00503BDE">
      <w:pPr>
        <w:ind w:firstLine="705"/>
        <w:jc w:val="both"/>
      </w:pPr>
      <w:r w:rsidRPr="000F47C9">
        <w:t xml:space="preserve">Ďalej sú chronologicky uvedené jednotlivé </w:t>
      </w:r>
      <w:r>
        <w:t>študijn</w:t>
      </w:r>
      <w:r w:rsidR="00C56965">
        <w:t>é pobyty v zahraničí v roku 2009</w:t>
      </w:r>
      <w:r>
        <w:t>:</w:t>
      </w:r>
    </w:p>
    <w:p w:rsidR="00711199" w:rsidRDefault="00711199" w:rsidP="00711199">
      <w:pPr>
        <w:ind w:left="360" w:hanging="360"/>
        <w:jc w:val="both"/>
      </w:pPr>
      <w:r>
        <w:t xml:space="preserve">1/ </w:t>
      </w:r>
      <w:r>
        <w:tab/>
        <w:t xml:space="preserve">V termíne od 2. – 28. marca 2009 sa zúčastnil </w:t>
      </w:r>
      <w:r w:rsidRPr="00711199">
        <w:rPr>
          <w:b/>
        </w:rPr>
        <w:t>JUDr. Ján Mihaľov, PhD.</w:t>
      </w:r>
      <w:r>
        <w:t xml:space="preserve">, odborný asistent Katedry trestného práva, štipendijného študijného pobytu na </w:t>
      </w:r>
      <w:r w:rsidR="0069174C">
        <w:t xml:space="preserve">partnerskej </w:t>
      </w:r>
      <w:r>
        <w:t xml:space="preserve">Katedre trestného práva Fakulty práva a verejnej správy Jagiellonskej univerzity v Krakówe /Poľsko/, v rámci ktorého viedol pre študentov </w:t>
      </w:r>
      <w:r w:rsidR="00A56271">
        <w:t xml:space="preserve">magisterského a doktorandského </w:t>
      </w:r>
      <w:r>
        <w:t xml:space="preserve">štúdia cvičenia z predmetu „Slovenské trestné právo“ </w:t>
      </w:r>
      <w:r w:rsidR="00A56271">
        <w:t xml:space="preserve">a vykonal </w:t>
      </w:r>
      <w:r w:rsidR="00B13ECC">
        <w:t>prednášku na tému „Okolnosti vylučujúce protiprávnosť“. Počas pobytu sa venoval aj výskumu, ktorý spočíval v štúdiu poľskej trestnoprávnej literatúry a neformálnych diskusiách s členmi a doktorandami KTP týkajúcich sa všeobecných otázok trestného práva, komparácie slovenskej a poľskej právnej úpravy vybraných inštitútov trestného práva, ako aj problematiky europeizácie trestného práva, ktorá je predmetom skúmania dizertačnej práce Dr. Mihaľova.</w:t>
      </w:r>
    </w:p>
    <w:p w:rsidR="0069174C" w:rsidRDefault="0069174C" w:rsidP="00711199">
      <w:pPr>
        <w:ind w:left="360" w:hanging="360"/>
        <w:jc w:val="both"/>
      </w:pPr>
    </w:p>
    <w:p w:rsidR="0069174C" w:rsidRDefault="0069174C" w:rsidP="00711199">
      <w:pPr>
        <w:ind w:left="360" w:hanging="360"/>
        <w:jc w:val="both"/>
      </w:pPr>
      <w:r>
        <w:t>2/</w:t>
      </w:r>
      <w:r>
        <w:tab/>
        <w:t xml:space="preserve">V dňoch 17. – 23. mája 2009 sa zúčastnila </w:t>
      </w:r>
      <w:r w:rsidRPr="0069174C">
        <w:rPr>
          <w:b/>
        </w:rPr>
        <w:t>JUDr. Ľubica Cehlárová</w:t>
      </w:r>
      <w:r>
        <w:t>, odborná asistentka Katedry ústavného práva a správneho práva, študijno-pracovného pobytu na partnerskej Právnickej fakulte Katolíckej univerzity Jána Pavla II v Lubline, v rámci ktorého sa zúčastnila seminára z predmetu Správne právo</w:t>
      </w:r>
      <w:r w:rsidR="00042285">
        <w:t>,</w:t>
      </w:r>
      <w:r>
        <w:t xml:space="preserve"> vykonala prednášku na tému „Správa zdravotníctva: 1. Organizácia správy zdravotníctva v SR, 2. Informovaný súhlas s poskytovaním zdravotnej starostlivosti v podmienkach SR“</w:t>
      </w:r>
      <w:r w:rsidR="00042285">
        <w:t>, čím splnila podmienku pre vykonanie učiteľskej mobility programu LLP/ERASMUS, na ktorý bola v ak. roku 2008/200</w:t>
      </w:r>
      <w:r w:rsidR="00A56271">
        <w:t>9 tunajšou fakultou  nominovaná;</w:t>
      </w:r>
      <w:r w:rsidR="00042285">
        <w:t xml:space="preserve"> </w:t>
      </w:r>
      <w:r w:rsidR="00A56271">
        <w:t xml:space="preserve">zároveň </w:t>
      </w:r>
      <w:r w:rsidR="00042285">
        <w:t xml:space="preserve">nadviazala kontakty </w:t>
      </w:r>
      <w:r w:rsidR="00A56271">
        <w:t>s</w:t>
      </w:r>
      <w:r w:rsidR="00042285">
        <w:t> poľskými kolegami v záujme užšej spolupráce v oblasti správneho práva a oboznámila sa s aktuálnou odbornou literatúrou.</w:t>
      </w:r>
    </w:p>
    <w:p w:rsidR="00296471" w:rsidRDefault="00296471" w:rsidP="00711199">
      <w:pPr>
        <w:ind w:left="360" w:hanging="360"/>
        <w:jc w:val="both"/>
      </w:pPr>
    </w:p>
    <w:p w:rsidR="00711199" w:rsidRDefault="00296471" w:rsidP="000B1FD2">
      <w:pPr>
        <w:ind w:left="360" w:hanging="360"/>
        <w:jc w:val="both"/>
      </w:pPr>
      <w:r>
        <w:t>3/</w:t>
      </w:r>
      <w:r>
        <w:tab/>
        <w:t xml:space="preserve">V termíne od 1. – 6. </w:t>
      </w:r>
      <w:r w:rsidR="001C35C3">
        <w:t>j</w:t>
      </w:r>
      <w:r>
        <w:t xml:space="preserve">úna 2009 sa zúčastnil </w:t>
      </w:r>
      <w:r w:rsidRPr="005F74C8">
        <w:rPr>
          <w:b/>
        </w:rPr>
        <w:t xml:space="preserve">JUDr. </w:t>
      </w:r>
      <w:r>
        <w:rPr>
          <w:b/>
        </w:rPr>
        <w:t>Radoslav</w:t>
      </w:r>
      <w:r w:rsidRPr="005F74C8">
        <w:rPr>
          <w:b/>
        </w:rPr>
        <w:t xml:space="preserve"> </w:t>
      </w:r>
      <w:r>
        <w:rPr>
          <w:b/>
        </w:rPr>
        <w:t>Benko</w:t>
      </w:r>
      <w:r w:rsidRPr="005F74C8">
        <w:rPr>
          <w:b/>
        </w:rPr>
        <w:t>., LL.M.</w:t>
      </w:r>
      <w:r>
        <w:t xml:space="preserve">, odborný asistent Ústavu európskeho práva, </w:t>
      </w:r>
      <w:r w:rsidR="001C35C3">
        <w:t>letnej školy</w:t>
      </w:r>
      <w:r>
        <w:t xml:space="preserve"> na</w:t>
      </w:r>
      <w:r w:rsidR="001C35C3">
        <w:t xml:space="preserve"> tému „Interpretácia práva a ľudské práva“</w:t>
      </w:r>
      <w:r>
        <w:t> </w:t>
      </w:r>
      <w:r w:rsidR="001C35C3">
        <w:t xml:space="preserve">na Právnickej fakulte Univerzity v </w:t>
      </w:r>
      <w:r>
        <w:t>Palerme /Taliansko/</w:t>
      </w:r>
      <w:r w:rsidR="001C35C3">
        <w:t xml:space="preserve">, ktorú organizovala Univerzita v Palerme v spolupráci s renomovanou Akadémiou právnej teórie v Bruseli. Prednášajúcimi boli poprední európski </w:t>
      </w:r>
      <w:r w:rsidR="00CB686E">
        <w:t xml:space="preserve">právni </w:t>
      </w:r>
      <w:r w:rsidR="001C35C3">
        <w:t xml:space="preserve">teoretici </w:t>
      </w:r>
      <w:r w:rsidR="00CB686E">
        <w:t>z Talianska, Španielska, Francúzska, Belgicka a iných európskych krajín (Prof. Mark Van Hoecke, Prof. Juan Ruiz Manero, Prof. Michel Troper, Prof. Francesco Viola, Prof. Paolo Napoli, Prof. Stefano Rodota, Prof. Vittorio Villa, Prof. Robert Attard, Prof. Daria Coppa, Prof. George Letsas, Prof. Cristina Redondo, Prof. John Tasioulas). Dr. Benko si účasťou na letnej škole preh</w:t>
      </w:r>
      <w:r w:rsidR="00CC36B7">
        <w:t>ĺ</w:t>
      </w:r>
      <w:r w:rsidR="00CB686E">
        <w:t>bil poznatky z oblasti právnej argumentácie a ľudských práv, nadviazal kontakty pre vedeckú spoluprácu, prediskutoval realizáciu projektu zameraného na vytvorenie medzinárodného vedeckého fóra predovšetkým slovanských krajín EÚ, vydávanie spoločného časopisu, príp. organizovanie</w:t>
      </w:r>
      <w:r w:rsidR="00CC36B7">
        <w:t xml:space="preserve"> rôznych vzdelávacích programov; odborné poznatky využije vo svojej vedeckej činnosti.</w:t>
      </w:r>
    </w:p>
    <w:p w:rsidR="008453EE" w:rsidRDefault="008453EE" w:rsidP="000B1FD2">
      <w:pPr>
        <w:ind w:left="360" w:hanging="360"/>
        <w:jc w:val="both"/>
      </w:pPr>
    </w:p>
    <w:p w:rsidR="008453EE" w:rsidRDefault="008453EE" w:rsidP="000B1FD2">
      <w:pPr>
        <w:ind w:left="360" w:hanging="360"/>
        <w:jc w:val="both"/>
      </w:pPr>
      <w:r>
        <w:t>4/</w:t>
      </w:r>
      <w:r>
        <w:tab/>
        <w:t xml:space="preserve">V dňoch 15. – 24. júna 2009 sa zúčastnil </w:t>
      </w:r>
      <w:r w:rsidRPr="0069174C">
        <w:rPr>
          <w:b/>
        </w:rPr>
        <w:t xml:space="preserve">JUDr. </w:t>
      </w:r>
      <w:r>
        <w:rPr>
          <w:b/>
        </w:rPr>
        <w:t>Erik Štenpien</w:t>
      </w:r>
      <w:r>
        <w:t xml:space="preserve">, </w:t>
      </w:r>
      <w:r w:rsidRPr="008453EE">
        <w:rPr>
          <w:b/>
        </w:rPr>
        <w:t>PhD.</w:t>
      </w:r>
      <w:r>
        <w:rPr>
          <w:b/>
        </w:rPr>
        <w:t>,</w:t>
      </w:r>
      <w:r>
        <w:t xml:space="preserve"> odborný asistent Katedry dejín štátu a práva, študijno-pracovného pobytu na partnerskej Právnickej fakulte Univerzity Miskolc v rámci učiteľskej mobility programu LLP/ERASMUS, na ktorý bol v ak. roku 2008/2009 tunajšou fakultou  nominovaný, v rámci ktorého v zmysle stanovených podmienok pre realizáciu </w:t>
      </w:r>
      <w:r>
        <w:lastRenderedPageBreak/>
        <w:t xml:space="preserve">učiteľskej mobility vykonal prednášku pre študentov </w:t>
      </w:r>
      <w:r w:rsidR="00A0543C">
        <w:t>fakulty a prerokoval ďalšiu spoluprácu na úrovni príbuzných katedier ako aj fakúlt.</w:t>
      </w:r>
    </w:p>
    <w:p w:rsidR="00711199" w:rsidRDefault="00711199" w:rsidP="00711199">
      <w:pPr>
        <w:ind w:left="360" w:hanging="360"/>
        <w:jc w:val="both"/>
      </w:pPr>
    </w:p>
    <w:p w:rsidR="00474972" w:rsidRDefault="008453EE" w:rsidP="00711199">
      <w:pPr>
        <w:ind w:left="360" w:hanging="360"/>
        <w:jc w:val="both"/>
      </w:pPr>
      <w:r>
        <w:t>5</w:t>
      </w:r>
      <w:r w:rsidR="005F74C8">
        <w:t xml:space="preserve">/ </w:t>
      </w:r>
      <w:r w:rsidR="005F74C8">
        <w:tab/>
        <w:t xml:space="preserve">V termíne od </w:t>
      </w:r>
      <w:r w:rsidR="00711199">
        <w:t>18</w:t>
      </w:r>
      <w:r w:rsidR="005F74C8">
        <w:t>.</w:t>
      </w:r>
      <w:r w:rsidR="00711199">
        <w:t xml:space="preserve"> júna </w:t>
      </w:r>
      <w:r w:rsidR="005F74C8">
        <w:t xml:space="preserve"> – </w:t>
      </w:r>
      <w:r w:rsidR="00711199">
        <w:t>27</w:t>
      </w:r>
      <w:r w:rsidR="005F74C8">
        <w:t xml:space="preserve">. </w:t>
      </w:r>
      <w:r w:rsidR="00711199">
        <w:t>augusta</w:t>
      </w:r>
      <w:r w:rsidR="005F74C8">
        <w:t xml:space="preserve"> 200</w:t>
      </w:r>
      <w:r w:rsidR="00711199">
        <w:t>9</w:t>
      </w:r>
      <w:r w:rsidR="005F74C8">
        <w:t xml:space="preserve"> sa zúčastnil </w:t>
      </w:r>
      <w:r w:rsidR="005F74C8" w:rsidRPr="005F74C8">
        <w:rPr>
          <w:b/>
        </w:rPr>
        <w:t xml:space="preserve">JUDr. </w:t>
      </w:r>
      <w:smartTag w:uri="urn:schemas-microsoft-com:office:smarttags" w:element="PersonName">
        <w:smartTagPr>
          <w:attr w:name="ProductID" w:val="Kristi￡n Csach"/>
        </w:smartTagPr>
        <w:r w:rsidR="005F74C8" w:rsidRPr="005F74C8">
          <w:rPr>
            <w:b/>
          </w:rPr>
          <w:t>Kristián Csach</w:t>
        </w:r>
      </w:smartTag>
      <w:r w:rsidR="005F74C8" w:rsidRPr="005F74C8">
        <w:rPr>
          <w:b/>
        </w:rPr>
        <w:t>, PhD., LL.M.</w:t>
      </w:r>
      <w:r w:rsidR="005F74C8">
        <w:t xml:space="preserve">, odborný asistent Ústavu európskeho práva, vedeckého študijného pobytu na </w:t>
      </w:r>
      <w:r w:rsidR="00F63482">
        <w:t>Inštitúte Maxa Plancka pre porovnávacie právo a medzinárodné právo súkromné</w:t>
      </w:r>
      <w:r w:rsidR="00711199">
        <w:t xml:space="preserve"> v Hamburgu /SRN</w:t>
      </w:r>
      <w:r w:rsidR="005F74C8">
        <w:t xml:space="preserve">/, v rámci ktorého </w:t>
      </w:r>
      <w:r w:rsidR="00BD1424">
        <w:t>sa venoval riešeniu grantovej úlohy APVV zameranej otázkam zodpovednosti za škodu spôsobenú znalcom ako aj spracovávaniu prehľadu vývoja právnej úpravy zodpovednosti za škodu spôsobenú zavineným konaním. Spracovaná matéria (zodpovednosť znalca za škodu) bude po recenznom konaní pripravená na publikovanie v monografickej podobe.</w:t>
      </w:r>
    </w:p>
    <w:p w:rsidR="00166361" w:rsidRDefault="00166361" w:rsidP="00711199">
      <w:pPr>
        <w:ind w:left="360" w:hanging="360"/>
        <w:jc w:val="both"/>
      </w:pPr>
    </w:p>
    <w:p w:rsidR="00166361" w:rsidRDefault="008453EE" w:rsidP="00711199">
      <w:pPr>
        <w:ind w:left="360" w:hanging="360"/>
        <w:jc w:val="both"/>
      </w:pPr>
      <w:r>
        <w:t>6</w:t>
      </w:r>
      <w:r w:rsidR="00166361">
        <w:t>/</w:t>
      </w:r>
      <w:r w:rsidR="00166361">
        <w:tab/>
        <w:t xml:space="preserve">V termíne od 26. júna – 2. júla 2009 sa zúčastnil </w:t>
      </w:r>
      <w:r w:rsidR="00166361" w:rsidRPr="005F74C8">
        <w:rPr>
          <w:b/>
        </w:rPr>
        <w:t xml:space="preserve">JUDr. </w:t>
      </w:r>
      <w:r w:rsidR="00166361">
        <w:rPr>
          <w:b/>
        </w:rPr>
        <w:t>Radoslav</w:t>
      </w:r>
      <w:r w:rsidR="00166361" w:rsidRPr="005F74C8">
        <w:rPr>
          <w:b/>
        </w:rPr>
        <w:t xml:space="preserve"> </w:t>
      </w:r>
      <w:r w:rsidR="00166361">
        <w:rPr>
          <w:b/>
        </w:rPr>
        <w:t>Benko</w:t>
      </w:r>
      <w:r w:rsidR="00166361" w:rsidRPr="005F74C8">
        <w:rPr>
          <w:b/>
        </w:rPr>
        <w:t>., LL.M.</w:t>
      </w:r>
      <w:r w:rsidR="00166361">
        <w:t>, odborný asistent Ústavu európskeho práva, ako pedagogický doprovod spolu s 13 študentami 2. a 3. ročníka DŠ študijnej náštevy Súdneho dvora Európskych spoločenstiev v Luxembourgu /Luxemburské veľkovojvodstvo/ už tradične organizovanej tunajšou fakultou v spolupráci s prof. Klučkom, sudcom Súdneho dvora ES a prof. Mazákom, generálnym advokátom Súdneho dvora ES, v rámci ktorej sa študenti zúčastnili prednášok - prof. Mazáka, generálneho advokáta, JUDr. Pecha, referendára sudcu prof. Klučku, p. Scaramucciho a p. Michela, referendárov prof. Klučku, JUDr. Jánošíkovej, referendárky generálneho advokáta prof. Mazáka, JUDr. Kapalu, vedúceho slovenskej prekladateľskej sekcie a p. Magdu právneho linguistu a p. Lehóczkého z oddelenia pre tlač a informácie; ďalej sa zúčastnili pojednávania vo veci C-358/08 Aventis Pasteur; navštívili knižnicu SD a kabinet sudcu prof. Klučku.</w:t>
      </w:r>
    </w:p>
    <w:p w:rsidR="00E12D9A" w:rsidRDefault="00E12D9A" w:rsidP="00711199">
      <w:pPr>
        <w:ind w:left="360" w:hanging="360"/>
        <w:jc w:val="both"/>
      </w:pPr>
    </w:p>
    <w:p w:rsidR="00E12D9A" w:rsidRDefault="008453EE" w:rsidP="00711199">
      <w:pPr>
        <w:ind w:left="360" w:hanging="360"/>
        <w:jc w:val="both"/>
      </w:pPr>
      <w:r>
        <w:t>7</w:t>
      </w:r>
      <w:r w:rsidR="00E12D9A">
        <w:t>/</w:t>
      </w:r>
      <w:r w:rsidR="00E12D9A">
        <w:tab/>
        <w:t xml:space="preserve">V termíne od 30. novembra – 9. decembra 2009 sa zúčastnila </w:t>
      </w:r>
      <w:r w:rsidR="00E12D9A" w:rsidRPr="009D5692">
        <w:rPr>
          <w:b/>
        </w:rPr>
        <w:t>JUDr. Marta Lapčáková</w:t>
      </w:r>
      <w:r w:rsidR="00E12D9A">
        <w:t>, odborná asistentka Katedry teórie štátu a práva, výskumného pobytu v rámci riešenia grantovej úlohy VEGA na Právnickej fakulte Karl-Franzens-Univerzity v Grazi /Rakúsko/, v rámci ktorého sa oboznámila s najnovšími poznatkami rakúskeho konštitucionalizmu a rozšírila okruh predmetnej odbornej literatúry, ktoré využije vo svojej vedeckej a pedagogickej činnosti.</w:t>
      </w:r>
    </w:p>
    <w:p w:rsidR="00980B3E" w:rsidRPr="00474E3C" w:rsidRDefault="00980B3E" w:rsidP="008465AD">
      <w:pPr>
        <w:jc w:val="both"/>
        <w:rPr>
          <w:b/>
          <w:bCs/>
          <w:i/>
        </w:rPr>
      </w:pPr>
    </w:p>
    <w:p w:rsidR="00474972" w:rsidRPr="00E45963" w:rsidRDefault="00474972" w:rsidP="00474972">
      <w:pPr>
        <w:ind w:left="360" w:hanging="360"/>
        <w:jc w:val="both"/>
      </w:pPr>
      <w:r w:rsidRPr="00E45963">
        <w:rPr>
          <w:b/>
          <w:bCs/>
        </w:rPr>
        <w:t xml:space="preserve">3.4 Prijatie zahraničných hostí </w:t>
      </w:r>
    </w:p>
    <w:p w:rsidR="00474972" w:rsidRPr="00E45963" w:rsidRDefault="00474972" w:rsidP="00474972">
      <w:pPr>
        <w:ind w:left="360" w:hanging="360"/>
        <w:jc w:val="both"/>
        <w:rPr>
          <w:b/>
          <w:bCs/>
        </w:rPr>
      </w:pPr>
      <w:r w:rsidRPr="00E45963">
        <w:rPr>
          <w:b/>
          <w:bCs/>
        </w:rPr>
        <w:t>3.4.1 Hosťujúci docenti, profesori a ďalší hostia</w:t>
      </w:r>
    </w:p>
    <w:p w:rsidR="00474972" w:rsidRPr="00474E3C" w:rsidRDefault="00474972" w:rsidP="00474972">
      <w:pPr>
        <w:ind w:firstLine="708"/>
        <w:jc w:val="both"/>
        <w:rPr>
          <w:i/>
        </w:rPr>
      </w:pPr>
    </w:p>
    <w:p w:rsidR="00474972" w:rsidRPr="002805C2" w:rsidRDefault="00474972" w:rsidP="00474972">
      <w:pPr>
        <w:ind w:firstLine="708"/>
        <w:jc w:val="both"/>
      </w:pPr>
      <w:r w:rsidRPr="002805C2">
        <w:t>V roku 200</w:t>
      </w:r>
      <w:r w:rsidR="00116250">
        <w:t>9</w:t>
      </w:r>
      <w:r w:rsidRPr="002805C2">
        <w:t xml:space="preserve"> sa realizoval</w:t>
      </w:r>
      <w:r w:rsidR="006C2DFE">
        <w:t>i</w:t>
      </w:r>
      <w:r w:rsidRPr="002805C2">
        <w:t xml:space="preserve"> celkom </w:t>
      </w:r>
      <w:r w:rsidR="006C2DFE">
        <w:t>2</w:t>
      </w:r>
      <w:r w:rsidRPr="002805C2">
        <w:t xml:space="preserve"> prijat</w:t>
      </w:r>
      <w:r w:rsidR="006C2DFE">
        <w:t>ia</w:t>
      </w:r>
      <w:r w:rsidRPr="002805C2">
        <w:t xml:space="preserve"> zahraničných hostí z</w:t>
      </w:r>
      <w:r w:rsidR="00503BDE" w:rsidRPr="002805C2">
        <w:t> </w:t>
      </w:r>
      <w:r w:rsidR="006C2DFE">
        <w:t>2</w:t>
      </w:r>
      <w:r w:rsidR="00503BDE" w:rsidRPr="002805C2">
        <w:t xml:space="preserve"> </w:t>
      </w:r>
      <w:r w:rsidRPr="002805C2">
        <w:t xml:space="preserve">krajín Európy: ČR – </w:t>
      </w:r>
      <w:r w:rsidR="006C2DFE">
        <w:t>1</w:t>
      </w:r>
      <w:r w:rsidR="002805C2" w:rsidRPr="002805C2">
        <w:t xml:space="preserve"> </w:t>
      </w:r>
      <w:r w:rsidRPr="002805C2">
        <w:t>zamestnan</w:t>
      </w:r>
      <w:r w:rsidR="006C2DFE">
        <w:t>e</w:t>
      </w:r>
      <w:r w:rsidR="00503BDE" w:rsidRPr="002805C2">
        <w:t>c</w:t>
      </w:r>
      <w:r w:rsidR="006C2DFE">
        <w:t xml:space="preserve"> a Ukrajina – 1 zamestnanec.</w:t>
      </w:r>
    </w:p>
    <w:p w:rsidR="00474972" w:rsidRDefault="00474972" w:rsidP="00474972">
      <w:pPr>
        <w:ind w:firstLine="708"/>
        <w:jc w:val="both"/>
      </w:pPr>
      <w:r w:rsidRPr="00712CD2">
        <w:t>Ďalej sú chronologicky uvedené jednotlivé prijatia zahraničných hostí v roku 200</w:t>
      </w:r>
      <w:r w:rsidR="00116250">
        <w:t>9</w:t>
      </w:r>
      <w:r w:rsidRPr="00712CD2">
        <w:t>:</w:t>
      </w:r>
    </w:p>
    <w:p w:rsidR="00116250" w:rsidRDefault="000E37AB" w:rsidP="00116250">
      <w:pPr>
        <w:ind w:left="360" w:hanging="360"/>
        <w:jc w:val="both"/>
      </w:pPr>
      <w:r>
        <w:t>1/</w:t>
      </w:r>
      <w:r>
        <w:tab/>
      </w:r>
      <w:r w:rsidR="00116250">
        <w:t>Dňom 1. októbra 2009</w:t>
      </w:r>
      <w:r w:rsidR="002805C2">
        <w:t xml:space="preserve"> </w:t>
      </w:r>
      <w:r w:rsidR="00116250">
        <w:t>Ústav európskeho práva prijal</w:t>
      </w:r>
      <w:r w:rsidR="002805C2">
        <w:t xml:space="preserve"> na </w:t>
      </w:r>
      <w:r w:rsidR="00116250">
        <w:t>dvoj</w:t>
      </w:r>
      <w:r w:rsidR="002805C2">
        <w:t xml:space="preserve">mesačný stážový pobyt </w:t>
      </w:r>
      <w:r w:rsidR="002805C2" w:rsidRPr="002805C2">
        <w:rPr>
          <w:b/>
        </w:rPr>
        <w:t>p</w:t>
      </w:r>
      <w:r w:rsidR="00116250">
        <w:rPr>
          <w:b/>
        </w:rPr>
        <w:t xml:space="preserve">ána </w:t>
      </w:r>
      <w:r w:rsidR="00116250" w:rsidRPr="00116250">
        <w:rPr>
          <w:b/>
        </w:rPr>
        <w:t>Vitalij</w:t>
      </w:r>
      <w:r w:rsidR="00116250">
        <w:rPr>
          <w:b/>
        </w:rPr>
        <w:t>a</w:t>
      </w:r>
      <w:r w:rsidR="00116250" w:rsidRPr="00116250">
        <w:rPr>
          <w:b/>
        </w:rPr>
        <w:t xml:space="preserve"> Janovyč</w:t>
      </w:r>
      <w:r w:rsidR="00116250">
        <w:rPr>
          <w:b/>
        </w:rPr>
        <w:t>a</w:t>
      </w:r>
      <w:r w:rsidR="00116250" w:rsidRPr="00116250">
        <w:rPr>
          <w:b/>
        </w:rPr>
        <w:t xml:space="preserve"> SAVK</w:t>
      </w:r>
      <w:r w:rsidR="00116250">
        <w:rPr>
          <w:b/>
        </w:rPr>
        <w:t>U,</w:t>
      </w:r>
      <w:r w:rsidR="00116250">
        <w:t xml:space="preserve"> učiteľa Katedry medzinárodných vzťahov na Fakulte medzinárodných vzťahov Užhorodskej národnej univerzity v Užhorode</w:t>
      </w:r>
      <w:r w:rsidR="00116250" w:rsidRPr="007F3CC8">
        <w:t xml:space="preserve"> /Ukrajina/, ktor</w:t>
      </w:r>
      <w:r w:rsidR="00116250">
        <w:t>ý</w:t>
      </w:r>
      <w:r w:rsidR="00116250" w:rsidRPr="007F3CC8">
        <w:t xml:space="preserve"> v termíne od 1.</w:t>
      </w:r>
      <w:r w:rsidR="00116250">
        <w:t>10</w:t>
      </w:r>
      <w:r w:rsidR="00116250" w:rsidRPr="007F3CC8">
        <w:t>. – 30.</w:t>
      </w:r>
      <w:r w:rsidR="00116250">
        <w:t>11.2009</w:t>
      </w:r>
      <w:r w:rsidR="00116250" w:rsidRPr="007F3CC8">
        <w:t xml:space="preserve"> </w:t>
      </w:r>
      <w:r w:rsidR="00116250">
        <w:t>mal realizovať vedeckovýskumný p</w:t>
      </w:r>
      <w:r w:rsidR="00116250" w:rsidRPr="007F3CC8">
        <w:t xml:space="preserve">obyt </w:t>
      </w:r>
      <w:r w:rsidR="00116250">
        <w:t xml:space="preserve">v zimnom semestri ak. roka 2009/2010 </w:t>
      </w:r>
      <w:r w:rsidR="00116250" w:rsidRPr="007F3CC8">
        <w:t xml:space="preserve">na </w:t>
      </w:r>
      <w:r w:rsidR="00A165CB">
        <w:t xml:space="preserve">uvedenom ústave fakulty. </w:t>
      </w:r>
      <w:r w:rsidR="00116250" w:rsidRPr="007F3CC8">
        <w:t>Stáž ukrajinsk</w:t>
      </w:r>
      <w:r w:rsidR="00116250">
        <w:t>ého štipendistu</w:t>
      </w:r>
      <w:r w:rsidR="00A165CB">
        <w:t>, ktorú fakulte</w:t>
      </w:r>
      <w:r w:rsidR="00116250" w:rsidRPr="007F3CC8">
        <w:t xml:space="preserve"> </w:t>
      </w:r>
      <w:r w:rsidR="00116250">
        <w:t xml:space="preserve">opäť </w:t>
      </w:r>
      <w:r w:rsidR="00116250" w:rsidRPr="007F3CC8">
        <w:t xml:space="preserve">sprostredkovala SAIA, n.o., sa realizovala na základe žiadosti Ministerstva školstva SR a Protokolu medzi MŠ SR a Ministerstvom vzdelávania a vedy Ukrajiny o spolupráci a výmenách v oblasti vzdelávania na roky 2005 – 2008. </w:t>
      </w:r>
      <w:r w:rsidR="00426FDC">
        <w:lastRenderedPageBreak/>
        <w:t>Z</w:t>
      </w:r>
      <w:r w:rsidR="00116250">
        <w:t> plánovaných dvoch mesiacov stáže, stážista nakoniec realizoval výskum iba v októbri 2009, nakoľko sa vrátil skôr do sv</w:t>
      </w:r>
      <w:r w:rsidR="00A165CB">
        <w:t>ojej krajiny za účelom vybavenia</w:t>
      </w:r>
      <w:r w:rsidR="00116250">
        <w:t xml:space="preserve"> víza na ďalšie obdobie a naspäť sa už nevrátil, pričom dôvod fakulte do dnešného dňa nebol oznámený </w:t>
      </w:r>
      <w:r w:rsidR="00116250" w:rsidRPr="00426FDC">
        <w:rPr>
          <w:i/>
        </w:rPr>
        <w:t>(poz.: v uvedenom čase na Ukrajine prepukla epidémia tzv. prasačej chrípky, čo malo sčasti za následok aj uzatvorenie slovensko-ukrajinského hraničného prechodu</w:t>
      </w:r>
      <w:r w:rsidR="00A165CB" w:rsidRPr="00426FDC">
        <w:rPr>
          <w:i/>
        </w:rPr>
        <w:t xml:space="preserve"> a prísnejšiu kontrolu pri prechode štátnych hraníc</w:t>
      </w:r>
      <w:r w:rsidR="00116250" w:rsidRPr="00426FDC">
        <w:rPr>
          <w:i/>
        </w:rPr>
        <w:t>)</w:t>
      </w:r>
      <w:r w:rsidR="00116250">
        <w:t>.</w:t>
      </w:r>
    </w:p>
    <w:p w:rsidR="006C2DFE" w:rsidRDefault="006C2DFE" w:rsidP="00116250">
      <w:pPr>
        <w:ind w:left="360" w:hanging="360"/>
        <w:jc w:val="both"/>
      </w:pPr>
    </w:p>
    <w:p w:rsidR="001A4DAE" w:rsidRDefault="006C2DFE" w:rsidP="006C2DFE">
      <w:pPr>
        <w:ind w:left="360" w:hanging="360"/>
        <w:jc w:val="both"/>
      </w:pPr>
      <w:r>
        <w:t xml:space="preserve">2/ </w:t>
      </w:r>
      <w:r>
        <w:tab/>
        <w:t xml:space="preserve">Dňa 24. novembra 2009 Ústav európskeho práva prijal </w:t>
      </w:r>
      <w:r w:rsidRPr="006C2DFE">
        <w:rPr>
          <w:b/>
        </w:rPr>
        <w:t>pána Mgr. Michala B</w:t>
      </w:r>
      <w:r w:rsidR="00711199">
        <w:rPr>
          <w:b/>
        </w:rPr>
        <w:t>OBEKA</w:t>
      </w:r>
      <w:r>
        <w:t>, asistenta Najvyššieho správneho súdu ČR, vedúceho Oddelenia dokumentácie a analytiky, doktoranda na Európskom univerzitnom inštitúte vo Florencii, predsedu Českej spoločnosti pre európske a porovnávacie právo a spoluzakladateľa blogu Jiné právo (</w:t>
      </w:r>
      <w:hyperlink r:id="rId7" w:history="1">
        <w:r w:rsidRPr="005430D1">
          <w:rPr>
            <w:rStyle w:val="Hypertextovprepojenie"/>
          </w:rPr>
          <w:t>www.jinepravo.blogspot.com</w:t>
        </w:r>
      </w:hyperlink>
      <w:r>
        <w:t>) za účelom vykonania prednášky na tému „Zjednotenie v neporozumení: jazyk práva v Európskej únii a dôsledky plurality jazykov pre vnútroštátnu aplikačnú prax“, ktorá bola spojená s diskusiou.</w:t>
      </w:r>
    </w:p>
    <w:p w:rsidR="00426FDC" w:rsidRDefault="00426FDC" w:rsidP="006C2DFE">
      <w:pPr>
        <w:ind w:left="360" w:hanging="360"/>
        <w:jc w:val="both"/>
      </w:pPr>
    </w:p>
    <w:p w:rsidR="00426FDC" w:rsidRPr="006C2DFE" w:rsidRDefault="00426FDC" w:rsidP="00426FDC">
      <w:pPr>
        <w:jc w:val="both"/>
      </w:pPr>
      <w:r>
        <w:tab/>
        <w:t xml:space="preserve">Okrem uvedených prijatí boli hosťami tunajšej fakulty, resp. jej katedier aj VŠ-učitelia z ČR, Poľska a Maďarska, ktorí sa aktívne zúčastnili medzinárodných vedeckých podujatí organizovaných fakultou </w:t>
      </w:r>
      <w:r w:rsidRPr="00426FDC">
        <w:rPr>
          <w:i/>
        </w:rPr>
        <w:t xml:space="preserve">(viď nasledujúci bod 3.5 </w:t>
      </w:r>
      <w:r>
        <w:rPr>
          <w:i/>
        </w:rPr>
        <w:t xml:space="preserve">tejto </w:t>
      </w:r>
      <w:r w:rsidRPr="00426FDC">
        <w:rPr>
          <w:i/>
        </w:rPr>
        <w:t>správy)</w:t>
      </w:r>
      <w:r>
        <w:t>.</w:t>
      </w:r>
    </w:p>
    <w:p w:rsidR="00474972" w:rsidRPr="00474E3C" w:rsidRDefault="00474972" w:rsidP="00474972">
      <w:pPr>
        <w:pStyle w:val="Nadpis1"/>
        <w:ind w:firstLine="0"/>
        <w:jc w:val="left"/>
        <w:rPr>
          <w:rFonts w:ascii="Times New Roman" w:hAnsi="Times New Roman" w:cs="Times New Roman"/>
          <w:iCs w:val="0"/>
          <w:u w:val="none"/>
        </w:rPr>
      </w:pPr>
    </w:p>
    <w:p w:rsidR="00474972" w:rsidRPr="00E45963" w:rsidRDefault="00474972" w:rsidP="00474972">
      <w:pPr>
        <w:pStyle w:val="Nadpis1"/>
        <w:ind w:firstLine="0"/>
        <w:jc w:val="left"/>
        <w:rPr>
          <w:rFonts w:ascii="Times New Roman" w:hAnsi="Times New Roman" w:cs="Times New Roman"/>
          <w:i w:val="0"/>
          <w:iCs w:val="0"/>
          <w:u w:val="none"/>
        </w:rPr>
      </w:pPr>
      <w:r w:rsidRPr="00E45963">
        <w:rPr>
          <w:rFonts w:ascii="Times New Roman" w:hAnsi="Times New Roman" w:cs="Times New Roman"/>
          <w:i w:val="0"/>
          <w:iCs w:val="0"/>
          <w:u w:val="none"/>
        </w:rPr>
        <w:t>3.5 Medzinárodné vedecké podujatia organizované UPJŠ Právnickou fakultou</w:t>
      </w:r>
    </w:p>
    <w:p w:rsidR="00474972" w:rsidRDefault="00474972" w:rsidP="00474972">
      <w:pPr>
        <w:ind w:firstLine="708"/>
        <w:jc w:val="both"/>
      </w:pPr>
      <w:r w:rsidRPr="0067622B">
        <w:t>V roku 200</w:t>
      </w:r>
      <w:r w:rsidR="006C2DFE">
        <w:t>9</w:t>
      </w:r>
      <w:r w:rsidRPr="0067622B">
        <w:t xml:space="preserve"> UPJŠ Právnická </w:t>
      </w:r>
      <w:r w:rsidR="00FA0A64">
        <w:t>fakulta v Košiciach usporiadala sedem</w:t>
      </w:r>
      <w:r w:rsidR="0025744D">
        <w:t xml:space="preserve"> medzinárodných</w:t>
      </w:r>
      <w:r w:rsidR="0044454B">
        <w:t xml:space="preserve"> </w:t>
      </w:r>
      <w:r w:rsidRPr="0067622B">
        <w:t>vedeck</w:t>
      </w:r>
      <w:r w:rsidR="0044454B">
        <w:t>ých</w:t>
      </w:r>
      <w:r w:rsidRPr="0067622B">
        <w:t xml:space="preserve"> podujat</w:t>
      </w:r>
      <w:r w:rsidR="0044454B">
        <w:t>í</w:t>
      </w:r>
      <w:r w:rsidRPr="0067622B">
        <w:t>:</w:t>
      </w:r>
    </w:p>
    <w:p w:rsidR="0044454B" w:rsidRPr="0067622B" w:rsidRDefault="0044454B" w:rsidP="00474972">
      <w:pPr>
        <w:ind w:firstLine="708"/>
        <w:jc w:val="both"/>
      </w:pPr>
    </w:p>
    <w:p w:rsidR="00084A4F" w:rsidRDefault="00FA0A64" w:rsidP="00B67C5F">
      <w:pPr>
        <w:ind w:left="360" w:hanging="360"/>
        <w:jc w:val="both"/>
      </w:pPr>
      <w:r>
        <w:t xml:space="preserve">1/ </w:t>
      </w:r>
      <w:r>
        <w:tab/>
        <w:t>Dňa 12. mája 2009 Katedra pracovného práva a práva sociálneho zabezpečenia pod záštitou štátnej tajomníčky MP,SVaR</w:t>
      </w:r>
      <w:r w:rsidR="0042315C">
        <w:t xml:space="preserve"> </w:t>
      </w:r>
      <w:r>
        <w:t xml:space="preserve">SR JUDr. Emílie Kršíkovej usporiadala vedecké sympózium s medzinárodnou účasťou na tému „Európska dimenzia podnikovej sociálnej zodpovednosti a jej vplyv na právnu reguláciu pracovnoprávnych vzťahov“. Sympózia sa aktívne zúčastnili odborníci zo Slovenska </w:t>
      </w:r>
      <w:r w:rsidR="002A446C">
        <w:t>(zástupcovia MP,SVaR</w:t>
      </w:r>
      <w:r w:rsidR="00C16E68">
        <w:t xml:space="preserve"> Bratislava</w:t>
      </w:r>
      <w:r w:rsidR="002A446C">
        <w:t>, Ústavneho súdu SR</w:t>
      </w:r>
      <w:r w:rsidR="00C16E68">
        <w:t xml:space="preserve"> Košice</w:t>
      </w:r>
      <w:r w:rsidR="002A446C">
        <w:t xml:space="preserve">, Akadémie policajného zboru SR Bratislava, Právnickej fakulty TU Trnava, </w:t>
      </w:r>
      <w:r w:rsidR="00C16E68">
        <w:t xml:space="preserve">Fakulty verejnej správy UPJŠ Košice, </w:t>
      </w:r>
      <w:r w:rsidR="002A446C">
        <w:t>Ekonomickej fakulty UMB Banská Bystrica, Východoslovenskej energetiky Košice, Regionálneho úradu VZ Banská Bystrica, Sociálnej poisťovne, pobočka Košice, Ústavu vedy a výskumu UMB Banská Bystrica, Kositu, a. s. Košice</w:t>
      </w:r>
      <w:r w:rsidR="00C16E68">
        <w:t xml:space="preserve">, TEHO Košice, Národného inšpektorátu práce), </w:t>
      </w:r>
      <w:r w:rsidR="00C16E68" w:rsidRPr="000B2823">
        <w:t>učitelia</w:t>
      </w:r>
      <w:r w:rsidR="00C16E68">
        <w:t xml:space="preserve"> </w:t>
      </w:r>
      <w:r w:rsidR="00C16E68" w:rsidRPr="000B2823">
        <w:t>hostiteľskej katedry</w:t>
      </w:r>
      <w:r w:rsidR="00C16E68">
        <w:t xml:space="preserve"> a ostatných katedier, ktorí vystúpili so svojimi príspevkami </w:t>
      </w:r>
      <w:r>
        <w:t>a</w:t>
      </w:r>
      <w:r w:rsidR="00C16E68">
        <w:t xml:space="preserve"> učitelia  právnických fakúlt v </w:t>
      </w:r>
      <w:r>
        <w:t>Českej republik</w:t>
      </w:r>
      <w:r w:rsidR="00C16E68">
        <w:t>e, ktorí na sympóziu prezentovali svoje príspevky:</w:t>
      </w:r>
    </w:p>
    <w:p w:rsidR="00FA0A64" w:rsidRDefault="002A446C" w:rsidP="00FA0A64">
      <w:pPr>
        <w:pStyle w:val="Odsekzoznamu"/>
        <w:numPr>
          <w:ilvl w:val="0"/>
          <w:numId w:val="19"/>
        </w:numPr>
        <w:jc w:val="both"/>
      </w:pPr>
      <w:r w:rsidRPr="00426FDC">
        <w:rPr>
          <w:u w:val="single"/>
        </w:rPr>
        <w:t>doc. JUDr. Zdeňka G</w:t>
      </w:r>
      <w:r w:rsidR="00FA0A64" w:rsidRPr="00426FDC">
        <w:rPr>
          <w:u w:val="single"/>
        </w:rPr>
        <w:t>regorová, CSc.</w:t>
      </w:r>
      <w:r w:rsidR="00FA0A64">
        <w:t xml:space="preserve"> (PrávF MU, Brno) na tému „Účasť zamestnávateľa na kvalite sociálnej bezpečnosti zamestnancov</w:t>
      </w:r>
      <w:r>
        <w:t>“,</w:t>
      </w:r>
    </w:p>
    <w:p w:rsidR="00426FDC" w:rsidRDefault="00426FDC" w:rsidP="00FA0A64">
      <w:pPr>
        <w:pStyle w:val="Odsekzoznamu"/>
        <w:numPr>
          <w:ilvl w:val="0"/>
          <w:numId w:val="19"/>
        </w:numPr>
        <w:jc w:val="both"/>
      </w:pPr>
      <w:r w:rsidRPr="00426FDC">
        <w:rPr>
          <w:u w:val="single"/>
        </w:rPr>
        <w:t>Mgr. Ivana Hendrychová</w:t>
      </w:r>
      <w:r>
        <w:t xml:space="preserve"> (PrávF MU, Brno) na tému „Správanie zamestnancov pri čerpaní dovolenky v SRN“,</w:t>
      </w:r>
    </w:p>
    <w:p w:rsidR="002A446C" w:rsidRDefault="002A446C" w:rsidP="00FA0A64">
      <w:pPr>
        <w:pStyle w:val="Odsekzoznamu"/>
        <w:numPr>
          <w:ilvl w:val="0"/>
          <w:numId w:val="19"/>
        </w:numPr>
        <w:jc w:val="both"/>
      </w:pPr>
      <w:r w:rsidRPr="00426FDC">
        <w:rPr>
          <w:u w:val="single"/>
        </w:rPr>
        <w:t>JUDr. Gabriela Halířová, PhD.</w:t>
      </w:r>
      <w:r>
        <w:t xml:space="preserve"> (PrávF UP, Olomouc) na tému „Harmonizácia pracovného a rodinného života – večná otázka a problém v pracovnoprávnych vzťahoch“,</w:t>
      </w:r>
    </w:p>
    <w:p w:rsidR="002A446C" w:rsidRDefault="002A446C" w:rsidP="00FA0A64">
      <w:pPr>
        <w:pStyle w:val="Odsekzoznamu"/>
        <w:numPr>
          <w:ilvl w:val="0"/>
          <w:numId w:val="19"/>
        </w:numPr>
        <w:jc w:val="both"/>
      </w:pPr>
      <w:r w:rsidRPr="00426FDC">
        <w:rPr>
          <w:u w:val="single"/>
        </w:rPr>
        <w:t>JUDr. Jan Pichrt, PhD.</w:t>
      </w:r>
      <w:r>
        <w:t xml:space="preserve"> (PrávF UK, Praha) na tému „Niekoľko poznámok k vplyvom recesie na realizácii pracovnoprávnych vzťahov a sociálnej zodpovednosti zamestnávateľov“,</w:t>
      </w:r>
    </w:p>
    <w:p w:rsidR="002A446C" w:rsidRDefault="002A446C" w:rsidP="00A0543C">
      <w:pPr>
        <w:pStyle w:val="Odsekzoznamu"/>
        <w:numPr>
          <w:ilvl w:val="0"/>
          <w:numId w:val="19"/>
        </w:numPr>
        <w:jc w:val="both"/>
      </w:pPr>
      <w:r w:rsidRPr="00426FDC">
        <w:rPr>
          <w:u w:val="single"/>
        </w:rPr>
        <w:lastRenderedPageBreak/>
        <w:t>doc. JUDr. Milan Galvas, CSc.</w:t>
      </w:r>
      <w:r>
        <w:t xml:space="preserve"> </w:t>
      </w:r>
      <w:r w:rsidR="00426FDC">
        <w:t>v koreferáte s</w:t>
      </w:r>
      <w:r>
        <w:t xml:space="preserve"> JUDr. Dan</w:t>
      </w:r>
      <w:r w:rsidR="00426FDC">
        <w:t>ou</w:t>
      </w:r>
      <w:r>
        <w:t xml:space="preserve"> Hrabcov</w:t>
      </w:r>
      <w:r w:rsidR="00426FDC">
        <w:t>ou</w:t>
      </w:r>
      <w:r>
        <w:t>, PhD. (PrávF MU,  Brno) na tému „Sociálny dialóg – prostriedok uplatňovania soci</w:t>
      </w:r>
      <w:r w:rsidR="00426FDC">
        <w:t>álnej podnikovej zodpovednosti“.</w:t>
      </w:r>
    </w:p>
    <w:p w:rsidR="00614FF7" w:rsidRDefault="00614FF7" w:rsidP="0060180A">
      <w:pPr>
        <w:ind w:firstLine="360"/>
        <w:jc w:val="both"/>
      </w:pPr>
    </w:p>
    <w:p w:rsidR="00C16C54" w:rsidRDefault="00B67C5F" w:rsidP="00B67C5F">
      <w:pPr>
        <w:ind w:left="360" w:hanging="360"/>
        <w:jc w:val="both"/>
      </w:pPr>
      <w:r>
        <w:t>2</w:t>
      </w:r>
      <w:r w:rsidR="00614FF7">
        <w:t xml:space="preserve">/ </w:t>
      </w:r>
      <w:r w:rsidR="00614FF7">
        <w:tab/>
        <w:t>D</w:t>
      </w:r>
      <w:r w:rsidR="00614FF7" w:rsidRPr="008205A3">
        <w:t>ň</w:t>
      </w:r>
      <w:r w:rsidR="00614FF7">
        <w:t xml:space="preserve">a </w:t>
      </w:r>
      <w:r>
        <w:t xml:space="preserve">11. júna 2009 </w:t>
      </w:r>
      <w:r w:rsidR="00957491">
        <w:t xml:space="preserve">Katedra obchodného práva a hospodárskeho práva v spolupráci s </w:t>
      </w:r>
      <w:r>
        <w:t>Ústav</w:t>
      </w:r>
      <w:r w:rsidR="00957491">
        <w:t>om</w:t>
      </w:r>
      <w:r>
        <w:t xml:space="preserve"> európskeho práva</w:t>
      </w:r>
      <w:r w:rsidR="00957491">
        <w:t xml:space="preserve"> usporiadali </w:t>
      </w:r>
      <w:r>
        <w:t xml:space="preserve">v rámci riešenia </w:t>
      </w:r>
      <w:r w:rsidR="00957491">
        <w:t xml:space="preserve">grantovej úlohy </w:t>
      </w:r>
      <w:r>
        <w:t>APVV</w:t>
      </w:r>
      <w:r w:rsidR="00C16C54">
        <w:t xml:space="preserve"> medzinárodnú vedeckú konferenciu na tému „Zodpovednos za škodu spôsobenú nesprávnym profesným postupom“. Konferencie sa zúčastnili učitelia a interní doktorandi hostiteľskej katedry a ÚEP ako aj ostatných katedier fakulty, ktorí vystúpili so svojimi príspevkami, ako aj odborníci z Českej republiky, z ktorých sa príspevkom prezentovali:</w:t>
      </w:r>
    </w:p>
    <w:p w:rsidR="00C16C54" w:rsidRDefault="00C16C54" w:rsidP="00C16C54">
      <w:pPr>
        <w:pStyle w:val="Odsekzoznamu"/>
        <w:numPr>
          <w:ilvl w:val="0"/>
          <w:numId w:val="19"/>
        </w:numPr>
        <w:jc w:val="both"/>
      </w:pPr>
      <w:r w:rsidRPr="00924003">
        <w:rPr>
          <w:u w:val="single"/>
        </w:rPr>
        <w:t>JUDr. Tomáš Doležal, PhD.</w:t>
      </w:r>
      <w:r>
        <w:t xml:space="preserve"> na tému „Zodpovednos</w:t>
      </w:r>
      <w:r w:rsidR="00924003">
        <w:t>ť</w:t>
      </w:r>
      <w:r>
        <w:t xml:space="preserve"> za škodu spôsobenú nesprávnym profesným postupom v zdravotníctve“,</w:t>
      </w:r>
    </w:p>
    <w:p w:rsidR="00C16C54" w:rsidRDefault="00C16C54" w:rsidP="00C16C54">
      <w:pPr>
        <w:pStyle w:val="Odsekzoznamu"/>
        <w:numPr>
          <w:ilvl w:val="0"/>
          <w:numId w:val="19"/>
        </w:numPr>
        <w:jc w:val="both"/>
      </w:pPr>
      <w:r w:rsidRPr="00924003">
        <w:rPr>
          <w:u w:val="single"/>
        </w:rPr>
        <w:t>JUDr. Bohumil Havel, PhD.</w:t>
      </w:r>
      <w:r>
        <w:t xml:space="preserve"> na tému „Zohľadnenie rizika pri správe obchodných korporácií“,</w:t>
      </w:r>
    </w:p>
    <w:p w:rsidR="0046263F" w:rsidRDefault="00C16C54" w:rsidP="00C16C54">
      <w:pPr>
        <w:pStyle w:val="Odsekzoznamu"/>
        <w:numPr>
          <w:ilvl w:val="0"/>
          <w:numId w:val="19"/>
        </w:numPr>
        <w:jc w:val="both"/>
      </w:pPr>
      <w:r w:rsidRPr="00924003">
        <w:rPr>
          <w:u w:val="single"/>
        </w:rPr>
        <w:t>JUDr. Tomáš Horáček, PhD.</w:t>
      </w:r>
      <w:r>
        <w:t xml:space="preserve"> na tému „Niekoľko úvah nad dosahom zodpovednosti mediátora a rozhodcu“ .</w:t>
      </w:r>
    </w:p>
    <w:p w:rsidR="00C16C54" w:rsidRDefault="00C16C54" w:rsidP="00C16C54">
      <w:pPr>
        <w:ind w:left="360" w:firstLine="345"/>
        <w:jc w:val="both"/>
      </w:pPr>
      <w:r>
        <w:t>Svoj priestor na vystúpenie v diskusii dostali aj zástupcovia lekárskych a zdravotníckych komôr.</w:t>
      </w:r>
    </w:p>
    <w:p w:rsidR="00C16C54" w:rsidRDefault="00C16C54" w:rsidP="00C16C54">
      <w:pPr>
        <w:jc w:val="both"/>
      </w:pPr>
    </w:p>
    <w:p w:rsidR="00C16C54" w:rsidRDefault="00C16C54" w:rsidP="00FE2B79">
      <w:pPr>
        <w:ind w:left="360" w:hanging="360"/>
        <w:jc w:val="both"/>
      </w:pPr>
      <w:r>
        <w:t xml:space="preserve">3/ </w:t>
      </w:r>
      <w:r w:rsidR="00FE2B79">
        <w:tab/>
      </w:r>
      <w:r w:rsidR="00CC2992">
        <w:t>V dňoch</w:t>
      </w:r>
      <w:r>
        <w:t xml:space="preserve"> 18. </w:t>
      </w:r>
      <w:r w:rsidR="00CC2992">
        <w:t xml:space="preserve">– 19. </w:t>
      </w:r>
      <w:r>
        <w:t xml:space="preserve">septembra 2009 Katedra dejín štátu a práva v spolupráci </w:t>
      </w:r>
      <w:r w:rsidR="00CC2992">
        <w:t xml:space="preserve">so Spoločenskovedným ústavom SAV v Košiciach </w:t>
      </w:r>
      <w:r>
        <w:t>v rámci riešenia grantovej úlohy VEGA usporiadala vedecké sympózium s medzinárodnou účasťou</w:t>
      </w:r>
      <w:r w:rsidR="00CC2992">
        <w:t>, ktorého sa aktívne zúčastnili učitelia a interní doktorandi hostiteľskej katedry, Katedry trestného práva, Spoločenskovedného ústavu SAV a partnerskej Fakulty štátnych a právnych vied Univerzity v Miskolci. Zo zahraničných účastníkov sympózia vystúpili s príspevkami:</w:t>
      </w:r>
    </w:p>
    <w:p w:rsidR="00CC2992" w:rsidRDefault="00CC2992" w:rsidP="00CC2992">
      <w:pPr>
        <w:pStyle w:val="Odsekzoznamu"/>
        <w:numPr>
          <w:ilvl w:val="0"/>
          <w:numId w:val="19"/>
        </w:numPr>
        <w:jc w:val="both"/>
      </w:pPr>
      <w:r w:rsidRPr="00924003">
        <w:rPr>
          <w:u w:val="single"/>
        </w:rPr>
        <w:t>Dr. Sáry Pál, PhD.</w:t>
      </w:r>
      <w:r>
        <w:t xml:space="preserve"> na tému „The servi corruptio as a pretorian delict“,</w:t>
      </w:r>
    </w:p>
    <w:p w:rsidR="00CC2992" w:rsidRDefault="00CC2992" w:rsidP="00CC2992">
      <w:pPr>
        <w:pStyle w:val="Odsekzoznamu"/>
        <w:numPr>
          <w:ilvl w:val="0"/>
          <w:numId w:val="19"/>
        </w:numPr>
        <w:jc w:val="both"/>
      </w:pPr>
      <w:r w:rsidRPr="00924003">
        <w:rPr>
          <w:u w:val="single"/>
        </w:rPr>
        <w:t>Dr. Bajánházy István, PhD.</w:t>
      </w:r>
      <w:r>
        <w:t xml:space="preserve"> na tému „Zodpovednosť magistrátov v Rímskej republike“,</w:t>
      </w:r>
    </w:p>
    <w:p w:rsidR="00CC2992" w:rsidRDefault="00CC2992" w:rsidP="00CC2992">
      <w:pPr>
        <w:pStyle w:val="Odsekzoznamu"/>
        <w:numPr>
          <w:ilvl w:val="0"/>
          <w:numId w:val="19"/>
        </w:numPr>
        <w:jc w:val="both"/>
      </w:pPr>
      <w:r w:rsidRPr="00924003">
        <w:rPr>
          <w:u w:val="single"/>
        </w:rPr>
        <w:t>Dr. Péter Orsolya Márta, CSc.</w:t>
      </w:r>
      <w:r>
        <w:t xml:space="preserve"> na tému „Si quis virgines appellasset ... Sexual Harassment of Women in Ancient Rome“.</w:t>
      </w:r>
    </w:p>
    <w:p w:rsidR="0047370A" w:rsidRDefault="0047370A" w:rsidP="0047370A">
      <w:pPr>
        <w:jc w:val="both"/>
      </w:pPr>
    </w:p>
    <w:p w:rsidR="00FE2B79" w:rsidRDefault="0047370A" w:rsidP="00FE2B79">
      <w:pPr>
        <w:ind w:left="360" w:hanging="360"/>
        <w:jc w:val="both"/>
      </w:pPr>
      <w:r>
        <w:t xml:space="preserve">4/ </w:t>
      </w:r>
      <w:r w:rsidR="00FE2B79">
        <w:tab/>
      </w:r>
      <w:r>
        <w:t xml:space="preserve">V dňoch 19. – 21. októbra 2009 Katedra obchodného práva a hospodárskeho práva usporiadala v Starej Lesnej v rámci riešenia grantovej úlohy </w:t>
      </w:r>
      <w:r w:rsidRPr="00924003">
        <w:t>VEGA</w:t>
      </w:r>
      <w:r>
        <w:t xml:space="preserve"> medzinárodnú vedeckú konferenciu na tému „Súčasnosť a perspektívy právnej regulácie obchodných zmlúv II“, ktorej sa zúčastnili učitelia a interní doktorandi hostiteľskej katedry a učitelia právnických fakúlt – Univerzity Karlovej v Prahe (JUDr. </w:t>
      </w:r>
      <w:r w:rsidR="00492253">
        <w:t>Peter Liška, LL.M., JUDr. Martin Litvan, LL.M.), Univerzity Palackého v Olomouci (JUDr. Blanka Tomančáková, PhD., LL.M., JUDr. Filip Melzer, PhD., LL.M).</w:t>
      </w:r>
    </w:p>
    <w:p w:rsidR="00FE2B79" w:rsidRDefault="00FE2B79" w:rsidP="00FE2B79">
      <w:pPr>
        <w:ind w:left="360" w:hanging="360"/>
        <w:jc w:val="both"/>
      </w:pPr>
    </w:p>
    <w:p w:rsidR="00FE2B79" w:rsidRDefault="00FE2B79" w:rsidP="00FE2B79">
      <w:pPr>
        <w:ind w:left="360" w:hanging="360"/>
        <w:jc w:val="both"/>
      </w:pPr>
      <w:r>
        <w:t xml:space="preserve">5/ </w:t>
      </w:r>
      <w:r>
        <w:tab/>
        <w:t xml:space="preserve">Dňa 5. novembra 2009 Katedra pracovného práva a práva sociálneho zabezpečenia v spolupráci so Slovenskou spoločnosťou pre pracovné právo a právo sociálneho zabezpečenia a pod záštitou štátnej tajomníčky MP,SVaR SR JUDr. Emílie Kršíkovej usporiadala vedeckú konferenciu s  medzinárodnou účasťou na tému „Liberalizácia pracovného práva a nové trendy vo vývoji pracovných vzťahov“. Konferencie sa aktívne zúčastnili odborníci zo Slovenska (zástupcovia MP,SVaR Bratislava, Ústavneho súdu SR Košice, Právnickej fakulty TU Trnava, </w:t>
      </w:r>
      <w:r w:rsidR="00E3420E">
        <w:t xml:space="preserve">Právnickej fakulty UK Bratislava, </w:t>
      </w:r>
      <w:r>
        <w:t xml:space="preserve">Fakulty verejnej správy UPJŠ </w:t>
      </w:r>
      <w:r>
        <w:lastRenderedPageBreak/>
        <w:t>Košice,</w:t>
      </w:r>
      <w:r w:rsidR="00E3420E">
        <w:t xml:space="preserve"> Fakulty sociálnych vied a zdravotníctva UKF Nitra, </w:t>
      </w:r>
      <w:r>
        <w:t>Soci</w:t>
      </w:r>
      <w:r w:rsidR="00E3420E">
        <w:t>álnej poisťovne, pobočka Košice</w:t>
      </w:r>
      <w:r>
        <w:t xml:space="preserve">), </w:t>
      </w:r>
      <w:r w:rsidRPr="000B2823">
        <w:t>učitelia</w:t>
      </w:r>
      <w:r>
        <w:t xml:space="preserve"> </w:t>
      </w:r>
      <w:r w:rsidRPr="000B2823">
        <w:t>hostiteľskej katedry</w:t>
      </w:r>
      <w:r>
        <w:t xml:space="preserve"> a ostatných katedier, ktorí vystúpili so svojimi príspevkami a učitelia  právnických fakúlt v Českej republike, ktorí na sympóziu prezentovali svoje príspevky:</w:t>
      </w:r>
    </w:p>
    <w:p w:rsidR="00FE2B79" w:rsidRDefault="00FE2B79" w:rsidP="00E3420E">
      <w:pPr>
        <w:pStyle w:val="Odsekzoznamu"/>
        <w:numPr>
          <w:ilvl w:val="0"/>
          <w:numId w:val="19"/>
        </w:numPr>
        <w:jc w:val="both"/>
      </w:pPr>
      <w:r w:rsidRPr="00924003">
        <w:rPr>
          <w:u w:val="single"/>
        </w:rPr>
        <w:t>doc. JUDr. Zdeňka Gregorová, CSc.</w:t>
      </w:r>
      <w:r>
        <w:t xml:space="preserve"> (PrávF MU, Brno) na tému „Vzťah Zákonníka práce a Občianskeho zákonníka – možnosti zmluvnej voľnosti“</w:t>
      </w:r>
      <w:r w:rsidR="00E3420E">
        <w:t>,</w:t>
      </w:r>
    </w:p>
    <w:p w:rsidR="00E3420E" w:rsidRDefault="00E3420E" w:rsidP="00E3420E">
      <w:pPr>
        <w:pStyle w:val="Odsekzoznamu"/>
        <w:numPr>
          <w:ilvl w:val="0"/>
          <w:numId w:val="19"/>
        </w:numPr>
        <w:jc w:val="both"/>
      </w:pPr>
      <w:r w:rsidRPr="00924003">
        <w:rPr>
          <w:u w:val="single"/>
        </w:rPr>
        <w:t>JUDr. Jana Komendová, PhD.</w:t>
      </w:r>
      <w:r>
        <w:t xml:space="preserve"> (PrávF MU, Brno) na tému „Právne aspekty agentúrneho zamestnávania“,</w:t>
      </w:r>
    </w:p>
    <w:p w:rsidR="00FE2B79" w:rsidRDefault="00FE2B79" w:rsidP="00FE2B79">
      <w:pPr>
        <w:pStyle w:val="Odsekzoznamu"/>
        <w:numPr>
          <w:ilvl w:val="0"/>
          <w:numId w:val="19"/>
        </w:numPr>
        <w:jc w:val="both"/>
      </w:pPr>
      <w:r w:rsidRPr="00924003">
        <w:rPr>
          <w:u w:val="single"/>
        </w:rPr>
        <w:t>JUDr. Jan Pichrt, PhD.</w:t>
      </w:r>
      <w:r>
        <w:t xml:space="preserve"> (PrávF UK, Praha) na tému „Budúcnosť Európskej rady zamestnancov (v ČR a SR – vo </w:t>
      </w:r>
      <w:r w:rsidR="00E3420E">
        <w:t>svetle Smernice 2009/38/ES).</w:t>
      </w:r>
    </w:p>
    <w:p w:rsidR="005C792C" w:rsidRDefault="005C792C" w:rsidP="005C792C">
      <w:pPr>
        <w:ind w:left="360"/>
        <w:jc w:val="both"/>
      </w:pPr>
    </w:p>
    <w:p w:rsidR="005C792C" w:rsidRDefault="005C792C" w:rsidP="00B3296C">
      <w:pPr>
        <w:ind w:left="360" w:hanging="360"/>
        <w:jc w:val="both"/>
      </w:pPr>
      <w:r>
        <w:t xml:space="preserve">6/ </w:t>
      </w:r>
      <w:r w:rsidR="00B3296C">
        <w:tab/>
        <w:t>D</w:t>
      </w:r>
      <w:r>
        <w:t>ňa 5. novembra 2009 Katedra trestného práva v spolupráci s Ministerstvom obrany SR usporiadala medzinárodnú vedeckú konferenciu na tému „Trestné činy súvisiace s činnosťou ozbrojených síl a ozbrojených zborov“</w:t>
      </w:r>
      <w:r w:rsidR="00B3296C">
        <w:t xml:space="preserve">. Konferencie sa zúčastnili učitelia a interní doktorandi hostiteľskej katedry, ktorí vystúpili s príspevkami a odborníci z ostatných VŠ na Slovensku, ako aj učitelia </w:t>
      </w:r>
      <w:r w:rsidR="00A0543C">
        <w:t xml:space="preserve">a študenti </w:t>
      </w:r>
      <w:r w:rsidR="00B3296C">
        <w:t xml:space="preserve">z poľskej partnerskej Fakulty práva a verejnej správy Jagiellonskej univerzity v Krakówe (prof. dr. hab. Wlodzimierz Wróbel, Szymon Goliński, Adam Janislawski </w:t>
      </w:r>
      <w:r w:rsidR="00A0543C">
        <w:t>+ 1</w:t>
      </w:r>
      <w:r w:rsidR="00B3296C">
        <w:t>). S príspevkom vystúpil jeden zo zahraničných účastníkov:</w:t>
      </w:r>
    </w:p>
    <w:p w:rsidR="00B3296C" w:rsidRDefault="00B3296C" w:rsidP="00B3296C">
      <w:pPr>
        <w:pStyle w:val="Odsekzoznamu"/>
        <w:numPr>
          <w:ilvl w:val="0"/>
          <w:numId w:val="19"/>
        </w:numPr>
        <w:jc w:val="both"/>
      </w:pPr>
      <w:r w:rsidRPr="00924003">
        <w:rPr>
          <w:u w:val="single"/>
        </w:rPr>
        <w:t>prof. Wróbel</w:t>
      </w:r>
      <w:r>
        <w:t xml:space="preserve"> na tému „Szczególne zasady odpowiedzialności karnej zolnierza w polskim prawie karnym“.</w:t>
      </w:r>
    </w:p>
    <w:p w:rsidR="00B3296C" w:rsidRDefault="00B3296C" w:rsidP="00B3296C">
      <w:pPr>
        <w:ind w:left="360" w:hanging="360"/>
        <w:jc w:val="both"/>
      </w:pPr>
    </w:p>
    <w:p w:rsidR="0047370A" w:rsidRDefault="00B3296C" w:rsidP="00FC5DB1">
      <w:pPr>
        <w:ind w:left="360" w:hanging="360"/>
        <w:jc w:val="both"/>
      </w:pPr>
      <w:r>
        <w:t xml:space="preserve">7/ Dňa </w:t>
      </w:r>
      <w:r w:rsidR="00FC5DB1">
        <w:t>23</w:t>
      </w:r>
      <w:r>
        <w:t>. novembra 2009 Katedra trestného práva v spolupráci s</w:t>
      </w:r>
      <w:r w:rsidR="00FC5DB1">
        <w:t xml:space="preserve"> národným koordinátorom boja proti obchodovaniu s ľuďmi </w:t>
      </w:r>
      <w:r>
        <w:t xml:space="preserve">usporiadala vedeckú konferenciu </w:t>
      </w:r>
      <w:r w:rsidR="00FC5DB1">
        <w:t xml:space="preserve">s medzinárodnou účasťou </w:t>
      </w:r>
      <w:r>
        <w:t>na tému „</w:t>
      </w:r>
      <w:r w:rsidR="00FC5DB1">
        <w:t>Obchodovanie s ľuďmi</w:t>
      </w:r>
      <w:r>
        <w:t>“. Konferencie sa zúčastnili učitelia a interní doktorandi hostiteľskej katedry, ktorí vystúpili s príspevkami a odborníci z ostatných VŠ na Slovensku</w:t>
      </w:r>
      <w:r w:rsidR="00FC5DB1">
        <w:t>.</w:t>
      </w:r>
    </w:p>
    <w:p w:rsidR="0046263F" w:rsidRDefault="0046263F" w:rsidP="0046263F">
      <w:pPr>
        <w:ind w:left="360" w:hanging="360"/>
        <w:jc w:val="both"/>
      </w:pPr>
    </w:p>
    <w:p w:rsidR="00474972" w:rsidRPr="00E45963" w:rsidRDefault="00474972" w:rsidP="00474972">
      <w:pPr>
        <w:pStyle w:val="Zkladntext3"/>
        <w:ind w:left="705" w:hanging="705"/>
      </w:pPr>
      <w:r w:rsidRPr="00E45963">
        <w:t xml:space="preserve">3.6 </w:t>
      </w:r>
      <w:r w:rsidRPr="00E45963">
        <w:tab/>
        <w:t>Členstvo zamestnancov UPJŠ Právnickej fakulty v medzinárodných výboroch, orgánoch a organizáciách</w:t>
      </w:r>
    </w:p>
    <w:p w:rsidR="00474972" w:rsidRPr="00474E3C" w:rsidRDefault="00474972" w:rsidP="00474972">
      <w:pPr>
        <w:jc w:val="both"/>
        <w:rPr>
          <w:b/>
          <w:bCs/>
          <w:i/>
        </w:rPr>
      </w:pPr>
    </w:p>
    <w:p w:rsidR="00474972" w:rsidRPr="003D1E87" w:rsidRDefault="00474972" w:rsidP="00474972">
      <w:pPr>
        <w:ind w:firstLine="708"/>
        <w:jc w:val="both"/>
        <w:rPr>
          <w:b/>
          <w:bCs/>
        </w:rPr>
      </w:pPr>
      <w:r w:rsidRPr="003D1E87">
        <w:t>Uvádzame abecedný zoznam členov jednotlivých katedier právnickej fakulty, ktorí svojou členskou účasťou aj v roku 200</w:t>
      </w:r>
      <w:r w:rsidR="00C56965">
        <w:t>9</w:t>
      </w:r>
      <w:r w:rsidRPr="003D1E87">
        <w:t xml:space="preserve"> participovali v medzinárodných orgánoch a organizáciách, čím prispeli k šíreniu dobrého mena tunajšej fakulty a UPJŠ doma aj v zahraničí:</w:t>
      </w:r>
    </w:p>
    <w:p w:rsidR="00474972" w:rsidRPr="003D1E87" w:rsidRDefault="00474972" w:rsidP="00474972">
      <w:pPr>
        <w:ind w:firstLine="708"/>
        <w:jc w:val="both"/>
        <w:rPr>
          <w:b/>
          <w:bCs/>
        </w:rPr>
      </w:pPr>
    </w:p>
    <w:p w:rsidR="00474972" w:rsidRPr="003D1E87" w:rsidRDefault="00474972" w:rsidP="00474972">
      <w:pPr>
        <w:ind w:firstLine="708"/>
        <w:jc w:val="both"/>
        <w:rPr>
          <w:b/>
          <w:bCs/>
        </w:rPr>
      </w:pPr>
      <w:r w:rsidRPr="003D1E87">
        <w:rPr>
          <w:b/>
          <w:bCs/>
        </w:rPr>
        <w:t xml:space="preserve">1. prof. h.c. prof. JUDr. </w:t>
      </w:r>
      <w:smartTag w:uri="urn:schemas-microsoft-com:office:smarttags" w:element="PersonName">
        <w:smartTagPr>
          <w:attr w:name="ProductID" w:val="Vladimír Babčák"/>
        </w:smartTagPr>
        <w:r w:rsidRPr="003D1E87">
          <w:rPr>
            <w:b/>
            <w:bCs/>
          </w:rPr>
          <w:t>Vladimír Babčák</w:t>
        </w:r>
      </w:smartTag>
      <w:r w:rsidRPr="003D1E87">
        <w:rPr>
          <w:b/>
          <w:bCs/>
        </w:rPr>
        <w:t>, CSc.</w:t>
      </w:r>
    </w:p>
    <w:p w:rsidR="00474972" w:rsidRPr="003D1E87" w:rsidRDefault="00474972" w:rsidP="00474972">
      <w:pPr>
        <w:pStyle w:val="Zkladntext"/>
        <w:numPr>
          <w:ilvl w:val="0"/>
          <w:numId w:val="10"/>
        </w:numPr>
        <w:spacing w:before="120"/>
      </w:pPr>
      <w:r w:rsidRPr="003D1E87">
        <w:t xml:space="preserve">člen spoločnosti „Centrum Informacji i Organizacji Badaň Finansów Publicznych i Prawa Podatkowego Krajów Europy Šrodkowej i Wschodniej“ so sídlom na Wydziale Prawa Uniwersystetu v Bialystoku (od roku 2002); </w:t>
      </w:r>
    </w:p>
    <w:p w:rsidR="00474972" w:rsidRPr="003D1E87" w:rsidRDefault="00474972" w:rsidP="00474972">
      <w:pPr>
        <w:pStyle w:val="Zkladntext"/>
        <w:numPr>
          <w:ilvl w:val="0"/>
          <w:numId w:val="10"/>
        </w:numPr>
        <w:spacing w:before="120"/>
      </w:pPr>
      <w:r w:rsidRPr="003D1E87">
        <w:t>člen Vedeckej rady spoločnosti „Centrum Informacji i Organizacji Badaň Finansów Publicznych i Prawa Podatkowego Krajów Europy Šrodkowej i Wschodniej“ so sídlom na Wydziale Prawa Uniwersystetu v Bialystoku (od roku 2002);</w:t>
      </w:r>
    </w:p>
    <w:p w:rsidR="00474972" w:rsidRPr="003D1E87" w:rsidRDefault="00474972" w:rsidP="00474972">
      <w:pPr>
        <w:pStyle w:val="Zkladntext"/>
        <w:spacing w:before="120"/>
        <w:ind w:left="360" w:hanging="360"/>
      </w:pPr>
      <w:r w:rsidRPr="003D1E87">
        <w:t>c)  člen stálej komisie pre štátne doktorské skúšky pre odbor Finančné právo doktorského   študijného programu Teoretické právní vědy Právnickej fakulty Masarykovej univerzity v Brne (od roku 2002);</w:t>
      </w:r>
    </w:p>
    <w:p w:rsidR="00474972" w:rsidRPr="003D1E87" w:rsidRDefault="00474972" w:rsidP="00474972">
      <w:pPr>
        <w:pStyle w:val="Zkladntext"/>
        <w:numPr>
          <w:ilvl w:val="0"/>
          <w:numId w:val="10"/>
        </w:numPr>
        <w:spacing w:before="120"/>
      </w:pPr>
      <w:r w:rsidRPr="003D1E87">
        <w:t>člen redakčnej rady časopisu "Białostockie Studia Prawnicze";</w:t>
      </w:r>
    </w:p>
    <w:p w:rsidR="00474972" w:rsidRPr="003D1E87" w:rsidRDefault="00474972" w:rsidP="003D1E87">
      <w:pPr>
        <w:pStyle w:val="Zkladntext"/>
        <w:numPr>
          <w:ilvl w:val="0"/>
          <w:numId w:val="10"/>
        </w:numPr>
        <w:spacing w:before="120"/>
      </w:pPr>
      <w:r w:rsidRPr="003D1E87">
        <w:lastRenderedPageBreak/>
        <w:t xml:space="preserve">redakčnej rady časopisu "Ethne Międzynarodowe Studia z Prawa i </w:t>
      </w:r>
      <w:r w:rsidRPr="003D1E87">
        <w:rPr>
          <w:szCs w:val="20"/>
        </w:rPr>
        <w:t>Administracji", Wyższa Szkoła Ekonomii i Innowacji, Lublin</w:t>
      </w:r>
      <w:r w:rsidRPr="003D1E87">
        <w:t>;</w:t>
      </w:r>
    </w:p>
    <w:p w:rsidR="00924003" w:rsidRDefault="00924003" w:rsidP="00A0543C">
      <w:pPr>
        <w:jc w:val="both"/>
        <w:rPr>
          <w:b/>
          <w:bCs/>
        </w:rPr>
      </w:pPr>
    </w:p>
    <w:p w:rsidR="00474972" w:rsidRPr="003D1E87" w:rsidRDefault="00474972" w:rsidP="00474972">
      <w:pPr>
        <w:ind w:firstLine="708"/>
        <w:jc w:val="both"/>
        <w:rPr>
          <w:b/>
          <w:bCs/>
        </w:rPr>
      </w:pPr>
      <w:r w:rsidRPr="003D1E87">
        <w:rPr>
          <w:b/>
          <w:bCs/>
        </w:rPr>
        <w:t>2. prof. JUDr. Alexander Brőstl, CSc.</w:t>
      </w:r>
    </w:p>
    <w:p w:rsidR="00474972" w:rsidRPr="003D1E87" w:rsidRDefault="00474972" w:rsidP="00474972">
      <w:pPr>
        <w:ind w:firstLine="708"/>
        <w:jc w:val="both"/>
        <w:rPr>
          <w:b/>
          <w:bCs/>
        </w:rPr>
      </w:pPr>
    </w:p>
    <w:p w:rsidR="00474972" w:rsidRPr="003D1E87" w:rsidRDefault="00474972" w:rsidP="00474972">
      <w:pPr>
        <w:numPr>
          <w:ilvl w:val="0"/>
          <w:numId w:val="20"/>
        </w:numPr>
        <w:tabs>
          <w:tab w:val="clear" w:pos="720"/>
          <w:tab w:val="num" w:pos="360"/>
        </w:tabs>
        <w:ind w:left="360"/>
        <w:jc w:val="both"/>
      </w:pPr>
      <w:r w:rsidRPr="003D1E87">
        <w:t>prezident Slovenskej sekcie Medzinárodného združenia pre právnu a sociálnu filozofiu (IVR);</w:t>
      </w:r>
    </w:p>
    <w:p w:rsidR="00474972" w:rsidRPr="003D1E87" w:rsidRDefault="00474972" w:rsidP="00474972">
      <w:pPr>
        <w:numPr>
          <w:ilvl w:val="0"/>
          <w:numId w:val="20"/>
        </w:numPr>
        <w:tabs>
          <w:tab w:val="clear" w:pos="720"/>
          <w:tab w:val="num" w:pos="360"/>
        </w:tabs>
        <w:ind w:left="360"/>
        <w:jc w:val="both"/>
      </w:pPr>
      <w:r w:rsidRPr="003D1E87">
        <w:t xml:space="preserve">člen Výkonného výboru Medzinárodného združenia pre právnu a sociálnu filozofiu (IVR); </w:t>
      </w:r>
    </w:p>
    <w:p w:rsidR="00474972" w:rsidRPr="003D1E87" w:rsidRDefault="00474972" w:rsidP="00474972">
      <w:pPr>
        <w:numPr>
          <w:ilvl w:val="0"/>
          <w:numId w:val="20"/>
        </w:numPr>
        <w:tabs>
          <w:tab w:val="clear" w:pos="720"/>
          <w:tab w:val="num" w:pos="360"/>
        </w:tabs>
        <w:ind w:hanging="720"/>
        <w:jc w:val="both"/>
      </w:pPr>
      <w:r w:rsidRPr="003D1E87">
        <w:t>člen Európskeho združenia pre zákonodárstvo (EAL) so sídlom v Hamburgu;</w:t>
      </w:r>
    </w:p>
    <w:p w:rsidR="00474972" w:rsidRPr="003D1E87" w:rsidRDefault="00474972" w:rsidP="00474972">
      <w:pPr>
        <w:numPr>
          <w:ilvl w:val="0"/>
          <w:numId w:val="20"/>
        </w:numPr>
        <w:tabs>
          <w:tab w:val="clear" w:pos="720"/>
          <w:tab w:val="num" w:pos="360"/>
        </w:tabs>
        <w:ind w:left="360"/>
        <w:jc w:val="both"/>
      </w:pPr>
      <w:r w:rsidRPr="003D1E87">
        <w:t xml:space="preserve">člen Vedeckej knižnej spoločnosti (Wissenschaftliche Buchgesellschaft) so sídlom v Darmstadte; </w:t>
      </w:r>
    </w:p>
    <w:p w:rsidR="00474972" w:rsidRPr="003D1E87" w:rsidRDefault="00474972" w:rsidP="00474972">
      <w:pPr>
        <w:numPr>
          <w:ilvl w:val="0"/>
          <w:numId w:val="10"/>
        </w:numPr>
        <w:jc w:val="both"/>
      </w:pPr>
      <w:r w:rsidRPr="003D1E87">
        <w:t xml:space="preserve"> člen Medzinárodnej komisie právnikov (ICJ – International Commission of Jurists) so sídlom v Ženeve;</w:t>
      </w:r>
    </w:p>
    <w:p w:rsidR="00474972" w:rsidRPr="003D1E87" w:rsidRDefault="00474972" w:rsidP="00474972">
      <w:pPr>
        <w:pStyle w:val="Zkladntext2"/>
        <w:ind w:left="360" w:hanging="360"/>
      </w:pPr>
      <w:r w:rsidRPr="003D1E87">
        <w:t>f) člen Výboru expertov pre Európsku chartu regionálnych alebo menšinových jazykov pri Rade Európy v Strasbourgu za Slovenskú republiku;</w:t>
      </w:r>
    </w:p>
    <w:p w:rsidR="00474972" w:rsidRPr="003D1E87" w:rsidRDefault="00474972" w:rsidP="00474972">
      <w:pPr>
        <w:jc w:val="both"/>
      </w:pPr>
    </w:p>
    <w:p w:rsidR="00474972" w:rsidRPr="003D1E87" w:rsidRDefault="00474972" w:rsidP="00474972">
      <w:pPr>
        <w:ind w:left="360" w:hanging="360"/>
        <w:jc w:val="both"/>
        <w:rPr>
          <w:b/>
          <w:bCs/>
        </w:rPr>
      </w:pPr>
      <w:r w:rsidRPr="003D1E87">
        <w:tab/>
      </w:r>
      <w:r w:rsidRPr="003D1E87">
        <w:tab/>
      </w:r>
      <w:r w:rsidRPr="003D1E87">
        <w:rPr>
          <w:b/>
          <w:bCs/>
        </w:rPr>
        <w:t xml:space="preserve">3. </w:t>
      </w:r>
      <w:r w:rsidR="00EF113A">
        <w:rPr>
          <w:b/>
          <w:bCs/>
        </w:rPr>
        <w:t xml:space="preserve">prof. h. c. </w:t>
      </w:r>
      <w:r w:rsidRPr="003D1E87">
        <w:rPr>
          <w:b/>
          <w:bCs/>
        </w:rPr>
        <w:t xml:space="preserve">doc. JUDr. </w:t>
      </w:r>
      <w:smartTag w:uri="urn:schemas-microsoft-com:office:smarttags" w:element="PersonName">
        <w:smartTagPr>
          <w:attr w:name="ProductID" w:val="Mária Bujňáková"/>
        </w:smartTagPr>
        <w:r w:rsidRPr="003D1E87">
          <w:rPr>
            <w:b/>
            <w:bCs/>
          </w:rPr>
          <w:t>Mária Bujňáková</w:t>
        </w:r>
      </w:smartTag>
      <w:r w:rsidRPr="003D1E87">
        <w:rPr>
          <w:b/>
          <w:bCs/>
        </w:rPr>
        <w:t>, CSc.</w:t>
      </w:r>
    </w:p>
    <w:p w:rsidR="00474972" w:rsidRPr="003D1E87" w:rsidRDefault="00474972" w:rsidP="00474972">
      <w:pPr>
        <w:ind w:left="360" w:hanging="360"/>
        <w:jc w:val="both"/>
        <w:rPr>
          <w:b/>
          <w:bCs/>
        </w:rPr>
      </w:pPr>
    </w:p>
    <w:p w:rsidR="00474972" w:rsidRPr="003D1E87" w:rsidRDefault="00474972" w:rsidP="00474972">
      <w:pPr>
        <w:ind w:left="360" w:hanging="360"/>
        <w:jc w:val="both"/>
        <w:rPr>
          <w:b/>
          <w:bCs/>
        </w:rPr>
      </w:pPr>
      <w:r w:rsidRPr="003D1E87">
        <w:t xml:space="preserve">a)  </w:t>
      </w:r>
      <w:r w:rsidRPr="003D1E87">
        <w:tab/>
        <w:t>členka Vedeckej rady Wydzialu prawa i administracji Rzeszowskego universytetu</w:t>
      </w:r>
      <w:r w:rsidRPr="003D1E87">
        <w:rPr>
          <w:b/>
          <w:bCs/>
        </w:rPr>
        <w:t xml:space="preserve"> </w:t>
      </w:r>
      <w:r w:rsidRPr="003D1E87">
        <w:t>v Rzeszówe (od r. 2003);</w:t>
      </w:r>
      <w:r w:rsidRPr="003D1E87">
        <w:rPr>
          <w:b/>
          <w:bCs/>
        </w:rPr>
        <w:t xml:space="preserve"> </w:t>
      </w:r>
    </w:p>
    <w:p w:rsidR="00474972" w:rsidRPr="003D1E87" w:rsidRDefault="00474972" w:rsidP="00474972">
      <w:pPr>
        <w:pStyle w:val="Pta"/>
        <w:numPr>
          <w:ilvl w:val="0"/>
          <w:numId w:val="17"/>
        </w:numPr>
        <w:tabs>
          <w:tab w:val="clear" w:pos="720"/>
          <w:tab w:val="clear" w:pos="4536"/>
          <w:tab w:val="clear" w:pos="9072"/>
          <w:tab w:val="num" w:pos="360"/>
        </w:tabs>
        <w:autoSpaceDE w:val="0"/>
        <w:autoSpaceDN w:val="0"/>
        <w:adjustRightInd w:val="0"/>
        <w:ind w:left="360"/>
        <w:jc w:val="both"/>
        <w:rPr>
          <w:szCs w:val="20"/>
        </w:rPr>
      </w:pPr>
      <w:r w:rsidRPr="003D1E87">
        <w:t xml:space="preserve">členka Rady Naukowej pisma wydawanego przez Wyzsza Szkole Ekonomii i Innowacji w Lublinie pt. Zeszyty Naukowe WSEI </w:t>
      </w:r>
      <w:r w:rsidRPr="003D1E87">
        <w:rPr>
          <w:szCs w:val="20"/>
        </w:rPr>
        <w:t>-Miedzynarodowe Studia Spoleczno-Humanistyczne</w:t>
      </w:r>
      <w:r w:rsidRPr="003D1E87">
        <w:t>;</w:t>
      </w:r>
    </w:p>
    <w:p w:rsidR="00474972" w:rsidRPr="003D1E87" w:rsidRDefault="00474972" w:rsidP="00474972">
      <w:pPr>
        <w:pStyle w:val="Pta"/>
        <w:numPr>
          <w:ilvl w:val="0"/>
          <w:numId w:val="17"/>
        </w:numPr>
        <w:tabs>
          <w:tab w:val="clear" w:pos="720"/>
          <w:tab w:val="clear" w:pos="4536"/>
          <w:tab w:val="clear" w:pos="9072"/>
          <w:tab w:val="num" w:pos="360"/>
        </w:tabs>
        <w:autoSpaceDE w:val="0"/>
        <w:autoSpaceDN w:val="0"/>
        <w:adjustRightInd w:val="0"/>
        <w:ind w:hanging="720"/>
        <w:rPr>
          <w:szCs w:val="20"/>
        </w:rPr>
      </w:pPr>
      <w:r w:rsidRPr="003D1E87">
        <w:t>členka redakčnej rady časopisu "Białostockie Studia Prawnicze";</w:t>
      </w:r>
    </w:p>
    <w:p w:rsidR="00474972" w:rsidRPr="003D1E87" w:rsidRDefault="00474972" w:rsidP="00474972">
      <w:pPr>
        <w:jc w:val="both"/>
        <w:rPr>
          <w:b/>
          <w:bCs/>
        </w:rPr>
      </w:pPr>
    </w:p>
    <w:p w:rsidR="00474972" w:rsidRPr="003D1E87" w:rsidRDefault="00C56965" w:rsidP="00C56965">
      <w:pPr>
        <w:jc w:val="both"/>
        <w:rPr>
          <w:b/>
          <w:bCs/>
        </w:rPr>
      </w:pPr>
      <w:r>
        <w:tab/>
      </w:r>
      <w:r>
        <w:rPr>
          <w:b/>
          <w:bCs/>
        </w:rPr>
        <w:t>4</w:t>
      </w:r>
      <w:r w:rsidR="00474972" w:rsidRPr="003D1E87">
        <w:rPr>
          <w:b/>
          <w:bCs/>
        </w:rPr>
        <w:t xml:space="preserve">. </w:t>
      </w:r>
      <w:r>
        <w:rPr>
          <w:b/>
          <w:bCs/>
        </w:rPr>
        <w:t xml:space="preserve">doc. </w:t>
      </w:r>
      <w:r w:rsidR="00474972" w:rsidRPr="003D1E87">
        <w:rPr>
          <w:b/>
          <w:bCs/>
        </w:rPr>
        <w:t xml:space="preserve">PhDr. </w:t>
      </w:r>
      <w:smartTag w:uri="urn:schemas-microsoft-com:office:smarttags" w:element="PersonName">
        <w:smartTagPr>
          <w:attr w:name="ProductID" w:val="Ján Čipkár"/>
        </w:smartTagPr>
        <w:r w:rsidR="00474972" w:rsidRPr="003D1E87">
          <w:rPr>
            <w:b/>
            <w:bCs/>
          </w:rPr>
          <w:t>Ján Čipkár</w:t>
        </w:r>
      </w:smartTag>
      <w:r w:rsidR="00474972" w:rsidRPr="003D1E87">
        <w:rPr>
          <w:b/>
          <w:bCs/>
        </w:rPr>
        <w:t>, PhD.</w:t>
      </w:r>
    </w:p>
    <w:p w:rsidR="00474972" w:rsidRPr="003D1E87" w:rsidRDefault="00474972" w:rsidP="00474972">
      <w:pPr>
        <w:ind w:left="360" w:hanging="360"/>
        <w:jc w:val="both"/>
        <w:rPr>
          <w:b/>
          <w:bCs/>
        </w:rPr>
      </w:pPr>
    </w:p>
    <w:p w:rsidR="00474972" w:rsidRPr="003D1E87" w:rsidRDefault="00474972" w:rsidP="00474972">
      <w:pPr>
        <w:ind w:left="360" w:hanging="360"/>
        <w:jc w:val="both"/>
      </w:pPr>
      <w:r w:rsidRPr="003D1E87">
        <w:t>-</w:t>
      </w:r>
      <w:r w:rsidRPr="003D1E87">
        <w:tab/>
        <w:t>člen Slovenskej sekcie Medzinárodného združenia pre právnu a sociálnu filozofiu IVR  (od r. 1993);</w:t>
      </w:r>
    </w:p>
    <w:p w:rsidR="00474972" w:rsidRPr="003D1E87" w:rsidRDefault="00474972" w:rsidP="00474972">
      <w:pPr>
        <w:jc w:val="both"/>
      </w:pPr>
    </w:p>
    <w:p w:rsidR="00474972" w:rsidRPr="00C56965" w:rsidRDefault="00C56965" w:rsidP="00C56965">
      <w:pPr>
        <w:ind w:firstLine="708"/>
        <w:jc w:val="both"/>
        <w:rPr>
          <w:b/>
          <w:bCs/>
        </w:rPr>
      </w:pPr>
      <w:r>
        <w:rPr>
          <w:b/>
          <w:bCs/>
        </w:rPr>
        <w:t xml:space="preserve">5. </w:t>
      </w:r>
      <w:r w:rsidR="00474972" w:rsidRPr="00C56965">
        <w:rPr>
          <w:b/>
          <w:bCs/>
        </w:rPr>
        <w:t>doc. JUDr. Gabriela Dobrovičová, CSc.</w:t>
      </w:r>
    </w:p>
    <w:p w:rsidR="00474972" w:rsidRPr="003D1E87" w:rsidRDefault="00474972" w:rsidP="00474972">
      <w:pPr>
        <w:ind w:left="360" w:hanging="360"/>
        <w:jc w:val="both"/>
        <w:rPr>
          <w:b/>
          <w:bCs/>
        </w:rPr>
      </w:pPr>
    </w:p>
    <w:p w:rsidR="00474972" w:rsidRPr="003D1E87" w:rsidRDefault="00474972" w:rsidP="00474972">
      <w:pPr>
        <w:ind w:left="360" w:hanging="360"/>
        <w:jc w:val="both"/>
      </w:pPr>
      <w:r w:rsidRPr="003D1E87">
        <w:t>a)</w:t>
      </w:r>
      <w:r w:rsidRPr="003D1E87">
        <w:rPr>
          <w:b/>
          <w:bCs/>
        </w:rPr>
        <w:t xml:space="preserve"> </w:t>
      </w:r>
      <w:r w:rsidRPr="003D1E87">
        <w:t>členka Slovenskej sekcie Medzinárodného združenia pre právnu a sociálnu filozofiu IVR (od r. 1993);</w:t>
      </w:r>
    </w:p>
    <w:p w:rsidR="00474972" w:rsidRPr="003D1E87" w:rsidRDefault="00474972" w:rsidP="00474972">
      <w:pPr>
        <w:ind w:left="360" w:hanging="360"/>
        <w:jc w:val="both"/>
      </w:pPr>
      <w:r w:rsidRPr="003D1E87">
        <w:t xml:space="preserve">b) </w:t>
      </w:r>
      <w:r w:rsidRPr="003D1E87">
        <w:tab/>
        <w:t>členka Vedeckej rady Wydzialu prawa i administracji Rzeszowskego universytetu</w:t>
      </w:r>
      <w:r w:rsidRPr="003D1E87">
        <w:rPr>
          <w:b/>
          <w:bCs/>
        </w:rPr>
        <w:t xml:space="preserve"> </w:t>
      </w:r>
      <w:r w:rsidRPr="003D1E87">
        <w:t>v Rzeszówe (od r. 2007);</w:t>
      </w:r>
    </w:p>
    <w:p w:rsidR="00474972" w:rsidRPr="003D1E87" w:rsidRDefault="00474972" w:rsidP="00474972">
      <w:pPr>
        <w:ind w:left="360" w:hanging="360"/>
        <w:jc w:val="both"/>
      </w:pPr>
    </w:p>
    <w:p w:rsidR="00474972" w:rsidRPr="003D1E87" w:rsidRDefault="00C56965" w:rsidP="00474972">
      <w:pPr>
        <w:ind w:left="360"/>
        <w:jc w:val="both"/>
        <w:rPr>
          <w:b/>
          <w:bCs/>
        </w:rPr>
      </w:pPr>
      <w:r>
        <w:rPr>
          <w:b/>
          <w:bCs/>
        </w:rPr>
        <w:tab/>
        <w:t>6</w:t>
      </w:r>
      <w:r w:rsidR="00474972" w:rsidRPr="003D1E87">
        <w:rPr>
          <w:b/>
          <w:bCs/>
        </w:rPr>
        <w:t xml:space="preserve">. JUDr. </w:t>
      </w:r>
      <w:smartTag w:uri="urn:schemas-microsoft-com:office:smarttags" w:element="PersonName">
        <w:smartTagPr>
          <w:attr w:name="ProductID" w:val="Eva Janičová"/>
        </w:smartTagPr>
        <w:r w:rsidR="00474972" w:rsidRPr="003D1E87">
          <w:rPr>
            <w:b/>
            <w:bCs/>
          </w:rPr>
          <w:t>Eva Janičová</w:t>
        </w:r>
      </w:smartTag>
      <w:r w:rsidR="00474972" w:rsidRPr="003D1E87">
        <w:rPr>
          <w:b/>
          <w:bCs/>
        </w:rPr>
        <w:t>, CSc.</w:t>
      </w:r>
    </w:p>
    <w:p w:rsidR="00474972" w:rsidRPr="003D1E87" w:rsidRDefault="00474972" w:rsidP="00474972">
      <w:pPr>
        <w:ind w:left="360"/>
        <w:jc w:val="both"/>
        <w:rPr>
          <w:b/>
          <w:bCs/>
        </w:rPr>
      </w:pPr>
    </w:p>
    <w:p w:rsidR="00474972" w:rsidRDefault="00474972" w:rsidP="00E763CD">
      <w:pPr>
        <w:ind w:left="360" w:hanging="360"/>
        <w:jc w:val="both"/>
      </w:pPr>
      <w:r w:rsidRPr="003D1E87">
        <w:t xml:space="preserve">- </w:t>
      </w:r>
      <w:r w:rsidRPr="003D1E87">
        <w:tab/>
        <w:t>členka Medzinárodnej spoločnosti pre pracovné právo a sociálne zabezpečenie so sídlom v Ženeve (od r. 1990);</w:t>
      </w:r>
    </w:p>
    <w:p w:rsidR="00E935A5" w:rsidRDefault="00E935A5" w:rsidP="00474972">
      <w:pPr>
        <w:ind w:left="360" w:firstLine="348"/>
        <w:jc w:val="both"/>
        <w:rPr>
          <w:b/>
          <w:bCs/>
        </w:rPr>
      </w:pPr>
    </w:p>
    <w:p w:rsidR="00474972" w:rsidRPr="003D1E87" w:rsidRDefault="00C56965" w:rsidP="00B63AA8">
      <w:pPr>
        <w:ind w:left="360" w:firstLine="348"/>
        <w:jc w:val="both"/>
        <w:rPr>
          <w:b/>
          <w:bCs/>
        </w:rPr>
      </w:pPr>
      <w:r>
        <w:rPr>
          <w:b/>
          <w:bCs/>
        </w:rPr>
        <w:t>7</w:t>
      </w:r>
      <w:r w:rsidR="00474972" w:rsidRPr="003D1E87">
        <w:rPr>
          <w:b/>
          <w:bCs/>
        </w:rPr>
        <w:t xml:space="preserve">. doc. JUDr. </w:t>
      </w:r>
      <w:smartTag w:uri="urn:schemas-microsoft-com:office:smarttags" w:element="PersonName">
        <w:smartTagPr>
          <w:attr w:name="ProductID" w:val="Imrich Kan￡rik"/>
        </w:smartTagPr>
        <w:r w:rsidR="00474972" w:rsidRPr="003D1E87">
          <w:rPr>
            <w:b/>
            <w:bCs/>
          </w:rPr>
          <w:t>Imrich Kanárik</w:t>
        </w:r>
      </w:smartTag>
      <w:r w:rsidR="00474972" w:rsidRPr="003D1E87">
        <w:rPr>
          <w:b/>
          <w:bCs/>
        </w:rPr>
        <w:t>, CSc.</w:t>
      </w:r>
    </w:p>
    <w:p w:rsidR="00474972" w:rsidRPr="003D1E87" w:rsidRDefault="00474972" w:rsidP="00474972">
      <w:pPr>
        <w:ind w:left="360" w:hanging="360"/>
        <w:jc w:val="both"/>
        <w:rPr>
          <w:b/>
          <w:bCs/>
        </w:rPr>
      </w:pPr>
    </w:p>
    <w:p w:rsidR="00474972" w:rsidRPr="003D1E87" w:rsidRDefault="00474972" w:rsidP="00474972">
      <w:pPr>
        <w:ind w:left="360" w:hanging="360"/>
        <w:jc w:val="both"/>
      </w:pPr>
      <w:r w:rsidRPr="003D1E87">
        <w:rPr>
          <w:b/>
          <w:bCs/>
        </w:rPr>
        <w:t xml:space="preserve">- </w:t>
      </w:r>
      <w:r w:rsidRPr="003D1E87">
        <w:rPr>
          <w:b/>
          <w:bCs/>
        </w:rPr>
        <w:tab/>
      </w:r>
      <w:r w:rsidRPr="003D1E87">
        <w:t>člen Slovenskej sekcie Medzinárodného združenia pre právnu a sociálnu filozofiu IVR (od r. 1993);</w:t>
      </w:r>
    </w:p>
    <w:p w:rsidR="00A0543C" w:rsidRDefault="00A0543C" w:rsidP="00474972">
      <w:pPr>
        <w:jc w:val="both"/>
      </w:pPr>
    </w:p>
    <w:p w:rsidR="00A0543C" w:rsidRDefault="00A0543C" w:rsidP="00474972">
      <w:pPr>
        <w:jc w:val="both"/>
      </w:pPr>
    </w:p>
    <w:p w:rsidR="00A0543C" w:rsidRPr="003D1E87" w:rsidRDefault="00A0543C" w:rsidP="00474972">
      <w:pPr>
        <w:jc w:val="both"/>
      </w:pPr>
    </w:p>
    <w:p w:rsidR="00474972" w:rsidRPr="003D1E87" w:rsidRDefault="00474972" w:rsidP="00474972">
      <w:pPr>
        <w:ind w:left="360" w:hanging="360"/>
        <w:jc w:val="both"/>
        <w:rPr>
          <w:b/>
          <w:bCs/>
        </w:rPr>
      </w:pPr>
      <w:r w:rsidRPr="003D1E87">
        <w:lastRenderedPageBreak/>
        <w:tab/>
      </w:r>
      <w:r w:rsidRPr="003D1E87">
        <w:tab/>
      </w:r>
      <w:r w:rsidR="00C56965">
        <w:rPr>
          <w:b/>
          <w:bCs/>
        </w:rPr>
        <w:t>8</w:t>
      </w:r>
      <w:r w:rsidRPr="003D1E87">
        <w:rPr>
          <w:b/>
          <w:bCs/>
        </w:rPr>
        <w:t xml:space="preserve">. doc. JUDr. </w:t>
      </w:r>
      <w:smartTag w:uri="urn:schemas-microsoft-com:office:smarttags" w:element="PersonName">
        <w:smartTagPr>
          <w:attr w:name="ProductID" w:val="M￡ria Kiovsk￡"/>
        </w:smartTagPr>
        <w:r w:rsidRPr="003D1E87">
          <w:rPr>
            <w:b/>
            <w:bCs/>
          </w:rPr>
          <w:t>Mária Kiovská</w:t>
        </w:r>
      </w:smartTag>
      <w:r w:rsidRPr="003D1E87">
        <w:rPr>
          <w:b/>
          <w:bCs/>
        </w:rPr>
        <w:t>, CSc.</w:t>
      </w:r>
    </w:p>
    <w:p w:rsidR="00474972" w:rsidRPr="003D1E87" w:rsidRDefault="00474972" w:rsidP="00474972">
      <w:pPr>
        <w:ind w:left="360" w:hanging="360"/>
        <w:jc w:val="both"/>
        <w:rPr>
          <w:b/>
          <w:bCs/>
        </w:rPr>
      </w:pPr>
    </w:p>
    <w:p w:rsidR="00474972" w:rsidRPr="003D1E87" w:rsidRDefault="00474972" w:rsidP="00474972">
      <w:pPr>
        <w:ind w:left="360" w:hanging="360"/>
        <w:jc w:val="both"/>
        <w:rPr>
          <w:b/>
          <w:bCs/>
        </w:rPr>
      </w:pPr>
      <w:r w:rsidRPr="003D1E87">
        <w:t xml:space="preserve"> - </w:t>
      </w:r>
      <w:r w:rsidRPr="003D1E87">
        <w:tab/>
        <w:t>členka Vedeckej rady Wydzialu prawa i administracji Rzeszowskego universytetu</w:t>
      </w:r>
      <w:r w:rsidRPr="003D1E87">
        <w:rPr>
          <w:b/>
          <w:bCs/>
        </w:rPr>
        <w:t xml:space="preserve"> </w:t>
      </w:r>
      <w:r w:rsidRPr="003D1E87">
        <w:t>v Rzeszówe (od r. 2003);</w:t>
      </w:r>
    </w:p>
    <w:p w:rsidR="00474972" w:rsidRPr="003D1E87" w:rsidRDefault="00474972" w:rsidP="00474972">
      <w:pPr>
        <w:ind w:left="360" w:hanging="360"/>
        <w:jc w:val="both"/>
        <w:rPr>
          <w:b/>
          <w:bCs/>
        </w:rPr>
      </w:pPr>
      <w:r w:rsidRPr="003D1E87">
        <w:rPr>
          <w:b/>
          <w:bCs/>
        </w:rPr>
        <w:tab/>
      </w:r>
    </w:p>
    <w:p w:rsidR="00474972" w:rsidRPr="003D1E87" w:rsidRDefault="00474972" w:rsidP="00474972">
      <w:pPr>
        <w:ind w:left="360" w:hanging="360"/>
        <w:jc w:val="both"/>
        <w:rPr>
          <w:b/>
          <w:bCs/>
        </w:rPr>
      </w:pPr>
      <w:r w:rsidRPr="003D1E87">
        <w:tab/>
      </w:r>
      <w:r w:rsidRPr="003D1E87">
        <w:tab/>
      </w:r>
      <w:r w:rsidR="00C56965">
        <w:rPr>
          <w:b/>
          <w:bCs/>
        </w:rPr>
        <w:t>9</w:t>
      </w:r>
      <w:r w:rsidRPr="003D1E87">
        <w:rPr>
          <w:b/>
          <w:bCs/>
        </w:rPr>
        <w:t>. prof. JUDr. Ján Klučka, CSc.</w:t>
      </w:r>
    </w:p>
    <w:p w:rsidR="00474972" w:rsidRPr="003D1E87" w:rsidRDefault="00474972" w:rsidP="00474972">
      <w:pPr>
        <w:ind w:left="360" w:hanging="360"/>
        <w:jc w:val="both"/>
      </w:pPr>
    </w:p>
    <w:p w:rsidR="00474972" w:rsidRPr="003D1E87" w:rsidRDefault="00474972" w:rsidP="00474972">
      <w:pPr>
        <w:jc w:val="both"/>
      </w:pPr>
      <w:r w:rsidRPr="003D1E87">
        <w:t xml:space="preserve">-    </w:t>
      </w:r>
      <w:r w:rsidR="00C56965">
        <w:t>bývalý</w:t>
      </w:r>
      <w:r w:rsidRPr="003D1E87">
        <w:t xml:space="preserve"> sudca na Súdnom dvore Európskych spoločenstiev v Luxembourgu;</w:t>
      </w:r>
    </w:p>
    <w:p w:rsidR="00474972" w:rsidRPr="003D1E87" w:rsidRDefault="00474972" w:rsidP="00474972">
      <w:pPr>
        <w:jc w:val="both"/>
      </w:pPr>
    </w:p>
    <w:p w:rsidR="00474972" w:rsidRPr="003D1E87" w:rsidRDefault="00474972" w:rsidP="00474972">
      <w:pPr>
        <w:ind w:left="360" w:hanging="360"/>
        <w:jc w:val="both"/>
        <w:rPr>
          <w:b/>
          <w:bCs/>
        </w:rPr>
      </w:pPr>
      <w:r w:rsidRPr="003D1E87">
        <w:tab/>
      </w:r>
      <w:r w:rsidRPr="003D1E87">
        <w:tab/>
      </w:r>
      <w:r w:rsidRPr="003D1E87">
        <w:rPr>
          <w:b/>
          <w:bCs/>
        </w:rPr>
        <w:t>1</w:t>
      </w:r>
      <w:r w:rsidR="00C56965">
        <w:rPr>
          <w:b/>
          <w:bCs/>
        </w:rPr>
        <w:t>0</w:t>
      </w:r>
      <w:r w:rsidRPr="003D1E87">
        <w:rPr>
          <w:b/>
          <w:bCs/>
        </w:rPr>
        <w:t xml:space="preserve">. prof. </w:t>
      </w:r>
      <w:r w:rsidR="00C56965">
        <w:rPr>
          <w:b/>
          <w:bCs/>
        </w:rPr>
        <w:t xml:space="preserve">dr. h. c. </w:t>
      </w:r>
      <w:r w:rsidRPr="003D1E87">
        <w:rPr>
          <w:b/>
          <w:bCs/>
        </w:rPr>
        <w:t xml:space="preserve">JUDr. </w:t>
      </w:r>
      <w:smartTag w:uri="urn:schemas-microsoft-com:office:smarttags" w:element="PersonName">
        <w:smartTagPr>
          <w:attr w:name="ProductID" w:val="Jozef Madliak"/>
        </w:smartTagPr>
        <w:r w:rsidRPr="003D1E87">
          <w:rPr>
            <w:b/>
            <w:bCs/>
          </w:rPr>
          <w:t>Jozef Madliak</w:t>
        </w:r>
      </w:smartTag>
      <w:r w:rsidRPr="003D1E87">
        <w:rPr>
          <w:b/>
          <w:bCs/>
        </w:rPr>
        <w:t>, CSc.</w:t>
      </w:r>
    </w:p>
    <w:p w:rsidR="00474972" w:rsidRPr="003D1E87" w:rsidRDefault="00474972" w:rsidP="00474972">
      <w:pPr>
        <w:ind w:firstLine="360"/>
        <w:jc w:val="both"/>
      </w:pPr>
    </w:p>
    <w:p w:rsidR="00474972" w:rsidRPr="003D1E87" w:rsidRDefault="00474972" w:rsidP="00474972">
      <w:pPr>
        <w:jc w:val="both"/>
      </w:pPr>
      <w:r w:rsidRPr="003D1E87">
        <w:t>-   člen Maďarskej kriminologickej spoločnosti;</w:t>
      </w:r>
    </w:p>
    <w:p w:rsidR="00474972" w:rsidRPr="003D1E87" w:rsidRDefault="00474972" w:rsidP="00474972">
      <w:pPr>
        <w:ind w:left="360" w:firstLine="348"/>
        <w:jc w:val="both"/>
        <w:rPr>
          <w:b/>
          <w:bCs/>
        </w:rPr>
      </w:pPr>
    </w:p>
    <w:p w:rsidR="00474972" w:rsidRPr="003D1E87" w:rsidRDefault="00474972" w:rsidP="00474972">
      <w:pPr>
        <w:ind w:left="360" w:firstLine="348"/>
        <w:jc w:val="both"/>
        <w:rPr>
          <w:b/>
          <w:bCs/>
        </w:rPr>
      </w:pPr>
      <w:r w:rsidRPr="003D1E87">
        <w:rPr>
          <w:b/>
          <w:bCs/>
        </w:rPr>
        <w:t>1</w:t>
      </w:r>
      <w:r w:rsidR="00C56965">
        <w:rPr>
          <w:b/>
          <w:bCs/>
        </w:rPr>
        <w:t>1</w:t>
      </w:r>
      <w:r w:rsidRPr="003D1E87">
        <w:rPr>
          <w:b/>
          <w:bCs/>
        </w:rPr>
        <w:t>. prof. JUDr. Ján Mazák, PhD.</w:t>
      </w:r>
    </w:p>
    <w:p w:rsidR="00474972" w:rsidRPr="003D1E87" w:rsidRDefault="00474972" w:rsidP="00474972">
      <w:pPr>
        <w:ind w:left="360"/>
        <w:jc w:val="both"/>
      </w:pPr>
    </w:p>
    <w:p w:rsidR="00474972" w:rsidRPr="003D1E87" w:rsidRDefault="00474972" w:rsidP="00474972">
      <w:pPr>
        <w:ind w:left="360" w:hanging="360"/>
        <w:jc w:val="both"/>
        <w:rPr>
          <w:sz w:val="28"/>
        </w:rPr>
      </w:pPr>
      <w:r w:rsidRPr="003D1E87">
        <w:t xml:space="preserve">a)  </w:t>
      </w:r>
      <w:r w:rsidRPr="003D1E87">
        <w:tab/>
        <w:t>člen Európskej sociéty verejného práva so sídlom v Benátkach;</w:t>
      </w:r>
    </w:p>
    <w:p w:rsidR="00474972" w:rsidRPr="003D1E87" w:rsidRDefault="00474972" w:rsidP="00474972">
      <w:pPr>
        <w:ind w:left="360" w:hanging="360"/>
        <w:jc w:val="both"/>
      </w:pPr>
      <w:r w:rsidRPr="003D1E87">
        <w:t>b) toho času generálny advokát Súdneho dvora Európskych spoločenstiev v Luxembourgu;</w:t>
      </w:r>
    </w:p>
    <w:p w:rsidR="00474972" w:rsidRPr="003D1E87" w:rsidRDefault="00474972" w:rsidP="00C56965">
      <w:pPr>
        <w:jc w:val="both"/>
      </w:pPr>
      <w:r w:rsidRPr="003D1E87">
        <w:tab/>
      </w:r>
    </w:p>
    <w:p w:rsidR="00474972" w:rsidRPr="003D1E87" w:rsidRDefault="00474972" w:rsidP="00474972">
      <w:pPr>
        <w:ind w:left="360" w:hanging="360"/>
        <w:jc w:val="both"/>
      </w:pPr>
      <w:r w:rsidRPr="003D1E87">
        <w:tab/>
      </w:r>
      <w:r w:rsidRPr="003D1E87">
        <w:tab/>
      </w:r>
      <w:r w:rsidRPr="003D1E87">
        <w:rPr>
          <w:b/>
          <w:bCs/>
        </w:rPr>
        <w:t>1</w:t>
      </w:r>
      <w:r w:rsidR="00C56965">
        <w:rPr>
          <w:b/>
          <w:bCs/>
        </w:rPr>
        <w:t>2</w:t>
      </w:r>
      <w:r w:rsidRPr="003D1E87">
        <w:rPr>
          <w:b/>
          <w:bCs/>
        </w:rPr>
        <w:t xml:space="preserve">. prof. JUDr. </w:t>
      </w:r>
      <w:smartTag w:uri="urn:schemas-microsoft-com:office:smarttags" w:element="PersonName">
        <w:smartTagPr>
          <w:attr w:name="ProductID" w:val="Jozef Suchoža"/>
        </w:smartTagPr>
        <w:r w:rsidRPr="003D1E87">
          <w:rPr>
            <w:b/>
            <w:bCs/>
          </w:rPr>
          <w:t>Jozef Suchoža</w:t>
        </w:r>
      </w:smartTag>
      <w:r w:rsidRPr="003D1E87">
        <w:rPr>
          <w:b/>
          <w:bCs/>
        </w:rPr>
        <w:t>, DrSc.</w:t>
      </w:r>
      <w:r w:rsidRPr="003D1E87">
        <w:t xml:space="preserve"> </w:t>
      </w:r>
    </w:p>
    <w:p w:rsidR="00474972" w:rsidRPr="003D1E87" w:rsidRDefault="00474972" w:rsidP="00474972"/>
    <w:p w:rsidR="00474972" w:rsidRPr="003D1E87" w:rsidRDefault="00474972" w:rsidP="00474972">
      <w:pPr>
        <w:numPr>
          <w:ilvl w:val="0"/>
          <w:numId w:val="12"/>
        </w:numPr>
        <w:tabs>
          <w:tab w:val="clear" w:pos="720"/>
          <w:tab w:val="num" w:pos="360"/>
        </w:tabs>
        <w:ind w:left="360"/>
        <w:jc w:val="both"/>
      </w:pPr>
      <w:r w:rsidRPr="003D1E87">
        <w:t>člen Vedeckej rady a redakčnej rady Ústavu štátu a práva Akadémie vied Českej republiky v Prahe;</w:t>
      </w:r>
    </w:p>
    <w:p w:rsidR="00474972" w:rsidRPr="003D1E87" w:rsidRDefault="00474972" w:rsidP="00474972">
      <w:pPr>
        <w:numPr>
          <w:ilvl w:val="0"/>
          <w:numId w:val="12"/>
        </w:numPr>
        <w:tabs>
          <w:tab w:val="clear" w:pos="720"/>
          <w:tab w:val="num" w:pos="360"/>
        </w:tabs>
        <w:ind w:left="360"/>
        <w:jc w:val="both"/>
      </w:pPr>
      <w:r w:rsidRPr="003D1E87">
        <w:t>rozhodca Rozhodcovského súdu pri Hospodárskej komore a Agrárnej komore Českej  republiky v Prahe;</w:t>
      </w:r>
    </w:p>
    <w:p w:rsidR="00474972" w:rsidRPr="003D1E87" w:rsidRDefault="00474972" w:rsidP="00474972">
      <w:pPr>
        <w:numPr>
          <w:ilvl w:val="0"/>
          <w:numId w:val="12"/>
        </w:numPr>
        <w:tabs>
          <w:tab w:val="clear" w:pos="720"/>
          <w:tab w:val="num" w:pos="360"/>
        </w:tabs>
        <w:ind w:left="360"/>
        <w:jc w:val="both"/>
      </w:pPr>
      <w:r w:rsidRPr="003D1E87">
        <w:t>rozhodca Medzinárodného arbitrážneho komerčného súdu pri Obchodnej a priemyselnej komore v Kyjeve;</w:t>
      </w:r>
    </w:p>
    <w:p w:rsidR="00474972" w:rsidRPr="003D1E87" w:rsidRDefault="00474972" w:rsidP="00474972">
      <w:pPr>
        <w:jc w:val="both"/>
      </w:pPr>
    </w:p>
    <w:p w:rsidR="00474972" w:rsidRPr="003D1E87" w:rsidRDefault="00474972" w:rsidP="00474972">
      <w:pPr>
        <w:ind w:firstLine="708"/>
        <w:jc w:val="both"/>
        <w:rPr>
          <w:b/>
          <w:bCs/>
        </w:rPr>
      </w:pPr>
      <w:r w:rsidRPr="003D1E87">
        <w:rPr>
          <w:b/>
          <w:bCs/>
        </w:rPr>
        <w:t>1</w:t>
      </w:r>
      <w:r w:rsidR="00C56965">
        <w:rPr>
          <w:b/>
          <w:bCs/>
        </w:rPr>
        <w:t>3</w:t>
      </w:r>
      <w:r w:rsidRPr="003D1E87">
        <w:rPr>
          <w:b/>
          <w:bCs/>
        </w:rPr>
        <w:t xml:space="preserve">. </w:t>
      </w:r>
      <w:r w:rsidR="00C56965">
        <w:rPr>
          <w:b/>
          <w:bCs/>
        </w:rPr>
        <w:t>prof.</w:t>
      </w:r>
      <w:r w:rsidRPr="003D1E87">
        <w:rPr>
          <w:b/>
          <w:bCs/>
        </w:rPr>
        <w:t xml:space="preserve"> JUDr. </w:t>
      </w:r>
      <w:smartTag w:uri="urn:schemas-microsoft-com:office:smarttags" w:element="PersonName">
        <w:smartTagPr>
          <w:attr w:name="ProductID" w:val="Vojtech Tkáč"/>
        </w:smartTagPr>
        <w:r w:rsidRPr="003D1E87">
          <w:rPr>
            <w:b/>
            <w:bCs/>
          </w:rPr>
          <w:t>Vojtech Tkáč</w:t>
        </w:r>
      </w:smartTag>
      <w:r w:rsidRPr="003D1E87">
        <w:rPr>
          <w:b/>
          <w:bCs/>
        </w:rPr>
        <w:t>, CSc.</w:t>
      </w:r>
    </w:p>
    <w:p w:rsidR="00474972" w:rsidRPr="003D1E87" w:rsidRDefault="00474972" w:rsidP="00474972">
      <w:pPr>
        <w:jc w:val="both"/>
        <w:rPr>
          <w:b/>
          <w:bCs/>
        </w:rPr>
      </w:pPr>
    </w:p>
    <w:p w:rsidR="00474972" w:rsidRPr="003D1E87" w:rsidRDefault="00474972" w:rsidP="00474972">
      <w:pPr>
        <w:ind w:left="360" w:hanging="360"/>
        <w:jc w:val="both"/>
      </w:pPr>
      <w:r w:rsidRPr="003D1E87">
        <w:t xml:space="preserve">- </w:t>
      </w:r>
      <w:r w:rsidRPr="003D1E87">
        <w:tab/>
        <w:t>člen realizačného tímu European Agency for Reconstruction, Operational Centre Skopje, Macedonia;</w:t>
      </w:r>
    </w:p>
    <w:p w:rsidR="00474972" w:rsidRPr="003D1E87" w:rsidRDefault="00474972" w:rsidP="00474972">
      <w:pPr>
        <w:jc w:val="both"/>
        <w:rPr>
          <w:b/>
          <w:bCs/>
        </w:rPr>
      </w:pPr>
    </w:p>
    <w:p w:rsidR="00474972" w:rsidRPr="003D1E87" w:rsidRDefault="00474972" w:rsidP="00474972">
      <w:pPr>
        <w:ind w:left="360" w:hanging="360"/>
        <w:jc w:val="both"/>
        <w:rPr>
          <w:b/>
          <w:bCs/>
        </w:rPr>
      </w:pPr>
      <w:r w:rsidRPr="003D1E87">
        <w:rPr>
          <w:b/>
          <w:bCs/>
        </w:rPr>
        <w:tab/>
      </w:r>
      <w:r w:rsidRPr="003D1E87">
        <w:rPr>
          <w:b/>
          <w:bCs/>
        </w:rPr>
        <w:tab/>
        <w:t>1</w:t>
      </w:r>
      <w:r w:rsidR="00C56965">
        <w:rPr>
          <w:b/>
          <w:bCs/>
        </w:rPr>
        <w:t>4</w:t>
      </w:r>
      <w:r w:rsidRPr="003D1E87">
        <w:rPr>
          <w:b/>
          <w:bCs/>
        </w:rPr>
        <w:t xml:space="preserve">. prof. JUDr. </w:t>
      </w:r>
      <w:smartTag w:uri="urn:schemas-microsoft-com:office:smarttags" w:element="PersonName">
        <w:smartTagPr>
          <w:attr w:name="ProductID" w:val="Peter Vojčík"/>
        </w:smartTagPr>
        <w:r w:rsidRPr="003D1E87">
          <w:rPr>
            <w:b/>
            <w:bCs/>
          </w:rPr>
          <w:t>Peter Vojčík</w:t>
        </w:r>
      </w:smartTag>
      <w:r w:rsidRPr="003D1E87">
        <w:rPr>
          <w:b/>
          <w:bCs/>
        </w:rPr>
        <w:t>, CSc.</w:t>
      </w:r>
    </w:p>
    <w:p w:rsidR="00474972" w:rsidRPr="003D1E87" w:rsidRDefault="00474972" w:rsidP="00474972">
      <w:pPr>
        <w:ind w:left="360" w:hanging="360"/>
        <w:jc w:val="both"/>
        <w:rPr>
          <w:b/>
          <w:bCs/>
        </w:rPr>
      </w:pPr>
    </w:p>
    <w:p w:rsidR="00474972" w:rsidRPr="003D1E87" w:rsidRDefault="00474972" w:rsidP="00474972">
      <w:pPr>
        <w:numPr>
          <w:ilvl w:val="0"/>
          <w:numId w:val="13"/>
        </w:numPr>
        <w:tabs>
          <w:tab w:val="clear" w:pos="720"/>
          <w:tab w:val="num" w:pos="360"/>
        </w:tabs>
        <w:ind w:left="360"/>
        <w:jc w:val="both"/>
      </w:pPr>
      <w:r w:rsidRPr="003D1E87">
        <w:t>člen Medzinárodného združenia pre ochranu priemyselného vlastníctva (AIPPI);</w:t>
      </w:r>
    </w:p>
    <w:p w:rsidR="00474972" w:rsidRPr="003D1E87" w:rsidRDefault="00474972" w:rsidP="00474972">
      <w:pPr>
        <w:numPr>
          <w:ilvl w:val="0"/>
          <w:numId w:val="13"/>
        </w:numPr>
        <w:tabs>
          <w:tab w:val="clear" w:pos="720"/>
          <w:tab w:val="num" w:pos="360"/>
        </w:tabs>
        <w:ind w:left="360"/>
        <w:jc w:val="both"/>
      </w:pPr>
      <w:r w:rsidRPr="003D1E87">
        <w:t>člen Prezidentskej rady Medzinárodného združenia pre ochranu priemyselného vlastníctva;</w:t>
      </w:r>
    </w:p>
    <w:p w:rsidR="0025744D" w:rsidRPr="003D1E87" w:rsidRDefault="00474972" w:rsidP="00B63AA8">
      <w:pPr>
        <w:numPr>
          <w:ilvl w:val="0"/>
          <w:numId w:val="13"/>
        </w:numPr>
        <w:tabs>
          <w:tab w:val="clear" w:pos="720"/>
          <w:tab w:val="num" w:pos="360"/>
        </w:tabs>
        <w:ind w:left="360"/>
        <w:jc w:val="both"/>
      </w:pPr>
      <w:r w:rsidRPr="003D1E87">
        <w:t>prezident Slovenskej národnej skupiny Medzinárodného združenia pre ochranu priemyselného vlastníctva;</w:t>
      </w:r>
    </w:p>
    <w:p w:rsidR="00C56965" w:rsidRDefault="00474972" w:rsidP="00474972">
      <w:pPr>
        <w:ind w:left="360" w:hanging="360"/>
        <w:jc w:val="both"/>
      </w:pPr>
      <w:r w:rsidRPr="003D1E87">
        <w:tab/>
      </w:r>
      <w:r w:rsidRPr="003D1E87">
        <w:tab/>
      </w:r>
    </w:p>
    <w:p w:rsidR="00474972" w:rsidRPr="003D1E87" w:rsidRDefault="00474972" w:rsidP="00C56965">
      <w:pPr>
        <w:ind w:left="360" w:firstLine="348"/>
        <w:jc w:val="both"/>
        <w:rPr>
          <w:b/>
          <w:bCs/>
        </w:rPr>
      </w:pPr>
      <w:r w:rsidRPr="003D1E87">
        <w:rPr>
          <w:b/>
          <w:bCs/>
        </w:rPr>
        <w:t>1</w:t>
      </w:r>
      <w:r w:rsidR="00C56965">
        <w:rPr>
          <w:b/>
          <w:bCs/>
        </w:rPr>
        <w:t>5</w:t>
      </w:r>
      <w:r w:rsidRPr="003D1E87">
        <w:rPr>
          <w:b/>
          <w:bCs/>
        </w:rPr>
        <w:t xml:space="preserve">. doc. JUDr. </w:t>
      </w:r>
      <w:smartTag w:uri="urn:schemas-microsoft-com:office:smarttags" w:element="PersonName">
        <w:smartTagPr>
          <w:attr w:name="ProductID" w:val="Vladim￭r VRANA"/>
        </w:smartTagPr>
        <w:r w:rsidRPr="003D1E87">
          <w:rPr>
            <w:b/>
            <w:bCs/>
          </w:rPr>
          <w:t>Vladimír Vrana</w:t>
        </w:r>
      </w:smartTag>
      <w:r w:rsidRPr="003D1E87">
        <w:rPr>
          <w:b/>
          <w:bCs/>
        </w:rPr>
        <w:t>, PhD.</w:t>
      </w:r>
    </w:p>
    <w:p w:rsidR="00474972" w:rsidRPr="003D1E87" w:rsidRDefault="00474972" w:rsidP="00474972">
      <w:pPr>
        <w:ind w:left="360" w:hanging="360"/>
        <w:jc w:val="both"/>
        <w:rPr>
          <w:b/>
          <w:bCs/>
        </w:rPr>
      </w:pPr>
    </w:p>
    <w:p w:rsidR="00474972" w:rsidRPr="003D1E87" w:rsidRDefault="00474972" w:rsidP="00474972">
      <w:pPr>
        <w:numPr>
          <w:ilvl w:val="0"/>
          <w:numId w:val="14"/>
        </w:numPr>
        <w:tabs>
          <w:tab w:val="clear" w:pos="720"/>
          <w:tab w:val="num" w:pos="360"/>
        </w:tabs>
        <w:ind w:hanging="720"/>
        <w:jc w:val="both"/>
      </w:pPr>
      <w:r w:rsidRPr="003D1E87">
        <w:t>člen Společnosti pro cirkevní právo so sídlom v Prahe (od r. 1994);</w:t>
      </w:r>
    </w:p>
    <w:p w:rsidR="00474972" w:rsidRPr="00474E3C" w:rsidRDefault="00474972" w:rsidP="00474972">
      <w:pPr>
        <w:ind w:left="360" w:hanging="360"/>
        <w:jc w:val="both"/>
        <w:rPr>
          <w:b/>
          <w:bCs/>
          <w:i/>
        </w:rPr>
      </w:pPr>
      <w:r w:rsidRPr="003D1E87">
        <w:t xml:space="preserve">b) </w:t>
      </w:r>
      <w:r w:rsidRPr="003D1E87">
        <w:tab/>
        <w:t>člen Správnej rady Slovenského národného strediska pre ľudské práva v Bratislave (od  decembra 2004);</w:t>
      </w:r>
    </w:p>
    <w:p w:rsidR="00474972" w:rsidRDefault="00474972" w:rsidP="00474972">
      <w:pPr>
        <w:jc w:val="both"/>
        <w:rPr>
          <w:rFonts w:ascii="Arial" w:hAnsi="Arial" w:cs="Arial"/>
          <w:b/>
          <w:bCs/>
          <w:iCs/>
          <w:sz w:val="28"/>
        </w:rPr>
      </w:pPr>
    </w:p>
    <w:p w:rsidR="00A0543C" w:rsidRDefault="00A0543C" w:rsidP="00474972">
      <w:pPr>
        <w:jc w:val="both"/>
        <w:rPr>
          <w:rFonts w:ascii="Arial" w:hAnsi="Arial" w:cs="Arial"/>
          <w:b/>
          <w:bCs/>
          <w:iCs/>
          <w:sz w:val="28"/>
        </w:rPr>
      </w:pPr>
    </w:p>
    <w:p w:rsidR="00A0543C" w:rsidRPr="00E45963" w:rsidRDefault="00A0543C" w:rsidP="00474972">
      <w:pPr>
        <w:jc w:val="both"/>
        <w:rPr>
          <w:rFonts w:ascii="Arial" w:hAnsi="Arial" w:cs="Arial"/>
          <w:b/>
          <w:bCs/>
          <w:iCs/>
          <w:sz w:val="28"/>
        </w:rPr>
      </w:pPr>
    </w:p>
    <w:p w:rsidR="00474972" w:rsidRDefault="00474972" w:rsidP="00474972">
      <w:pPr>
        <w:numPr>
          <w:ilvl w:val="0"/>
          <w:numId w:val="3"/>
        </w:numPr>
        <w:jc w:val="both"/>
        <w:rPr>
          <w:b/>
          <w:bCs/>
        </w:rPr>
      </w:pPr>
      <w:r w:rsidRPr="00E45963">
        <w:rPr>
          <w:b/>
          <w:bCs/>
        </w:rPr>
        <w:lastRenderedPageBreak/>
        <w:t>ZAHRANIČNÍ ŠTUDENTI NA UPJŠ PRÁVNICKEJ FAKULTE MIMO PROGRAMU SOCRATES (LLP)/ERASMUS</w:t>
      </w:r>
    </w:p>
    <w:p w:rsidR="00120FAD" w:rsidRPr="00E45963" w:rsidRDefault="00120FAD" w:rsidP="00120FAD">
      <w:pPr>
        <w:jc w:val="both"/>
        <w:rPr>
          <w:b/>
          <w:bCs/>
        </w:rPr>
      </w:pPr>
    </w:p>
    <w:p w:rsidR="00474972" w:rsidRPr="00474E3C" w:rsidRDefault="00474972" w:rsidP="00474972">
      <w:pPr>
        <w:pStyle w:val="Nadpis6"/>
        <w:rPr>
          <w:i/>
          <w:sz w:val="24"/>
        </w:rPr>
      </w:pPr>
      <w:r w:rsidRPr="00E45963">
        <w:rPr>
          <w:sz w:val="24"/>
        </w:rPr>
        <w:t>4.1</w:t>
      </w:r>
      <w:r w:rsidRPr="00E45963">
        <w:rPr>
          <w:sz w:val="24"/>
        </w:rPr>
        <w:tab/>
        <w:t>Samoplatc</w:t>
      </w:r>
      <w:r w:rsidR="00E45963">
        <w:rPr>
          <w:sz w:val="24"/>
        </w:rPr>
        <w:t>ovia</w:t>
      </w:r>
    </w:p>
    <w:p w:rsidR="00474972" w:rsidRDefault="00120FAD" w:rsidP="00120FAD">
      <w:pPr>
        <w:ind w:firstLine="708"/>
        <w:jc w:val="both"/>
      </w:pPr>
      <w:r w:rsidRPr="00120FAD">
        <w:t>V</w:t>
      </w:r>
      <w:r>
        <w:t xml:space="preserve"> akademickom </w:t>
      </w:r>
      <w:r w:rsidRPr="00120FAD">
        <w:t>roku</w:t>
      </w:r>
      <w:r>
        <w:t xml:space="preserve"> </w:t>
      </w:r>
      <w:r w:rsidRPr="00120FAD">
        <w:t>200</w:t>
      </w:r>
      <w:r w:rsidR="00C56965">
        <w:t>9</w:t>
      </w:r>
      <w:r w:rsidRPr="00120FAD">
        <w:t>/20</w:t>
      </w:r>
      <w:r w:rsidR="00C56965">
        <w:t>10</w:t>
      </w:r>
      <w:r w:rsidRPr="00120FAD">
        <w:t xml:space="preserve"> </w:t>
      </w:r>
      <w:r>
        <w:t>tunajšia fakulta nemá v evidencii zahraničných študentov – samoplatcov.</w:t>
      </w:r>
    </w:p>
    <w:p w:rsidR="00120FAD" w:rsidRPr="00120FAD" w:rsidRDefault="00120FAD" w:rsidP="00120FAD">
      <w:pPr>
        <w:ind w:firstLine="708"/>
        <w:jc w:val="both"/>
      </w:pPr>
    </w:p>
    <w:p w:rsidR="00924003" w:rsidRDefault="00924003" w:rsidP="00474972">
      <w:pPr>
        <w:ind w:left="360" w:hanging="360"/>
        <w:jc w:val="both"/>
        <w:rPr>
          <w:b/>
          <w:bCs/>
        </w:rPr>
      </w:pPr>
    </w:p>
    <w:p w:rsidR="00474972" w:rsidRPr="00E45963" w:rsidRDefault="00474972" w:rsidP="00474972">
      <w:pPr>
        <w:ind w:left="360" w:hanging="360"/>
        <w:jc w:val="both"/>
      </w:pPr>
      <w:r w:rsidRPr="00E45963">
        <w:rPr>
          <w:b/>
          <w:bCs/>
        </w:rPr>
        <w:t xml:space="preserve">4.2 </w:t>
      </w:r>
      <w:r w:rsidRPr="00E45963">
        <w:rPr>
          <w:b/>
          <w:bCs/>
        </w:rPr>
        <w:tab/>
        <w:t>Na základe medzivládnych dohôd</w:t>
      </w:r>
    </w:p>
    <w:p w:rsidR="00474972" w:rsidRPr="00A126F2" w:rsidRDefault="00474972" w:rsidP="00474972">
      <w:pPr>
        <w:ind w:firstLine="708"/>
        <w:jc w:val="both"/>
        <w:rPr>
          <w:rFonts w:ascii="Arial" w:hAnsi="Arial" w:cs="Arial"/>
          <w:b/>
          <w:bCs/>
          <w:iCs/>
          <w:sz w:val="28"/>
        </w:rPr>
      </w:pPr>
      <w:r w:rsidRPr="00A126F2">
        <w:t>Tunajšia fakulta</w:t>
      </w:r>
      <w:r w:rsidR="00A126F2" w:rsidRPr="00A126F2">
        <w:t xml:space="preserve"> prijala v </w:t>
      </w:r>
      <w:r w:rsidR="00C56965">
        <w:t>zimnom</w:t>
      </w:r>
      <w:r w:rsidR="00A126F2" w:rsidRPr="00A126F2">
        <w:t xml:space="preserve"> semestri ak. roka 200</w:t>
      </w:r>
      <w:r w:rsidR="00C56965">
        <w:t>9</w:t>
      </w:r>
      <w:r w:rsidR="00A126F2" w:rsidRPr="00A126F2">
        <w:t>/20</w:t>
      </w:r>
      <w:r w:rsidR="00C56965">
        <w:t>10</w:t>
      </w:r>
      <w:r w:rsidR="00A126F2" w:rsidRPr="00A126F2">
        <w:t xml:space="preserve"> p. V</w:t>
      </w:r>
      <w:r w:rsidR="00C56965">
        <w:t>italija Janovyča Savku</w:t>
      </w:r>
      <w:r w:rsidRPr="00A126F2">
        <w:t xml:space="preserve">, </w:t>
      </w:r>
      <w:r w:rsidR="00C56965">
        <w:t xml:space="preserve">učiteľa Katedry medzinárodných vzťahov na Fakulte medzinárodných vzťahov </w:t>
      </w:r>
      <w:r w:rsidRPr="00A126F2">
        <w:t xml:space="preserve">Užhorodskej národnej univerzity v Užhorode na </w:t>
      </w:r>
      <w:r w:rsidR="00C56965">
        <w:t>dvoj</w:t>
      </w:r>
      <w:r w:rsidRPr="00A126F2">
        <w:t xml:space="preserve">mesačný stážový pobyt, ktorý bol fakulte sprostredkovaný SAIA, n. o. na základe žiadosti Ministerstva školstva SR a Protokolu medzi MŠ SR a Ministerstvom vzdelávania a vedy Ukrajiny o spolupráci a výmenách v oblasti vzdelávania na roky 2005 – 2008. </w:t>
      </w:r>
    </w:p>
    <w:p w:rsidR="00474972" w:rsidRPr="00474E3C" w:rsidRDefault="00474972" w:rsidP="00474972">
      <w:pPr>
        <w:jc w:val="both"/>
        <w:rPr>
          <w:rFonts w:ascii="Arial" w:hAnsi="Arial" w:cs="Arial"/>
          <w:b/>
          <w:bCs/>
          <w:i/>
          <w:iCs/>
          <w:sz w:val="28"/>
        </w:rPr>
      </w:pPr>
    </w:p>
    <w:p w:rsidR="00474972" w:rsidRPr="00E45963" w:rsidRDefault="00474972" w:rsidP="00474972">
      <w:pPr>
        <w:pStyle w:val="Nadpis6"/>
        <w:ind w:left="705" w:hanging="705"/>
        <w:rPr>
          <w:sz w:val="24"/>
        </w:rPr>
      </w:pPr>
      <w:r w:rsidRPr="00E45963">
        <w:rPr>
          <w:sz w:val="24"/>
        </w:rPr>
        <w:t xml:space="preserve">5 </w:t>
      </w:r>
      <w:r w:rsidRPr="00E45963">
        <w:rPr>
          <w:sz w:val="24"/>
        </w:rPr>
        <w:tab/>
      </w:r>
      <w:r w:rsidRPr="00E45963">
        <w:rPr>
          <w:sz w:val="24"/>
        </w:rPr>
        <w:tab/>
        <w:t>ÚČASŤ ŠTUDENTOV A DOKTORANDOV NA MEDZINÁRODNÝCH SÚŤAŽIACH A INÝCH PODUJATIACH</w:t>
      </w:r>
    </w:p>
    <w:p w:rsidR="00474972" w:rsidRPr="00E45963" w:rsidRDefault="00474972" w:rsidP="00474972">
      <w:pPr>
        <w:ind w:left="705" w:hanging="705"/>
        <w:jc w:val="both"/>
        <w:rPr>
          <w:b/>
          <w:bCs/>
        </w:rPr>
      </w:pPr>
      <w:r w:rsidRPr="00E45963">
        <w:rPr>
          <w:b/>
          <w:bCs/>
        </w:rPr>
        <w:t xml:space="preserve">5.1 </w:t>
      </w:r>
      <w:r w:rsidRPr="00E45963">
        <w:rPr>
          <w:b/>
          <w:bCs/>
        </w:rPr>
        <w:tab/>
        <w:t xml:space="preserve">Pracovné cesty, konferencie, študijné pobyty a exkurzie </w:t>
      </w:r>
    </w:p>
    <w:p w:rsidR="00474972" w:rsidRPr="00474E3C" w:rsidRDefault="00474972" w:rsidP="00474972">
      <w:pPr>
        <w:ind w:firstLine="705"/>
        <w:jc w:val="both"/>
        <w:rPr>
          <w:i/>
          <w:iCs/>
        </w:rPr>
      </w:pPr>
    </w:p>
    <w:p w:rsidR="00474972" w:rsidRPr="00A12548" w:rsidRDefault="00C56965" w:rsidP="00474972">
      <w:pPr>
        <w:ind w:firstLine="705"/>
        <w:jc w:val="both"/>
      </w:pPr>
      <w:r>
        <w:t>V roku 2009</w:t>
      </w:r>
      <w:r w:rsidR="00474972" w:rsidRPr="00A12548">
        <w:t xml:space="preserve"> sa realizoval</w:t>
      </w:r>
      <w:r w:rsidR="00211D2C">
        <w:t>i</w:t>
      </w:r>
      <w:r w:rsidR="00474972" w:rsidRPr="00A12548">
        <w:t xml:space="preserve"> celkom </w:t>
      </w:r>
      <w:r w:rsidR="00211D2C">
        <w:t>4</w:t>
      </w:r>
      <w:r w:rsidR="00474972" w:rsidRPr="00A12548">
        <w:t xml:space="preserve"> zahraničn</w:t>
      </w:r>
      <w:r w:rsidR="00211D2C">
        <w:t>é</w:t>
      </w:r>
      <w:r w:rsidR="00474972" w:rsidRPr="00A12548">
        <w:t xml:space="preserve"> pracovn</w:t>
      </w:r>
      <w:r w:rsidR="00211D2C">
        <w:t>é</w:t>
      </w:r>
      <w:r w:rsidR="00474972" w:rsidRPr="00A12548">
        <w:t xml:space="preserve"> cest</w:t>
      </w:r>
      <w:r w:rsidR="00211D2C">
        <w:t>y</w:t>
      </w:r>
      <w:r w:rsidR="00474972" w:rsidRPr="00A12548">
        <w:t xml:space="preserve"> do </w:t>
      </w:r>
      <w:r w:rsidR="00211D2C">
        <w:t>4</w:t>
      </w:r>
      <w:r w:rsidR="00474972" w:rsidRPr="00A12548">
        <w:t xml:space="preserve"> krajín Európy: ČR – </w:t>
      </w:r>
      <w:r w:rsidR="00211D2C">
        <w:t>1</w:t>
      </w:r>
      <w:r w:rsidR="00474972" w:rsidRPr="00A12548">
        <w:t xml:space="preserve"> (</w:t>
      </w:r>
      <w:r w:rsidR="00211D2C">
        <w:t>4</w:t>
      </w:r>
      <w:r w:rsidR="00474972" w:rsidRPr="00A12548">
        <w:t xml:space="preserve"> intern</w:t>
      </w:r>
      <w:r w:rsidR="00211D2C">
        <w:t>í</w:t>
      </w:r>
      <w:r w:rsidR="00474972" w:rsidRPr="00A12548">
        <w:t xml:space="preserve"> doktorand</w:t>
      </w:r>
      <w:r w:rsidR="00211D2C">
        <w:t>i</w:t>
      </w:r>
      <w:r w:rsidR="00474972" w:rsidRPr="00A12548">
        <w:t xml:space="preserve">), </w:t>
      </w:r>
      <w:r w:rsidR="00211D2C">
        <w:t xml:space="preserve">SRN – 1 (1 interná doktorandka), Ruská federácia – 1 (1 interná doktorandka) a </w:t>
      </w:r>
      <w:r w:rsidR="00A12548" w:rsidRPr="00A12548">
        <w:t xml:space="preserve">Luxembursko – </w:t>
      </w:r>
      <w:r w:rsidR="00211D2C">
        <w:t>1</w:t>
      </w:r>
      <w:r w:rsidR="00A12548" w:rsidRPr="00A12548">
        <w:t xml:space="preserve"> (</w:t>
      </w:r>
      <w:r w:rsidR="00211D2C">
        <w:t>13</w:t>
      </w:r>
      <w:r w:rsidR="00A12548" w:rsidRPr="00A12548">
        <w:t xml:space="preserve"> študentov). </w:t>
      </w:r>
      <w:r w:rsidR="00474972" w:rsidRPr="00A12548">
        <w:t>Jednalo sa o </w:t>
      </w:r>
      <w:r w:rsidR="00211D2C">
        <w:t>š</w:t>
      </w:r>
      <w:r w:rsidR="00474972" w:rsidRPr="00A12548">
        <w:t xml:space="preserve">tudijné </w:t>
      </w:r>
      <w:r w:rsidR="00211D2C">
        <w:t xml:space="preserve">alebo výskumné </w:t>
      </w:r>
      <w:r w:rsidR="00474972" w:rsidRPr="00A12548">
        <w:t>pobyty interných doktorandov fakulty</w:t>
      </w:r>
      <w:r w:rsidR="000E37AB">
        <w:t>, resp. o študijnú návštevu (exkurziu) študentov fakulty</w:t>
      </w:r>
      <w:r w:rsidR="00474972" w:rsidRPr="00A12548">
        <w:t xml:space="preserve"> a o účasť interných doktorandov fakulty na medzinárodných vedeckých podujatiach v zahraničí.</w:t>
      </w:r>
    </w:p>
    <w:p w:rsidR="005572FB" w:rsidRDefault="00474972" w:rsidP="00A01CF6">
      <w:pPr>
        <w:ind w:firstLine="705"/>
        <w:jc w:val="both"/>
      </w:pPr>
      <w:r w:rsidRPr="00A12548">
        <w:t>Ďalej sú chronologicky uvedené jednotlivé zahraničné pracovné cesty interných doktorandov fakulty v roku 200</w:t>
      </w:r>
      <w:r w:rsidR="00C56965">
        <w:t>9</w:t>
      </w:r>
      <w:r w:rsidRPr="00A12548">
        <w:t>:</w:t>
      </w:r>
    </w:p>
    <w:p w:rsidR="001335F4" w:rsidRDefault="001335F4" w:rsidP="009D5692">
      <w:pPr>
        <w:ind w:left="705" w:hanging="705"/>
        <w:jc w:val="both"/>
      </w:pPr>
      <w:r>
        <w:t>1/</w:t>
      </w:r>
      <w:r>
        <w:tab/>
        <w:t xml:space="preserve">V termíne od 2. marca – 5. apríla 2009 sa zúčastnila </w:t>
      </w:r>
      <w:r w:rsidRPr="001335F4">
        <w:rPr>
          <w:b/>
        </w:rPr>
        <w:t>JUDr. Diana Treščáková</w:t>
      </w:r>
      <w:r>
        <w:t>, interná doktorandka Katedry obchodného práva a hospodárskeho práva, študijného pobytu na Katedre obchodného práva na partnerskej Právnickej fakulte Petrohradskej štátnej univerzity v Petrohrade /Ruská federácia/ a to v rámci riešenia grantovej úlohy VEGA, ktorého cieľom bolo zmapovanie ruskej odbornej literatúry potrebnej k dizertačnej práci za účelom porovnania ruskej a slovenskej právnej úpravy v oblasti zodpovednosti v civilistike a záväzkov z obchodných zmlúv, ako aj nadviazanie kontaktov za účelom s</w:t>
      </w:r>
      <w:r w:rsidR="007E4BBC">
        <w:t>polupráce na akademickej úrovni, resp. na úrovni katedier.</w:t>
      </w:r>
    </w:p>
    <w:p w:rsidR="001335F4" w:rsidRDefault="001335F4" w:rsidP="009D5692">
      <w:pPr>
        <w:ind w:left="705" w:hanging="705"/>
        <w:jc w:val="both"/>
      </w:pPr>
    </w:p>
    <w:p w:rsidR="009D5692" w:rsidRPr="00A01CF6" w:rsidRDefault="001335F4" w:rsidP="009D5692">
      <w:pPr>
        <w:ind w:left="705" w:hanging="705"/>
        <w:jc w:val="both"/>
        <w:rPr>
          <w:i/>
        </w:rPr>
      </w:pPr>
      <w:r>
        <w:t>2</w:t>
      </w:r>
      <w:r w:rsidR="009D5692">
        <w:t>/</w:t>
      </w:r>
      <w:r w:rsidR="009D5692">
        <w:tab/>
        <w:t xml:space="preserve">V termíne od 30. apríla – 31. júla 2009 sa zúčastnila </w:t>
      </w:r>
      <w:r w:rsidR="009D5692" w:rsidRPr="009D5692">
        <w:rPr>
          <w:b/>
        </w:rPr>
        <w:t>JUDr. Marta Lapčáková</w:t>
      </w:r>
      <w:r w:rsidR="009D5692">
        <w:t>, interná doktorandka Katedry teórie štátu a práva, štipendijného výskumného pobytu na Katedre verejného práva, všeobecnej a porovnávacej štátovedy Právno-hospodárskovednej fakulty Univerzity Bayreuth /SRN/, v rámci ktorého získala nové vedomosti a oboznámila sa s aktuálnymi otázkami nemeckej právnej vedy, ktoré významnou mierou prispeli k skvalitneniu jej dizertačnej práce a odbornému rastu.</w:t>
      </w:r>
    </w:p>
    <w:p w:rsidR="00604724" w:rsidRDefault="00604724" w:rsidP="00604724">
      <w:pPr>
        <w:ind w:left="360"/>
        <w:jc w:val="both"/>
      </w:pPr>
    </w:p>
    <w:p w:rsidR="007843F2" w:rsidRDefault="001335F4" w:rsidP="007843F2">
      <w:pPr>
        <w:ind w:left="705" w:hanging="705"/>
        <w:jc w:val="both"/>
      </w:pPr>
      <w:r>
        <w:t>3</w:t>
      </w:r>
      <w:r w:rsidR="00FA7CF2">
        <w:t xml:space="preserve">/ </w:t>
      </w:r>
      <w:r w:rsidR="00FA7CF2">
        <w:tab/>
      </w:r>
      <w:r w:rsidR="007843F2">
        <w:tab/>
      </w:r>
      <w:r w:rsidR="00FA7CF2">
        <w:t xml:space="preserve">V dňoch </w:t>
      </w:r>
      <w:r w:rsidR="00A01CF6">
        <w:t xml:space="preserve">26. júna </w:t>
      </w:r>
      <w:r w:rsidR="00FA7CF2">
        <w:t xml:space="preserve">– </w:t>
      </w:r>
      <w:r w:rsidR="00A01CF6">
        <w:t>2</w:t>
      </w:r>
      <w:r w:rsidR="00FA7CF2">
        <w:t xml:space="preserve">. </w:t>
      </w:r>
      <w:r w:rsidR="00A01CF6">
        <w:t xml:space="preserve">júla </w:t>
      </w:r>
      <w:r w:rsidR="00FA7CF2">
        <w:t>200</w:t>
      </w:r>
      <w:r w:rsidR="00A01CF6">
        <w:t>9</w:t>
      </w:r>
      <w:r w:rsidR="00FA7CF2">
        <w:t xml:space="preserve"> sa zúčastnili 1</w:t>
      </w:r>
      <w:r w:rsidR="00A01CF6">
        <w:t>3</w:t>
      </w:r>
      <w:r w:rsidR="00FA7CF2">
        <w:t xml:space="preserve"> vybraní študenti fakulty </w:t>
      </w:r>
      <w:r w:rsidR="00A01CF6">
        <w:t>2. a 3. ročníka DŠ –</w:t>
      </w:r>
      <w:r w:rsidR="00FA7CF2">
        <w:t xml:space="preserve"> </w:t>
      </w:r>
      <w:r w:rsidR="00A01CF6" w:rsidRPr="00A01CF6">
        <w:rPr>
          <w:b/>
        </w:rPr>
        <w:t>Milica Tarabová,</w:t>
      </w:r>
      <w:r w:rsidR="00A01CF6">
        <w:rPr>
          <w:b/>
        </w:rPr>
        <w:t xml:space="preserve"> Žofia Šuleková, Ivana Popelková, Andrea Kissová, Michal Ondrejčík, Alexandra Harajdová, Norbert Ostró, </w:t>
      </w:r>
      <w:r w:rsidR="00A01CF6">
        <w:rPr>
          <w:b/>
        </w:rPr>
        <w:lastRenderedPageBreak/>
        <w:t>Zuzana Paulinová, Peter Lizúch, Mária Juraševská, Nina Kostková, Izabela Krokusová, Dávid Kišeľák</w:t>
      </w:r>
      <w:r w:rsidR="00A01CF6">
        <w:t xml:space="preserve"> </w:t>
      </w:r>
      <w:r w:rsidR="00FA7CF2">
        <w:t xml:space="preserve">v doprovode </w:t>
      </w:r>
      <w:r w:rsidR="00A01CF6">
        <w:t>JUDr. Radoslava Benku</w:t>
      </w:r>
      <w:r w:rsidR="00FA7CF2">
        <w:t xml:space="preserve">, </w:t>
      </w:r>
      <w:r w:rsidR="00A01CF6">
        <w:t xml:space="preserve">LL.M., odborného </w:t>
      </w:r>
      <w:r w:rsidR="00FA7CF2">
        <w:t>asistent</w:t>
      </w:r>
      <w:r w:rsidR="00A01CF6">
        <w:t xml:space="preserve">a </w:t>
      </w:r>
      <w:r w:rsidR="00FA7CF2">
        <w:t xml:space="preserve">Ústavu európskeho práva, študijnej návštevy Súdneho dvora Európskych spoločenstiev v Luxembourgu /Luxemburské veľkovojvodstvo/ už tradične organizovanej tunajšou fakultou v spolupráci s prof. Klučkom, sudcom Súdneho dvora ES a prof. Mazákom, generálnym advokátom Súdneho dvora ES, </w:t>
      </w:r>
      <w:r w:rsidR="00A01CF6">
        <w:t xml:space="preserve">v rámci ktorej sa študenti zúčastnili prednášok </w:t>
      </w:r>
      <w:r w:rsidR="007843F2">
        <w:t xml:space="preserve">- </w:t>
      </w:r>
      <w:r w:rsidR="00A01CF6">
        <w:t>prof. Mazáka, generálneho advokáta, JUDr. Pecha, referendára sudcu prof. Klučku, p. Scaramucciho a p. Michela, referendárov prof. Klučku</w:t>
      </w:r>
      <w:r w:rsidR="007843F2">
        <w:t xml:space="preserve">, </w:t>
      </w:r>
      <w:r w:rsidR="00A01CF6">
        <w:t>JUDr. Jánošíkovej, referendárky generálneho advokáta prof. Mazáka</w:t>
      </w:r>
      <w:r w:rsidR="007843F2">
        <w:t xml:space="preserve">, JUDr. Kapalu, vedúceho slovenskej prekladateľskej sekcie a p. Magdu právneho linguistu a p. Lehóczkého z oddelenia pre tlač a informácie; ďalej sa zúčastnili </w:t>
      </w:r>
      <w:r w:rsidR="00A01CF6">
        <w:t>pojednávania vo veci C-358/08 Aventis Pasteur</w:t>
      </w:r>
      <w:r w:rsidR="007843F2">
        <w:t>;</w:t>
      </w:r>
      <w:r w:rsidR="00A01CF6">
        <w:t xml:space="preserve"> navštívili knižnicu SD </w:t>
      </w:r>
      <w:r w:rsidR="007843F2">
        <w:t>a kabinet sudcu prof. Klučku.</w:t>
      </w:r>
    </w:p>
    <w:p w:rsidR="00A01CF6" w:rsidRDefault="00A01CF6" w:rsidP="006973DF">
      <w:pPr>
        <w:ind w:left="360" w:hanging="360"/>
        <w:jc w:val="both"/>
      </w:pPr>
    </w:p>
    <w:p w:rsidR="00A01CF6" w:rsidRDefault="001335F4" w:rsidP="00A01CF6">
      <w:pPr>
        <w:ind w:left="705" w:hanging="705"/>
        <w:jc w:val="both"/>
      </w:pPr>
      <w:r>
        <w:t>4</w:t>
      </w:r>
      <w:r w:rsidR="00A01CF6">
        <w:t>/</w:t>
      </w:r>
      <w:r w:rsidR="00A01CF6">
        <w:tab/>
        <w:t xml:space="preserve">V dňoch 4. – 6. októbra 2009 vykonali interní doktorandi fakulty </w:t>
      </w:r>
      <w:r w:rsidR="00A01CF6" w:rsidRPr="00372B79">
        <w:rPr>
          <w:b/>
        </w:rPr>
        <w:t xml:space="preserve">JUDr. </w:t>
      </w:r>
      <w:r w:rsidR="00A01CF6">
        <w:rPr>
          <w:b/>
        </w:rPr>
        <w:t xml:space="preserve">Diana Treščáková </w:t>
      </w:r>
      <w:r w:rsidR="00A01CF6" w:rsidRPr="006B70E7">
        <w:t>(Obchodné právo)</w:t>
      </w:r>
      <w:r w:rsidR="00A01CF6">
        <w:t xml:space="preserve">, </w:t>
      </w:r>
      <w:r w:rsidR="00A01CF6" w:rsidRPr="00372B79">
        <w:rPr>
          <w:b/>
        </w:rPr>
        <w:t xml:space="preserve">JUDr. </w:t>
      </w:r>
      <w:r w:rsidR="00A01CF6">
        <w:rPr>
          <w:b/>
        </w:rPr>
        <w:t xml:space="preserve">Marta Lapčáková a Mgr. Marek Pipa </w:t>
      </w:r>
      <w:r w:rsidR="00A01CF6" w:rsidRPr="00BD133D">
        <w:t>(Teória štátu a práva)</w:t>
      </w:r>
      <w:r w:rsidR="00A01CF6">
        <w:rPr>
          <w:b/>
        </w:rPr>
        <w:t xml:space="preserve"> a JUDr. Mária Durkošová </w:t>
      </w:r>
      <w:r w:rsidR="00A01CF6" w:rsidRPr="00BD133D">
        <w:t>(Trestné právo)</w:t>
      </w:r>
      <w:r w:rsidR="00A01CF6">
        <w:rPr>
          <w:b/>
        </w:rPr>
        <w:t xml:space="preserve"> </w:t>
      </w:r>
      <w:r w:rsidR="00A01CF6" w:rsidRPr="00604724">
        <w:t>spolu s odbornými asistentami fakulty</w:t>
      </w:r>
      <w:r w:rsidR="00A01CF6">
        <w:t xml:space="preserve"> JUDr. Čorbom, JUDr. Cehlárovou a JUDr. Dolobáčom, zahraničnú pracovnú cestu do Hrubej Vody pri Olomouci /ČR/ za účelom aktívnej účasti na 3. Ročníku medzinárodnej vedeckej konferencie „Olomoucké debaty mladých právnikov 2009“ na tému „Význam judikatúry v práve“, ktorú usporiadala Právnická fakulta Univerzity Palackého v Olomouci pod záštitou dekanky fakulty prof. Hrušákovej. Na konferencii vystúpili s príspevkami, resp. poskytli na vydanie v zborníku svoje príspevky:</w:t>
      </w:r>
    </w:p>
    <w:p w:rsidR="00A01CF6" w:rsidRDefault="00A01CF6" w:rsidP="00A01CF6">
      <w:pPr>
        <w:pStyle w:val="Odsekzoznamu"/>
        <w:numPr>
          <w:ilvl w:val="0"/>
          <w:numId w:val="19"/>
        </w:numPr>
        <w:jc w:val="both"/>
      </w:pPr>
      <w:r w:rsidRPr="00BD133D">
        <w:rPr>
          <w:u w:val="single"/>
        </w:rPr>
        <w:t>Dr. Treščáková</w:t>
      </w:r>
      <w:r>
        <w:t xml:space="preserve"> (ako riešiteľka grantovej úlohy VEGA) na tému „K otázke zodpovednosti advokáta za škodu spôsobenú pri výkone jeho činnosti“,</w:t>
      </w:r>
    </w:p>
    <w:p w:rsidR="00A01CF6" w:rsidRDefault="00A01CF6" w:rsidP="00A01CF6">
      <w:pPr>
        <w:pStyle w:val="Odsekzoznamu"/>
        <w:numPr>
          <w:ilvl w:val="0"/>
          <w:numId w:val="19"/>
        </w:numPr>
        <w:jc w:val="both"/>
      </w:pPr>
      <w:r w:rsidRPr="00BD133D">
        <w:rPr>
          <w:u w:val="single"/>
        </w:rPr>
        <w:t>Dr. Lapčáková</w:t>
      </w:r>
      <w:r>
        <w:t xml:space="preserve"> (ako riešiteľka grantovej úlohy VEGA) na tému „Materiálne jadro Základného zákona SRN z pohľadu Spolkového ústavného súdu“,</w:t>
      </w:r>
    </w:p>
    <w:p w:rsidR="00A01CF6" w:rsidRDefault="00A01CF6" w:rsidP="00A01CF6">
      <w:pPr>
        <w:pStyle w:val="Odsekzoznamu"/>
        <w:numPr>
          <w:ilvl w:val="0"/>
          <w:numId w:val="19"/>
        </w:numPr>
        <w:jc w:val="both"/>
      </w:pPr>
      <w:r w:rsidRPr="00BD133D">
        <w:rPr>
          <w:u w:val="single"/>
        </w:rPr>
        <w:t>Mgr. Pipa</w:t>
      </w:r>
      <w:r>
        <w:t xml:space="preserve"> na tému „Judikatúra a stanoviská Najvyššieho súdu SR“,</w:t>
      </w:r>
    </w:p>
    <w:p w:rsidR="00A01CF6" w:rsidRPr="006973DF" w:rsidRDefault="00A01CF6" w:rsidP="00A01CF6">
      <w:pPr>
        <w:pStyle w:val="Odsekzoznamu"/>
        <w:numPr>
          <w:ilvl w:val="0"/>
          <w:numId w:val="19"/>
        </w:numPr>
        <w:jc w:val="both"/>
      </w:pPr>
      <w:r w:rsidRPr="00BD133D">
        <w:rPr>
          <w:u w:val="single"/>
        </w:rPr>
        <w:t>Dr. Durkošová</w:t>
      </w:r>
      <w:r>
        <w:t xml:space="preserve"> na tému „Niekoľko poznámok k výroku o náhrade škody v trestnom konaní“.</w:t>
      </w:r>
    </w:p>
    <w:p w:rsidR="00474972" w:rsidRPr="00474E3C" w:rsidRDefault="00474972" w:rsidP="00474972">
      <w:pPr>
        <w:ind w:left="360" w:hanging="360"/>
        <w:jc w:val="both"/>
        <w:rPr>
          <w:b/>
          <w:bCs/>
          <w:i/>
        </w:rPr>
      </w:pPr>
    </w:p>
    <w:p w:rsidR="00474972" w:rsidRPr="00E45963" w:rsidRDefault="00E45963" w:rsidP="00474972">
      <w:pPr>
        <w:ind w:left="360" w:hanging="360"/>
        <w:jc w:val="both"/>
        <w:rPr>
          <w:b/>
          <w:bCs/>
        </w:rPr>
      </w:pPr>
      <w:r w:rsidRPr="00E45963">
        <w:rPr>
          <w:b/>
          <w:bCs/>
        </w:rPr>
        <w:t>5.2</w:t>
      </w:r>
      <w:r w:rsidRPr="00E45963">
        <w:rPr>
          <w:b/>
          <w:bCs/>
        </w:rPr>
        <w:tab/>
        <w:t xml:space="preserve"> </w:t>
      </w:r>
      <w:r w:rsidRPr="00E45963">
        <w:rPr>
          <w:b/>
          <w:bCs/>
        </w:rPr>
        <w:tab/>
        <w:t xml:space="preserve">Účasť </w:t>
      </w:r>
      <w:r w:rsidR="00474972" w:rsidRPr="00E45963">
        <w:rPr>
          <w:b/>
          <w:bCs/>
        </w:rPr>
        <w:t>na medzinárodných súťažiach</w:t>
      </w:r>
    </w:p>
    <w:p w:rsidR="00474972" w:rsidRPr="00474E3C" w:rsidRDefault="00474972" w:rsidP="00474972">
      <w:pPr>
        <w:jc w:val="both"/>
        <w:rPr>
          <w:b/>
          <w:bCs/>
          <w:i/>
        </w:rPr>
      </w:pPr>
    </w:p>
    <w:p w:rsidR="00474972" w:rsidRPr="007704F3" w:rsidRDefault="00474972" w:rsidP="00474972">
      <w:pPr>
        <w:jc w:val="both"/>
      </w:pPr>
      <w:r w:rsidRPr="007704F3">
        <w:tab/>
        <w:t>V roku 200</w:t>
      </w:r>
      <w:r w:rsidR="008066FC">
        <w:t>9</w:t>
      </w:r>
      <w:r w:rsidRPr="007704F3">
        <w:t xml:space="preserve"> študenti a interní doktorandi fakulty sa nezúčastnili žiadnych medzinárodných súťaží.</w:t>
      </w:r>
    </w:p>
    <w:p w:rsidR="00474972" w:rsidRPr="00474E3C" w:rsidRDefault="00474972" w:rsidP="00474972">
      <w:pPr>
        <w:jc w:val="both"/>
        <w:rPr>
          <w:i/>
        </w:rPr>
      </w:pPr>
    </w:p>
    <w:p w:rsidR="00474972" w:rsidRPr="001B3D48" w:rsidRDefault="00474972" w:rsidP="00474972">
      <w:pPr>
        <w:pStyle w:val="Zkladntext3"/>
      </w:pPr>
      <w:r w:rsidRPr="001B3D48">
        <w:t xml:space="preserve">5.3 </w:t>
      </w:r>
      <w:r w:rsidRPr="001B3D48">
        <w:tab/>
        <w:t>Iné aktivity</w:t>
      </w:r>
    </w:p>
    <w:p w:rsidR="00474972" w:rsidRPr="00474E3C" w:rsidRDefault="00474972" w:rsidP="00474972">
      <w:pPr>
        <w:pStyle w:val="Zkladntext3"/>
        <w:rPr>
          <w:i/>
        </w:rPr>
      </w:pPr>
    </w:p>
    <w:p w:rsidR="00726C09" w:rsidRDefault="00474972" w:rsidP="00726C09">
      <w:pPr>
        <w:ind w:left="360" w:hanging="360"/>
        <w:jc w:val="both"/>
      </w:pPr>
      <w:r w:rsidRPr="007704F3">
        <w:t xml:space="preserve">1/ </w:t>
      </w:r>
      <w:r w:rsidRPr="007704F3">
        <w:tab/>
        <w:t>V dňoch 1</w:t>
      </w:r>
      <w:r w:rsidR="00C56965">
        <w:t>3</w:t>
      </w:r>
      <w:r w:rsidRPr="007704F3">
        <w:t>. – 2</w:t>
      </w:r>
      <w:r w:rsidR="00C56965">
        <w:t>1</w:t>
      </w:r>
      <w:r w:rsidRPr="007704F3">
        <w:t>. novembra 200</w:t>
      </w:r>
      <w:r w:rsidR="00C56965">
        <w:t>9</w:t>
      </w:r>
      <w:r w:rsidRPr="007704F3">
        <w:t xml:space="preserve"> sa konal </w:t>
      </w:r>
      <w:r w:rsidR="00C56965">
        <w:t>XIV.</w:t>
      </w:r>
      <w:r w:rsidRPr="007704F3">
        <w:t xml:space="preserve"> ročník Jesennej školy práva na tému „</w:t>
      </w:r>
      <w:r w:rsidR="000E0F8D">
        <w:t>Presadzovanie ľudských práv – európska skúsenosť</w:t>
      </w:r>
      <w:r w:rsidRPr="007704F3">
        <w:t>“ v Modre Harmónii organizovanej pravidelne Ústavom štátu a práva SAV</w:t>
      </w:r>
      <w:r w:rsidR="007704F3">
        <w:rPr>
          <w:snapToGrid w:val="0"/>
        </w:rPr>
        <w:t xml:space="preserve"> </w:t>
      </w:r>
      <w:r w:rsidRPr="007704F3">
        <w:t>v spolupráci s</w:t>
      </w:r>
      <w:r w:rsidR="00C56965">
        <w:t xml:space="preserve"> Bratislavskou vysokou školou práva, </w:t>
      </w:r>
      <w:r w:rsidRPr="007704F3">
        <w:t>Friedrich Ebert Stiftung a Slovenským podporným výborom EUROPE 2000, ktorej sa za tunajšiu fakultu na zá</w:t>
      </w:r>
      <w:r w:rsidR="001B3D48" w:rsidRPr="007704F3">
        <w:t xml:space="preserve">klade zisteného záujmu zúčastnil jeden interný doktorand z Katedry teórie štátu a práva </w:t>
      </w:r>
      <w:r w:rsidR="001B3D48" w:rsidRPr="007704F3">
        <w:rPr>
          <w:b/>
        </w:rPr>
        <w:t xml:space="preserve">Mgr. </w:t>
      </w:r>
      <w:r w:rsidR="00C56965">
        <w:rPr>
          <w:b/>
        </w:rPr>
        <w:t>Marek PIPA</w:t>
      </w:r>
      <w:r w:rsidRPr="007704F3">
        <w:t>.</w:t>
      </w:r>
      <w:r w:rsidR="00244A49">
        <w:rPr>
          <w:i/>
        </w:rPr>
        <w:t xml:space="preserve"> </w:t>
      </w:r>
      <w:r w:rsidR="00244A49">
        <w:t xml:space="preserve">Cieľom jesennej školy </w:t>
      </w:r>
      <w:r w:rsidR="00C56965">
        <w:t>bolo</w:t>
      </w:r>
      <w:r w:rsidR="00244A49">
        <w:t xml:space="preserve"> sprostr</w:t>
      </w:r>
      <w:r w:rsidR="007704F3">
        <w:t xml:space="preserve">edkovať vybraným doktorandom, </w:t>
      </w:r>
      <w:r w:rsidR="00244A49">
        <w:t xml:space="preserve">poslucháčom a absolventom práva zo Slovenska, Čiech, Poľska a Maďarska vedecké poznatky, praktické skúsenosti a doktrinálne názory.  </w:t>
      </w:r>
      <w:r w:rsidR="00244A49" w:rsidRPr="00C0621B">
        <w:t>T</w:t>
      </w:r>
      <w:r w:rsidR="00244A49">
        <w:t>o</w:t>
      </w:r>
      <w:r w:rsidR="00244A49" w:rsidRPr="00C0621B">
        <w:t xml:space="preserve">to </w:t>
      </w:r>
      <w:r w:rsidR="00244A49">
        <w:lastRenderedPageBreak/>
        <w:t xml:space="preserve">podujatie </w:t>
      </w:r>
      <w:r w:rsidR="00C56965">
        <w:t>bolo</w:t>
      </w:r>
      <w:r w:rsidR="00244A49">
        <w:t xml:space="preserve"> </w:t>
      </w:r>
      <w:r w:rsidR="00244A49" w:rsidRPr="00C0621B">
        <w:t>zameran</w:t>
      </w:r>
      <w:r w:rsidR="00244A49">
        <w:t>é</w:t>
      </w:r>
      <w:r w:rsidR="00244A49" w:rsidRPr="00C0621B">
        <w:t xml:space="preserve"> aj na  začlenenie mladých vedeckých pracovníkov v oblasti právnych vied do siete medzinárodných kontaktov v stredoeurópskom priestore.</w:t>
      </w:r>
      <w:r w:rsidR="00244A49">
        <w:t xml:space="preserve"> Lektormi boli vedeckí pracovníci Ústavu štátu a práva SAV, sudcovia ústavného súdu, sudcovia všeobecných súdov, prokurátori, vedúci pracovníci ústredných orgánov štátnej správy a pod..</w:t>
      </w:r>
      <w:r w:rsidR="00C56965">
        <w:t xml:space="preserve"> zo Slovenska a Českej republiky. Záver tohto odborného podujatia je každoročne spojený so slávnostným odovzdávaním certifikátov účastníkom jesennej školy.</w:t>
      </w:r>
    </w:p>
    <w:p w:rsidR="00726C09" w:rsidRDefault="00726C09" w:rsidP="00726C09">
      <w:pPr>
        <w:ind w:left="360" w:hanging="360"/>
        <w:jc w:val="both"/>
      </w:pPr>
    </w:p>
    <w:p w:rsidR="00474972" w:rsidRPr="00E45963" w:rsidRDefault="00474972" w:rsidP="00726C09">
      <w:pPr>
        <w:ind w:left="360" w:hanging="360"/>
        <w:jc w:val="both"/>
      </w:pPr>
      <w:r w:rsidRPr="00E45963">
        <w:rPr>
          <w:b/>
          <w:bCs/>
        </w:rPr>
        <w:t xml:space="preserve">6 </w:t>
      </w:r>
      <w:r w:rsidRPr="00E45963">
        <w:rPr>
          <w:b/>
          <w:bCs/>
        </w:rPr>
        <w:tab/>
        <w:t>FINANČNÉ ZABEZPEČENIE ZAHRANIČNÝCH CIEST V ROKU 200</w:t>
      </w:r>
      <w:r w:rsidR="00C56965">
        <w:rPr>
          <w:b/>
          <w:bCs/>
        </w:rPr>
        <w:t>9</w:t>
      </w:r>
    </w:p>
    <w:p w:rsidR="00A04732" w:rsidRDefault="00960D0D" w:rsidP="00474972">
      <w:pPr>
        <w:ind w:firstLine="360"/>
      </w:pPr>
      <w:r w:rsidRPr="00960D0D">
        <w:t xml:space="preserve">Finančné zabezpečenie zahraničných ciest </w:t>
      </w:r>
      <w:r>
        <w:t>z:</w:t>
      </w:r>
    </w:p>
    <w:p w:rsidR="00960D0D" w:rsidRDefault="00960D0D" w:rsidP="00960D0D">
      <w:pPr>
        <w:numPr>
          <w:ilvl w:val="0"/>
          <w:numId w:val="6"/>
        </w:numPr>
      </w:pPr>
      <w:r>
        <w:t>mimo</w:t>
      </w:r>
      <w:r w:rsidR="00C56965">
        <w:t xml:space="preserve">dotačných zdrojov: </w:t>
      </w:r>
      <w:r w:rsidR="00C56965">
        <w:tab/>
        <w:t xml:space="preserve"> </w:t>
      </w:r>
      <w:r w:rsidR="00070822">
        <w:t>1.123,93</w:t>
      </w:r>
      <w:r w:rsidR="00C56965">
        <w:t xml:space="preserve"> €</w:t>
      </w:r>
    </w:p>
    <w:p w:rsidR="00960D0D" w:rsidRPr="00960D0D" w:rsidRDefault="00070822" w:rsidP="00960D0D">
      <w:pPr>
        <w:numPr>
          <w:ilvl w:val="0"/>
          <w:numId w:val="6"/>
        </w:numPr>
      </w:pPr>
      <w:r>
        <w:t>dotačných zdrojov:</w:t>
      </w:r>
      <w:r>
        <w:tab/>
        <w:t xml:space="preserve">           17.360,47 </w:t>
      </w:r>
      <w:r w:rsidR="00C56965">
        <w:t>€</w:t>
      </w:r>
      <w:r w:rsidR="00960D0D">
        <w:t xml:space="preserve">, v tom </w:t>
      </w:r>
      <w:r w:rsidR="00960D0D">
        <w:tab/>
        <w:t xml:space="preserve">- VŠ:        </w:t>
      </w:r>
      <w:r>
        <w:t xml:space="preserve"> 3.190,81 </w:t>
      </w:r>
      <w:r w:rsidR="00C56965">
        <w:t>€</w:t>
      </w:r>
    </w:p>
    <w:p w:rsidR="00EC6C49" w:rsidRDefault="00960D0D" w:rsidP="00960D0D">
      <w:pPr>
        <w:ind w:left="5316" w:firstLine="348"/>
      </w:pPr>
      <w:r>
        <w:t xml:space="preserve">- </w:t>
      </w:r>
      <w:r w:rsidRPr="00960D0D">
        <w:t>APVV:</w:t>
      </w:r>
      <w:r>
        <w:t xml:space="preserve"> </w:t>
      </w:r>
      <w:r w:rsidR="00070822">
        <w:t xml:space="preserve">  7.506,91 </w:t>
      </w:r>
      <w:r w:rsidR="00C56965">
        <w:t>€</w:t>
      </w:r>
    </w:p>
    <w:p w:rsidR="00960D0D" w:rsidRDefault="00960D0D" w:rsidP="00960D0D">
      <w:pPr>
        <w:ind w:left="4956" w:firstLine="708"/>
      </w:pPr>
      <w:r>
        <w:t xml:space="preserve">- Granty: </w:t>
      </w:r>
      <w:r w:rsidR="00070822">
        <w:t xml:space="preserve">  6.662,75 </w:t>
      </w:r>
      <w:r w:rsidR="00C56965">
        <w:t>€</w:t>
      </w:r>
    </w:p>
    <w:p w:rsidR="00960D0D" w:rsidRPr="00960D0D" w:rsidRDefault="00070822" w:rsidP="00960D0D">
      <w:r>
        <w:t xml:space="preserve">      </w:t>
      </w:r>
      <w:r>
        <w:tab/>
      </w:r>
      <w:r>
        <w:tab/>
      </w:r>
      <w:r>
        <w:tab/>
        <w:t xml:space="preserve">SPOLU:         18.484,40 </w:t>
      </w:r>
      <w:r w:rsidR="00C56965">
        <w:t>€</w:t>
      </w: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sectPr w:rsidR="00EC6C49" w:rsidSect="009B073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59F" w:rsidRDefault="008B459F">
      <w:r>
        <w:separator/>
      </w:r>
    </w:p>
  </w:endnote>
  <w:endnote w:type="continuationSeparator" w:id="0">
    <w:p w:rsidR="008B459F" w:rsidRDefault="008B4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F6" w:rsidRDefault="0008217D" w:rsidP="00160BE5">
    <w:pPr>
      <w:pStyle w:val="Pta"/>
      <w:framePr w:wrap="around" w:vAnchor="text" w:hAnchor="margin" w:xAlign="right" w:y="1"/>
      <w:rPr>
        <w:rStyle w:val="slostrany"/>
      </w:rPr>
    </w:pPr>
    <w:r>
      <w:rPr>
        <w:rStyle w:val="slostrany"/>
      </w:rPr>
      <w:fldChar w:fldCharType="begin"/>
    </w:r>
    <w:r w:rsidR="006E16F6">
      <w:rPr>
        <w:rStyle w:val="slostrany"/>
      </w:rPr>
      <w:instrText xml:space="preserve">PAGE  </w:instrText>
    </w:r>
    <w:r>
      <w:rPr>
        <w:rStyle w:val="slostrany"/>
      </w:rPr>
      <w:fldChar w:fldCharType="end"/>
    </w:r>
  </w:p>
  <w:p w:rsidR="006E16F6" w:rsidRDefault="006E16F6" w:rsidP="00F558E9">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F6" w:rsidRDefault="0008217D" w:rsidP="00160BE5">
    <w:pPr>
      <w:pStyle w:val="Pta"/>
      <w:framePr w:wrap="around" w:vAnchor="text" w:hAnchor="margin" w:xAlign="right" w:y="1"/>
      <w:rPr>
        <w:rStyle w:val="slostrany"/>
      </w:rPr>
    </w:pPr>
    <w:r>
      <w:rPr>
        <w:rStyle w:val="slostrany"/>
      </w:rPr>
      <w:fldChar w:fldCharType="begin"/>
    </w:r>
    <w:r w:rsidR="006E16F6">
      <w:rPr>
        <w:rStyle w:val="slostrany"/>
      </w:rPr>
      <w:instrText xml:space="preserve">PAGE  </w:instrText>
    </w:r>
    <w:r>
      <w:rPr>
        <w:rStyle w:val="slostrany"/>
      </w:rPr>
      <w:fldChar w:fldCharType="separate"/>
    </w:r>
    <w:r w:rsidR="00854EB4">
      <w:rPr>
        <w:rStyle w:val="slostrany"/>
        <w:noProof/>
      </w:rPr>
      <w:t>1</w:t>
    </w:r>
    <w:r>
      <w:rPr>
        <w:rStyle w:val="slostrany"/>
      </w:rPr>
      <w:fldChar w:fldCharType="end"/>
    </w:r>
  </w:p>
  <w:p w:rsidR="006E16F6" w:rsidRDefault="006E16F6" w:rsidP="00F558E9">
    <w:pPr>
      <w:pStyle w:val="Pt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85547"/>
      <w:docPartObj>
        <w:docPartGallery w:val="Page Numbers (Bottom of Page)"/>
        <w:docPartUnique/>
      </w:docPartObj>
    </w:sdtPr>
    <w:sdtContent>
      <w:p w:rsidR="006E16F6" w:rsidRDefault="0008217D">
        <w:pPr>
          <w:pStyle w:val="Pta"/>
          <w:jc w:val="right"/>
        </w:pPr>
        <w:fldSimple w:instr=" PAGE   \* MERGEFORMAT ">
          <w:r w:rsidR="006E16F6">
            <w:rPr>
              <w:noProof/>
            </w:rPr>
            <w:t>1</w:t>
          </w:r>
        </w:fldSimple>
      </w:p>
    </w:sdtContent>
  </w:sdt>
  <w:p w:rsidR="006E16F6" w:rsidRDefault="006E16F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59F" w:rsidRDefault="008B459F">
      <w:r>
        <w:separator/>
      </w:r>
    </w:p>
  </w:footnote>
  <w:footnote w:type="continuationSeparator" w:id="0">
    <w:p w:rsidR="008B459F" w:rsidRDefault="008B4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F6" w:rsidRDefault="006E16F6">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F6" w:rsidRDefault="006E16F6">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F6" w:rsidRDefault="006E16F6">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6370"/>
    <w:multiLevelType w:val="hybridMultilevel"/>
    <w:tmpl w:val="F76C7C4A"/>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nsid w:val="00D778A8"/>
    <w:multiLevelType w:val="hybridMultilevel"/>
    <w:tmpl w:val="68EC9F30"/>
    <w:lvl w:ilvl="0" w:tplc="E222EFB4">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nsid w:val="00EE6167"/>
    <w:multiLevelType w:val="hybridMultilevel"/>
    <w:tmpl w:val="EBD61378"/>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01B8260A"/>
    <w:multiLevelType w:val="multilevel"/>
    <w:tmpl w:val="273C8E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B4F029B"/>
    <w:multiLevelType w:val="hybridMultilevel"/>
    <w:tmpl w:val="FE780D3C"/>
    <w:lvl w:ilvl="0" w:tplc="36ACE926">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117C06A2"/>
    <w:multiLevelType w:val="hybridMultilevel"/>
    <w:tmpl w:val="6B88A49A"/>
    <w:lvl w:ilvl="0" w:tplc="142C47F8">
      <w:numFmt w:val="bullet"/>
      <w:lvlText w:val="-"/>
      <w:lvlJc w:val="left"/>
      <w:pPr>
        <w:tabs>
          <w:tab w:val="num" w:pos="1200"/>
        </w:tabs>
        <w:ind w:left="1200" w:hanging="495"/>
      </w:pPr>
      <w:rPr>
        <w:rFonts w:ascii="Times New Roman" w:eastAsia="Times New Roman" w:hAnsi="Times New Roman" w:cs="Times New Roman" w:hint="default"/>
      </w:rPr>
    </w:lvl>
    <w:lvl w:ilvl="1" w:tplc="041B0003" w:tentative="1">
      <w:start w:val="1"/>
      <w:numFmt w:val="bullet"/>
      <w:lvlText w:val="o"/>
      <w:lvlJc w:val="left"/>
      <w:pPr>
        <w:tabs>
          <w:tab w:val="num" w:pos="1785"/>
        </w:tabs>
        <w:ind w:left="1785" w:hanging="360"/>
      </w:pPr>
      <w:rPr>
        <w:rFonts w:ascii="Courier New" w:hAnsi="Courier New" w:hint="default"/>
      </w:rPr>
    </w:lvl>
    <w:lvl w:ilvl="2" w:tplc="041B0005" w:tentative="1">
      <w:start w:val="1"/>
      <w:numFmt w:val="bullet"/>
      <w:lvlText w:val=""/>
      <w:lvlJc w:val="left"/>
      <w:pPr>
        <w:tabs>
          <w:tab w:val="num" w:pos="2505"/>
        </w:tabs>
        <w:ind w:left="2505" w:hanging="360"/>
      </w:pPr>
      <w:rPr>
        <w:rFonts w:ascii="Wingdings" w:hAnsi="Wingdings" w:hint="default"/>
      </w:rPr>
    </w:lvl>
    <w:lvl w:ilvl="3" w:tplc="041B0001" w:tentative="1">
      <w:start w:val="1"/>
      <w:numFmt w:val="bullet"/>
      <w:lvlText w:val=""/>
      <w:lvlJc w:val="left"/>
      <w:pPr>
        <w:tabs>
          <w:tab w:val="num" w:pos="3225"/>
        </w:tabs>
        <w:ind w:left="3225" w:hanging="360"/>
      </w:pPr>
      <w:rPr>
        <w:rFonts w:ascii="Symbol" w:hAnsi="Symbol" w:hint="default"/>
      </w:rPr>
    </w:lvl>
    <w:lvl w:ilvl="4" w:tplc="041B0003" w:tentative="1">
      <w:start w:val="1"/>
      <w:numFmt w:val="bullet"/>
      <w:lvlText w:val="o"/>
      <w:lvlJc w:val="left"/>
      <w:pPr>
        <w:tabs>
          <w:tab w:val="num" w:pos="3945"/>
        </w:tabs>
        <w:ind w:left="3945" w:hanging="360"/>
      </w:pPr>
      <w:rPr>
        <w:rFonts w:ascii="Courier New" w:hAnsi="Courier New" w:hint="default"/>
      </w:rPr>
    </w:lvl>
    <w:lvl w:ilvl="5" w:tplc="041B0005" w:tentative="1">
      <w:start w:val="1"/>
      <w:numFmt w:val="bullet"/>
      <w:lvlText w:val=""/>
      <w:lvlJc w:val="left"/>
      <w:pPr>
        <w:tabs>
          <w:tab w:val="num" w:pos="4665"/>
        </w:tabs>
        <w:ind w:left="4665" w:hanging="360"/>
      </w:pPr>
      <w:rPr>
        <w:rFonts w:ascii="Wingdings" w:hAnsi="Wingdings" w:hint="default"/>
      </w:rPr>
    </w:lvl>
    <w:lvl w:ilvl="6" w:tplc="041B0001" w:tentative="1">
      <w:start w:val="1"/>
      <w:numFmt w:val="bullet"/>
      <w:lvlText w:val=""/>
      <w:lvlJc w:val="left"/>
      <w:pPr>
        <w:tabs>
          <w:tab w:val="num" w:pos="5385"/>
        </w:tabs>
        <w:ind w:left="5385" w:hanging="360"/>
      </w:pPr>
      <w:rPr>
        <w:rFonts w:ascii="Symbol" w:hAnsi="Symbol" w:hint="default"/>
      </w:rPr>
    </w:lvl>
    <w:lvl w:ilvl="7" w:tplc="041B0003" w:tentative="1">
      <w:start w:val="1"/>
      <w:numFmt w:val="bullet"/>
      <w:lvlText w:val="o"/>
      <w:lvlJc w:val="left"/>
      <w:pPr>
        <w:tabs>
          <w:tab w:val="num" w:pos="6105"/>
        </w:tabs>
        <w:ind w:left="6105" w:hanging="360"/>
      </w:pPr>
      <w:rPr>
        <w:rFonts w:ascii="Courier New" w:hAnsi="Courier New" w:hint="default"/>
      </w:rPr>
    </w:lvl>
    <w:lvl w:ilvl="8" w:tplc="041B0005" w:tentative="1">
      <w:start w:val="1"/>
      <w:numFmt w:val="bullet"/>
      <w:lvlText w:val=""/>
      <w:lvlJc w:val="left"/>
      <w:pPr>
        <w:tabs>
          <w:tab w:val="num" w:pos="6825"/>
        </w:tabs>
        <w:ind w:left="6825" w:hanging="360"/>
      </w:pPr>
      <w:rPr>
        <w:rFonts w:ascii="Wingdings" w:hAnsi="Wingdings" w:hint="default"/>
      </w:rPr>
    </w:lvl>
  </w:abstractNum>
  <w:abstractNum w:abstractNumId="6">
    <w:nsid w:val="153668C9"/>
    <w:multiLevelType w:val="multilevel"/>
    <w:tmpl w:val="7E7011F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61A0581"/>
    <w:multiLevelType w:val="hybridMultilevel"/>
    <w:tmpl w:val="A04E5730"/>
    <w:lvl w:ilvl="0" w:tplc="1610BA7C">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1CE8215C"/>
    <w:multiLevelType w:val="hybridMultilevel"/>
    <w:tmpl w:val="B846CE68"/>
    <w:lvl w:ilvl="0" w:tplc="08D66C5E">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nsid w:val="21AC76F7"/>
    <w:multiLevelType w:val="multilevel"/>
    <w:tmpl w:val="7B725F7E"/>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0">
    <w:nsid w:val="2C7D772C"/>
    <w:multiLevelType w:val="multilevel"/>
    <w:tmpl w:val="380A486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nsid w:val="33E46346"/>
    <w:multiLevelType w:val="hybridMultilevel"/>
    <w:tmpl w:val="88A23018"/>
    <w:lvl w:ilvl="0" w:tplc="FFFFFFFF">
      <w:start w:val="1"/>
      <w:numFmt w:val="lowerLetter"/>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6A22204"/>
    <w:multiLevelType w:val="hybridMultilevel"/>
    <w:tmpl w:val="5CCC8DF0"/>
    <w:lvl w:ilvl="0" w:tplc="AD6484CC">
      <w:start w:val="1"/>
      <w:numFmt w:val="decimal"/>
      <w:lvlText w:val="%1"/>
      <w:lvlJc w:val="left"/>
      <w:pPr>
        <w:tabs>
          <w:tab w:val="num" w:pos="720"/>
        </w:tabs>
        <w:ind w:left="720" w:hanging="360"/>
      </w:pPr>
      <w:rPr>
        <w:rFonts w:hint="default"/>
      </w:rPr>
    </w:lvl>
    <w:lvl w:ilvl="1" w:tplc="23B898A8">
      <w:numFmt w:val="none"/>
      <w:lvlText w:val=""/>
      <w:lvlJc w:val="left"/>
      <w:pPr>
        <w:tabs>
          <w:tab w:val="num" w:pos="360"/>
        </w:tabs>
      </w:pPr>
    </w:lvl>
    <w:lvl w:ilvl="2" w:tplc="DBF49F1E">
      <w:numFmt w:val="none"/>
      <w:lvlText w:val=""/>
      <w:lvlJc w:val="left"/>
      <w:pPr>
        <w:tabs>
          <w:tab w:val="num" w:pos="360"/>
        </w:tabs>
      </w:pPr>
    </w:lvl>
    <w:lvl w:ilvl="3" w:tplc="A842639C">
      <w:numFmt w:val="none"/>
      <w:lvlText w:val=""/>
      <w:lvlJc w:val="left"/>
      <w:pPr>
        <w:tabs>
          <w:tab w:val="num" w:pos="360"/>
        </w:tabs>
      </w:pPr>
    </w:lvl>
    <w:lvl w:ilvl="4" w:tplc="C0D429A2">
      <w:numFmt w:val="none"/>
      <w:lvlText w:val=""/>
      <w:lvlJc w:val="left"/>
      <w:pPr>
        <w:tabs>
          <w:tab w:val="num" w:pos="360"/>
        </w:tabs>
      </w:pPr>
    </w:lvl>
    <w:lvl w:ilvl="5" w:tplc="881ADF98">
      <w:numFmt w:val="none"/>
      <w:lvlText w:val=""/>
      <w:lvlJc w:val="left"/>
      <w:pPr>
        <w:tabs>
          <w:tab w:val="num" w:pos="360"/>
        </w:tabs>
      </w:pPr>
    </w:lvl>
    <w:lvl w:ilvl="6" w:tplc="4D9475A6">
      <w:numFmt w:val="none"/>
      <w:lvlText w:val=""/>
      <w:lvlJc w:val="left"/>
      <w:pPr>
        <w:tabs>
          <w:tab w:val="num" w:pos="360"/>
        </w:tabs>
      </w:pPr>
    </w:lvl>
    <w:lvl w:ilvl="7" w:tplc="DF5C4692">
      <w:numFmt w:val="none"/>
      <w:lvlText w:val=""/>
      <w:lvlJc w:val="left"/>
      <w:pPr>
        <w:tabs>
          <w:tab w:val="num" w:pos="360"/>
        </w:tabs>
      </w:pPr>
    </w:lvl>
    <w:lvl w:ilvl="8" w:tplc="D4F0763E">
      <w:numFmt w:val="none"/>
      <w:lvlText w:val=""/>
      <w:lvlJc w:val="left"/>
      <w:pPr>
        <w:tabs>
          <w:tab w:val="num" w:pos="360"/>
        </w:tabs>
      </w:pPr>
    </w:lvl>
  </w:abstractNum>
  <w:abstractNum w:abstractNumId="13">
    <w:nsid w:val="3A83736D"/>
    <w:multiLevelType w:val="multilevel"/>
    <w:tmpl w:val="FE62B7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F074398"/>
    <w:multiLevelType w:val="hybridMultilevel"/>
    <w:tmpl w:val="8E1C370A"/>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nsid w:val="400A7F1E"/>
    <w:multiLevelType w:val="hybridMultilevel"/>
    <w:tmpl w:val="AA38D9D4"/>
    <w:lvl w:ilvl="0" w:tplc="4726F124">
      <w:start w:val="1"/>
      <w:numFmt w:val="decimal"/>
      <w:lvlText w:val="%1."/>
      <w:lvlJc w:val="left"/>
      <w:pPr>
        <w:tabs>
          <w:tab w:val="num" w:pos="1668"/>
        </w:tabs>
        <w:ind w:left="1668" w:hanging="960"/>
      </w:pPr>
      <w:rPr>
        <w:rFonts w:hint="default"/>
        <w:i w:val="0"/>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6">
    <w:nsid w:val="438A5850"/>
    <w:multiLevelType w:val="hybridMultilevel"/>
    <w:tmpl w:val="F622025A"/>
    <w:lvl w:ilvl="0" w:tplc="041B0017">
      <w:start w:val="1"/>
      <w:numFmt w:val="lowerLetter"/>
      <w:lvlText w:val="%1)"/>
      <w:lvlJc w:val="left"/>
      <w:pPr>
        <w:tabs>
          <w:tab w:val="num" w:pos="720"/>
        </w:tabs>
        <w:ind w:left="720" w:hanging="360"/>
      </w:pPr>
      <w:rPr>
        <w:rFonts w:hint="default"/>
      </w:rPr>
    </w:lvl>
    <w:lvl w:ilvl="1" w:tplc="9C70089A">
      <w:start w:val="4"/>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nsid w:val="45285570"/>
    <w:multiLevelType w:val="hybridMultilevel"/>
    <w:tmpl w:val="6CDE0838"/>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nsid w:val="4C3256E6"/>
    <w:multiLevelType w:val="multilevel"/>
    <w:tmpl w:val="13FCEC0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530B1CB3"/>
    <w:multiLevelType w:val="hybridMultilevel"/>
    <w:tmpl w:val="00F2B582"/>
    <w:lvl w:ilvl="0" w:tplc="7AB84E3E">
      <w:start w:val="1"/>
      <w:numFmt w:val="decimal"/>
      <w:lvlText w:val="%1."/>
      <w:lvlJc w:val="left"/>
      <w:pPr>
        <w:tabs>
          <w:tab w:val="num" w:pos="1773"/>
        </w:tabs>
        <w:ind w:left="1773" w:hanging="1065"/>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20">
    <w:nsid w:val="59486AB7"/>
    <w:multiLevelType w:val="multilevel"/>
    <w:tmpl w:val="625E06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01B4172"/>
    <w:multiLevelType w:val="hybridMultilevel"/>
    <w:tmpl w:val="1334F69E"/>
    <w:lvl w:ilvl="0" w:tplc="7C1CD6B8">
      <w:start w:val="1"/>
      <w:numFmt w:val="bullet"/>
      <w:lvlText w:val="-"/>
      <w:lvlJc w:val="left"/>
      <w:pPr>
        <w:tabs>
          <w:tab w:val="num" w:pos="366"/>
        </w:tabs>
        <w:ind w:left="366" w:hanging="360"/>
      </w:pPr>
      <w:rPr>
        <w:rFonts w:ascii="Times New Roman" w:eastAsia="Times New Roman" w:hAnsi="Times New Roman" w:cs="Times New Roman" w:hint="default"/>
      </w:rPr>
    </w:lvl>
    <w:lvl w:ilvl="1" w:tplc="041B0003" w:tentative="1">
      <w:start w:val="1"/>
      <w:numFmt w:val="bullet"/>
      <w:lvlText w:val="o"/>
      <w:lvlJc w:val="left"/>
      <w:pPr>
        <w:tabs>
          <w:tab w:val="num" w:pos="1086"/>
        </w:tabs>
        <w:ind w:left="1086" w:hanging="360"/>
      </w:pPr>
      <w:rPr>
        <w:rFonts w:ascii="Courier New" w:hAnsi="Courier New" w:cs="Courier New" w:hint="default"/>
      </w:rPr>
    </w:lvl>
    <w:lvl w:ilvl="2" w:tplc="041B0005" w:tentative="1">
      <w:start w:val="1"/>
      <w:numFmt w:val="bullet"/>
      <w:lvlText w:val=""/>
      <w:lvlJc w:val="left"/>
      <w:pPr>
        <w:tabs>
          <w:tab w:val="num" w:pos="1806"/>
        </w:tabs>
        <w:ind w:left="1806" w:hanging="360"/>
      </w:pPr>
      <w:rPr>
        <w:rFonts w:ascii="Wingdings" w:hAnsi="Wingdings" w:hint="default"/>
      </w:rPr>
    </w:lvl>
    <w:lvl w:ilvl="3" w:tplc="041B0001" w:tentative="1">
      <w:start w:val="1"/>
      <w:numFmt w:val="bullet"/>
      <w:lvlText w:val=""/>
      <w:lvlJc w:val="left"/>
      <w:pPr>
        <w:tabs>
          <w:tab w:val="num" w:pos="2526"/>
        </w:tabs>
        <w:ind w:left="2526" w:hanging="360"/>
      </w:pPr>
      <w:rPr>
        <w:rFonts w:ascii="Symbol" w:hAnsi="Symbol" w:hint="default"/>
      </w:rPr>
    </w:lvl>
    <w:lvl w:ilvl="4" w:tplc="041B0003" w:tentative="1">
      <w:start w:val="1"/>
      <w:numFmt w:val="bullet"/>
      <w:lvlText w:val="o"/>
      <w:lvlJc w:val="left"/>
      <w:pPr>
        <w:tabs>
          <w:tab w:val="num" w:pos="3246"/>
        </w:tabs>
        <w:ind w:left="3246" w:hanging="360"/>
      </w:pPr>
      <w:rPr>
        <w:rFonts w:ascii="Courier New" w:hAnsi="Courier New" w:cs="Courier New" w:hint="default"/>
      </w:rPr>
    </w:lvl>
    <w:lvl w:ilvl="5" w:tplc="041B0005" w:tentative="1">
      <w:start w:val="1"/>
      <w:numFmt w:val="bullet"/>
      <w:lvlText w:val=""/>
      <w:lvlJc w:val="left"/>
      <w:pPr>
        <w:tabs>
          <w:tab w:val="num" w:pos="3966"/>
        </w:tabs>
        <w:ind w:left="3966" w:hanging="360"/>
      </w:pPr>
      <w:rPr>
        <w:rFonts w:ascii="Wingdings" w:hAnsi="Wingdings" w:hint="default"/>
      </w:rPr>
    </w:lvl>
    <w:lvl w:ilvl="6" w:tplc="041B0001" w:tentative="1">
      <w:start w:val="1"/>
      <w:numFmt w:val="bullet"/>
      <w:lvlText w:val=""/>
      <w:lvlJc w:val="left"/>
      <w:pPr>
        <w:tabs>
          <w:tab w:val="num" w:pos="4686"/>
        </w:tabs>
        <w:ind w:left="4686" w:hanging="360"/>
      </w:pPr>
      <w:rPr>
        <w:rFonts w:ascii="Symbol" w:hAnsi="Symbol" w:hint="default"/>
      </w:rPr>
    </w:lvl>
    <w:lvl w:ilvl="7" w:tplc="041B0003" w:tentative="1">
      <w:start w:val="1"/>
      <w:numFmt w:val="bullet"/>
      <w:lvlText w:val="o"/>
      <w:lvlJc w:val="left"/>
      <w:pPr>
        <w:tabs>
          <w:tab w:val="num" w:pos="5406"/>
        </w:tabs>
        <w:ind w:left="5406" w:hanging="360"/>
      </w:pPr>
      <w:rPr>
        <w:rFonts w:ascii="Courier New" w:hAnsi="Courier New" w:cs="Courier New" w:hint="default"/>
      </w:rPr>
    </w:lvl>
    <w:lvl w:ilvl="8" w:tplc="041B0005" w:tentative="1">
      <w:start w:val="1"/>
      <w:numFmt w:val="bullet"/>
      <w:lvlText w:val=""/>
      <w:lvlJc w:val="left"/>
      <w:pPr>
        <w:tabs>
          <w:tab w:val="num" w:pos="6126"/>
        </w:tabs>
        <w:ind w:left="6126" w:hanging="360"/>
      </w:pPr>
      <w:rPr>
        <w:rFonts w:ascii="Wingdings" w:hAnsi="Wingdings" w:hint="default"/>
      </w:rPr>
    </w:lvl>
  </w:abstractNum>
  <w:abstractNum w:abstractNumId="22">
    <w:nsid w:val="6479426E"/>
    <w:multiLevelType w:val="hybridMultilevel"/>
    <w:tmpl w:val="56E29824"/>
    <w:lvl w:ilvl="0" w:tplc="789C940E">
      <w:numFmt w:val="bullet"/>
      <w:lvlText w:val="-"/>
      <w:lvlJc w:val="left"/>
      <w:pPr>
        <w:tabs>
          <w:tab w:val="num" w:pos="1230"/>
        </w:tabs>
        <w:ind w:left="1230" w:hanging="525"/>
      </w:pPr>
      <w:rPr>
        <w:rFonts w:ascii="Times New Roman" w:eastAsia="Times New Roman" w:hAnsi="Times New Roman" w:cs="Times New Roman" w:hint="default"/>
      </w:rPr>
    </w:lvl>
    <w:lvl w:ilvl="1" w:tplc="041B0003" w:tentative="1">
      <w:start w:val="1"/>
      <w:numFmt w:val="bullet"/>
      <w:lvlText w:val="o"/>
      <w:lvlJc w:val="left"/>
      <w:pPr>
        <w:tabs>
          <w:tab w:val="num" w:pos="1785"/>
        </w:tabs>
        <w:ind w:left="1785" w:hanging="360"/>
      </w:pPr>
      <w:rPr>
        <w:rFonts w:ascii="Courier New" w:hAnsi="Courier New" w:hint="default"/>
      </w:rPr>
    </w:lvl>
    <w:lvl w:ilvl="2" w:tplc="041B0005" w:tentative="1">
      <w:start w:val="1"/>
      <w:numFmt w:val="bullet"/>
      <w:lvlText w:val=""/>
      <w:lvlJc w:val="left"/>
      <w:pPr>
        <w:tabs>
          <w:tab w:val="num" w:pos="2505"/>
        </w:tabs>
        <w:ind w:left="2505" w:hanging="360"/>
      </w:pPr>
      <w:rPr>
        <w:rFonts w:ascii="Wingdings" w:hAnsi="Wingdings" w:hint="default"/>
      </w:rPr>
    </w:lvl>
    <w:lvl w:ilvl="3" w:tplc="041B0001" w:tentative="1">
      <w:start w:val="1"/>
      <w:numFmt w:val="bullet"/>
      <w:lvlText w:val=""/>
      <w:lvlJc w:val="left"/>
      <w:pPr>
        <w:tabs>
          <w:tab w:val="num" w:pos="3225"/>
        </w:tabs>
        <w:ind w:left="3225" w:hanging="360"/>
      </w:pPr>
      <w:rPr>
        <w:rFonts w:ascii="Symbol" w:hAnsi="Symbol" w:hint="default"/>
      </w:rPr>
    </w:lvl>
    <w:lvl w:ilvl="4" w:tplc="041B0003" w:tentative="1">
      <w:start w:val="1"/>
      <w:numFmt w:val="bullet"/>
      <w:lvlText w:val="o"/>
      <w:lvlJc w:val="left"/>
      <w:pPr>
        <w:tabs>
          <w:tab w:val="num" w:pos="3945"/>
        </w:tabs>
        <w:ind w:left="3945" w:hanging="360"/>
      </w:pPr>
      <w:rPr>
        <w:rFonts w:ascii="Courier New" w:hAnsi="Courier New" w:hint="default"/>
      </w:rPr>
    </w:lvl>
    <w:lvl w:ilvl="5" w:tplc="041B0005" w:tentative="1">
      <w:start w:val="1"/>
      <w:numFmt w:val="bullet"/>
      <w:lvlText w:val=""/>
      <w:lvlJc w:val="left"/>
      <w:pPr>
        <w:tabs>
          <w:tab w:val="num" w:pos="4665"/>
        </w:tabs>
        <w:ind w:left="4665" w:hanging="360"/>
      </w:pPr>
      <w:rPr>
        <w:rFonts w:ascii="Wingdings" w:hAnsi="Wingdings" w:hint="default"/>
      </w:rPr>
    </w:lvl>
    <w:lvl w:ilvl="6" w:tplc="041B0001" w:tentative="1">
      <w:start w:val="1"/>
      <w:numFmt w:val="bullet"/>
      <w:lvlText w:val=""/>
      <w:lvlJc w:val="left"/>
      <w:pPr>
        <w:tabs>
          <w:tab w:val="num" w:pos="5385"/>
        </w:tabs>
        <w:ind w:left="5385" w:hanging="360"/>
      </w:pPr>
      <w:rPr>
        <w:rFonts w:ascii="Symbol" w:hAnsi="Symbol" w:hint="default"/>
      </w:rPr>
    </w:lvl>
    <w:lvl w:ilvl="7" w:tplc="041B0003" w:tentative="1">
      <w:start w:val="1"/>
      <w:numFmt w:val="bullet"/>
      <w:lvlText w:val="o"/>
      <w:lvlJc w:val="left"/>
      <w:pPr>
        <w:tabs>
          <w:tab w:val="num" w:pos="6105"/>
        </w:tabs>
        <w:ind w:left="6105" w:hanging="360"/>
      </w:pPr>
      <w:rPr>
        <w:rFonts w:ascii="Courier New" w:hAnsi="Courier New" w:hint="default"/>
      </w:rPr>
    </w:lvl>
    <w:lvl w:ilvl="8" w:tplc="041B0005" w:tentative="1">
      <w:start w:val="1"/>
      <w:numFmt w:val="bullet"/>
      <w:lvlText w:val=""/>
      <w:lvlJc w:val="left"/>
      <w:pPr>
        <w:tabs>
          <w:tab w:val="num" w:pos="6825"/>
        </w:tabs>
        <w:ind w:left="6825" w:hanging="360"/>
      </w:pPr>
      <w:rPr>
        <w:rFonts w:ascii="Wingdings" w:hAnsi="Wingdings" w:hint="default"/>
      </w:rPr>
    </w:lvl>
  </w:abstractNum>
  <w:abstractNum w:abstractNumId="23">
    <w:nsid w:val="647E0CD4"/>
    <w:multiLevelType w:val="hybridMultilevel"/>
    <w:tmpl w:val="68D6755E"/>
    <w:lvl w:ilvl="0" w:tplc="03CAAED4">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nsid w:val="6F167A71"/>
    <w:multiLevelType w:val="hybridMultilevel"/>
    <w:tmpl w:val="A5B217A4"/>
    <w:lvl w:ilvl="0" w:tplc="041B0017">
      <w:start w:val="2"/>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nsid w:val="777B0817"/>
    <w:multiLevelType w:val="hybridMultilevel"/>
    <w:tmpl w:val="31341AE8"/>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nsid w:val="7F19326A"/>
    <w:multiLevelType w:val="multilevel"/>
    <w:tmpl w:val="8996C02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2"/>
  </w:num>
  <w:num w:numId="2">
    <w:abstractNumId w:val="3"/>
  </w:num>
  <w:num w:numId="3">
    <w:abstractNumId w:val="9"/>
  </w:num>
  <w:num w:numId="4">
    <w:abstractNumId w:val="26"/>
  </w:num>
  <w:num w:numId="5">
    <w:abstractNumId w:val="13"/>
  </w:num>
  <w:num w:numId="6">
    <w:abstractNumId w:val="7"/>
  </w:num>
  <w:num w:numId="7">
    <w:abstractNumId w:val="10"/>
  </w:num>
  <w:num w:numId="8">
    <w:abstractNumId w:val="22"/>
  </w:num>
  <w:num w:numId="9">
    <w:abstractNumId w:val="5"/>
  </w:num>
  <w:num w:numId="10">
    <w:abstractNumId w:val="11"/>
  </w:num>
  <w:num w:numId="11">
    <w:abstractNumId w:val="14"/>
  </w:num>
  <w:num w:numId="12">
    <w:abstractNumId w:val="25"/>
  </w:num>
  <w:num w:numId="13">
    <w:abstractNumId w:val="16"/>
  </w:num>
  <w:num w:numId="14">
    <w:abstractNumId w:val="17"/>
  </w:num>
  <w:num w:numId="15">
    <w:abstractNumId w:val="4"/>
  </w:num>
  <w:num w:numId="16">
    <w:abstractNumId w:val="0"/>
  </w:num>
  <w:num w:numId="17">
    <w:abstractNumId w:val="24"/>
  </w:num>
  <w:num w:numId="18">
    <w:abstractNumId w:val="20"/>
  </w:num>
  <w:num w:numId="19">
    <w:abstractNumId w:val="8"/>
  </w:num>
  <w:num w:numId="20">
    <w:abstractNumId w:val="2"/>
  </w:num>
  <w:num w:numId="21">
    <w:abstractNumId w:val="6"/>
  </w:num>
  <w:num w:numId="22">
    <w:abstractNumId w:val="18"/>
  </w:num>
  <w:num w:numId="23">
    <w:abstractNumId w:val="21"/>
  </w:num>
  <w:num w:numId="24">
    <w:abstractNumId w:val="15"/>
  </w:num>
  <w:num w:numId="25">
    <w:abstractNumId w:val="19"/>
  </w:num>
  <w:num w:numId="26">
    <w:abstractNumId w:val="23"/>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6473B"/>
    <w:rsid w:val="000048E0"/>
    <w:rsid w:val="00005428"/>
    <w:rsid w:val="000063E0"/>
    <w:rsid w:val="000069A3"/>
    <w:rsid w:val="0002449A"/>
    <w:rsid w:val="00036314"/>
    <w:rsid w:val="000402A9"/>
    <w:rsid w:val="00040E0D"/>
    <w:rsid w:val="000421D8"/>
    <w:rsid w:val="00042285"/>
    <w:rsid w:val="00043FF9"/>
    <w:rsid w:val="00056D7B"/>
    <w:rsid w:val="000577D0"/>
    <w:rsid w:val="0006309E"/>
    <w:rsid w:val="00070822"/>
    <w:rsid w:val="0007491F"/>
    <w:rsid w:val="0008112A"/>
    <w:rsid w:val="0008217D"/>
    <w:rsid w:val="00084A4F"/>
    <w:rsid w:val="0008565D"/>
    <w:rsid w:val="00095200"/>
    <w:rsid w:val="00097AD9"/>
    <w:rsid w:val="000A0154"/>
    <w:rsid w:val="000B117A"/>
    <w:rsid w:val="000B1DC3"/>
    <w:rsid w:val="000B1FD2"/>
    <w:rsid w:val="000B2823"/>
    <w:rsid w:val="000C4872"/>
    <w:rsid w:val="000C6ECC"/>
    <w:rsid w:val="000C7083"/>
    <w:rsid w:val="000D3A8E"/>
    <w:rsid w:val="000E0F8D"/>
    <w:rsid w:val="000E37AB"/>
    <w:rsid w:val="000F4317"/>
    <w:rsid w:val="000F43EE"/>
    <w:rsid w:val="000F47C9"/>
    <w:rsid w:val="00102986"/>
    <w:rsid w:val="00103413"/>
    <w:rsid w:val="0011242E"/>
    <w:rsid w:val="00112C19"/>
    <w:rsid w:val="00114F80"/>
    <w:rsid w:val="00116250"/>
    <w:rsid w:val="00120C52"/>
    <w:rsid w:val="00120FAD"/>
    <w:rsid w:val="001335F4"/>
    <w:rsid w:val="00145A18"/>
    <w:rsid w:val="00147A03"/>
    <w:rsid w:val="00156F21"/>
    <w:rsid w:val="00160BE5"/>
    <w:rsid w:val="00166361"/>
    <w:rsid w:val="00167D29"/>
    <w:rsid w:val="00180494"/>
    <w:rsid w:val="0018557A"/>
    <w:rsid w:val="00192AEF"/>
    <w:rsid w:val="001961DB"/>
    <w:rsid w:val="001A4DAE"/>
    <w:rsid w:val="001A6C14"/>
    <w:rsid w:val="001A7398"/>
    <w:rsid w:val="001B07C2"/>
    <w:rsid w:val="001B16CC"/>
    <w:rsid w:val="001B3D48"/>
    <w:rsid w:val="001B6976"/>
    <w:rsid w:val="001B6B6D"/>
    <w:rsid w:val="001C35C3"/>
    <w:rsid w:val="001C4653"/>
    <w:rsid w:val="001C5CE6"/>
    <w:rsid w:val="001E0046"/>
    <w:rsid w:val="001E466E"/>
    <w:rsid w:val="001E566C"/>
    <w:rsid w:val="001E79A3"/>
    <w:rsid w:val="001F47A1"/>
    <w:rsid w:val="001F4DFD"/>
    <w:rsid w:val="001F7301"/>
    <w:rsid w:val="002024A2"/>
    <w:rsid w:val="00204E1C"/>
    <w:rsid w:val="00211D2C"/>
    <w:rsid w:val="0022565A"/>
    <w:rsid w:val="00230128"/>
    <w:rsid w:val="0023330C"/>
    <w:rsid w:val="00244A49"/>
    <w:rsid w:val="0025744D"/>
    <w:rsid w:val="00260523"/>
    <w:rsid w:val="00261D32"/>
    <w:rsid w:val="002768F8"/>
    <w:rsid w:val="002805C2"/>
    <w:rsid w:val="00282B09"/>
    <w:rsid w:val="00291AEF"/>
    <w:rsid w:val="00294F28"/>
    <w:rsid w:val="00295B37"/>
    <w:rsid w:val="00296471"/>
    <w:rsid w:val="002966A3"/>
    <w:rsid w:val="002A0522"/>
    <w:rsid w:val="002A0772"/>
    <w:rsid w:val="002A0FF6"/>
    <w:rsid w:val="002A4321"/>
    <w:rsid w:val="002A446C"/>
    <w:rsid w:val="002A74E9"/>
    <w:rsid w:val="002C6AC9"/>
    <w:rsid w:val="002D41FB"/>
    <w:rsid w:val="002D5269"/>
    <w:rsid w:val="002D7C4E"/>
    <w:rsid w:val="002F1AEC"/>
    <w:rsid w:val="003000B0"/>
    <w:rsid w:val="00300239"/>
    <w:rsid w:val="0030212A"/>
    <w:rsid w:val="00306290"/>
    <w:rsid w:val="0030730B"/>
    <w:rsid w:val="00307ABC"/>
    <w:rsid w:val="00317811"/>
    <w:rsid w:val="00324C2D"/>
    <w:rsid w:val="00333725"/>
    <w:rsid w:val="00337143"/>
    <w:rsid w:val="0034793E"/>
    <w:rsid w:val="003533C5"/>
    <w:rsid w:val="0035544B"/>
    <w:rsid w:val="003606AD"/>
    <w:rsid w:val="00361FAC"/>
    <w:rsid w:val="0036350E"/>
    <w:rsid w:val="00371E10"/>
    <w:rsid w:val="00372B79"/>
    <w:rsid w:val="00375012"/>
    <w:rsid w:val="00375333"/>
    <w:rsid w:val="0038197A"/>
    <w:rsid w:val="003900E6"/>
    <w:rsid w:val="0039720C"/>
    <w:rsid w:val="003A0B2B"/>
    <w:rsid w:val="003C41AA"/>
    <w:rsid w:val="003D1E87"/>
    <w:rsid w:val="003E0CB5"/>
    <w:rsid w:val="003F295A"/>
    <w:rsid w:val="003F3D95"/>
    <w:rsid w:val="003F5E7A"/>
    <w:rsid w:val="0040000D"/>
    <w:rsid w:val="0040619A"/>
    <w:rsid w:val="00411C46"/>
    <w:rsid w:val="0042315C"/>
    <w:rsid w:val="00423685"/>
    <w:rsid w:val="00426FDC"/>
    <w:rsid w:val="00437536"/>
    <w:rsid w:val="0044454B"/>
    <w:rsid w:val="00452237"/>
    <w:rsid w:val="0046263F"/>
    <w:rsid w:val="00462CE2"/>
    <w:rsid w:val="004671B2"/>
    <w:rsid w:val="0047370A"/>
    <w:rsid w:val="00474972"/>
    <w:rsid w:val="00474E3C"/>
    <w:rsid w:val="00492253"/>
    <w:rsid w:val="004949A9"/>
    <w:rsid w:val="004A0B11"/>
    <w:rsid w:val="004A4CE9"/>
    <w:rsid w:val="004B0949"/>
    <w:rsid w:val="004B4D17"/>
    <w:rsid w:val="004B6250"/>
    <w:rsid w:val="004C433B"/>
    <w:rsid w:val="004D2AB4"/>
    <w:rsid w:val="004E2971"/>
    <w:rsid w:val="004E3C1F"/>
    <w:rsid w:val="004E71EA"/>
    <w:rsid w:val="004F7A34"/>
    <w:rsid w:val="00503BDE"/>
    <w:rsid w:val="005065FB"/>
    <w:rsid w:val="005078DC"/>
    <w:rsid w:val="005152DC"/>
    <w:rsid w:val="00516625"/>
    <w:rsid w:val="005243C6"/>
    <w:rsid w:val="0053712A"/>
    <w:rsid w:val="00545F84"/>
    <w:rsid w:val="00554A96"/>
    <w:rsid w:val="00557114"/>
    <w:rsid w:val="005572FB"/>
    <w:rsid w:val="00560548"/>
    <w:rsid w:val="0056473B"/>
    <w:rsid w:val="00572009"/>
    <w:rsid w:val="00593FD3"/>
    <w:rsid w:val="005A66B5"/>
    <w:rsid w:val="005B54EC"/>
    <w:rsid w:val="005B560A"/>
    <w:rsid w:val="005B7497"/>
    <w:rsid w:val="005C4316"/>
    <w:rsid w:val="005C78F0"/>
    <w:rsid w:val="005C792C"/>
    <w:rsid w:val="005D55C5"/>
    <w:rsid w:val="005D79FD"/>
    <w:rsid w:val="005F3A75"/>
    <w:rsid w:val="005F527A"/>
    <w:rsid w:val="005F74C8"/>
    <w:rsid w:val="0060180A"/>
    <w:rsid w:val="00603ABE"/>
    <w:rsid w:val="00603D89"/>
    <w:rsid w:val="00604724"/>
    <w:rsid w:val="006129D2"/>
    <w:rsid w:val="00613226"/>
    <w:rsid w:val="00614FF7"/>
    <w:rsid w:val="00624CBE"/>
    <w:rsid w:val="006250C7"/>
    <w:rsid w:val="006275C2"/>
    <w:rsid w:val="006300E2"/>
    <w:rsid w:val="006379BA"/>
    <w:rsid w:val="00644C5B"/>
    <w:rsid w:val="0064751B"/>
    <w:rsid w:val="00653BA5"/>
    <w:rsid w:val="00654F21"/>
    <w:rsid w:val="00661649"/>
    <w:rsid w:val="00664BEC"/>
    <w:rsid w:val="00675272"/>
    <w:rsid w:val="0067622B"/>
    <w:rsid w:val="0068061C"/>
    <w:rsid w:val="0069174C"/>
    <w:rsid w:val="00695178"/>
    <w:rsid w:val="006953B3"/>
    <w:rsid w:val="006973DF"/>
    <w:rsid w:val="00697B6A"/>
    <w:rsid w:val="006A21F8"/>
    <w:rsid w:val="006B0218"/>
    <w:rsid w:val="006B70E7"/>
    <w:rsid w:val="006C2DFE"/>
    <w:rsid w:val="006E16F6"/>
    <w:rsid w:val="006F4D31"/>
    <w:rsid w:val="006F63FB"/>
    <w:rsid w:val="00703D74"/>
    <w:rsid w:val="00704D88"/>
    <w:rsid w:val="0070610A"/>
    <w:rsid w:val="00711199"/>
    <w:rsid w:val="00712CD2"/>
    <w:rsid w:val="00714541"/>
    <w:rsid w:val="00726950"/>
    <w:rsid w:val="00726C09"/>
    <w:rsid w:val="00740F10"/>
    <w:rsid w:val="007609A9"/>
    <w:rsid w:val="0076175A"/>
    <w:rsid w:val="007704F3"/>
    <w:rsid w:val="007746E3"/>
    <w:rsid w:val="00775CD3"/>
    <w:rsid w:val="007843F2"/>
    <w:rsid w:val="00787589"/>
    <w:rsid w:val="00787683"/>
    <w:rsid w:val="00794716"/>
    <w:rsid w:val="007A383A"/>
    <w:rsid w:val="007A590D"/>
    <w:rsid w:val="007B0C6F"/>
    <w:rsid w:val="007B1A99"/>
    <w:rsid w:val="007B6B84"/>
    <w:rsid w:val="007C2908"/>
    <w:rsid w:val="007C371A"/>
    <w:rsid w:val="007C5484"/>
    <w:rsid w:val="007E123A"/>
    <w:rsid w:val="007E4557"/>
    <w:rsid w:val="007E4BBC"/>
    <w:rsid w:val="007F3CC8"/>
    <w:rsid w:val="007F5C5D"/>
    <w:rsid w:val="008019CA"/>
    <w:rsid w:val="008066FC"/>
    <w:rsid w:val="0081216B"/>
    <w:rsid w:val="008205A3"/>
    <w:rsid w:val="008276C7"/>
    <w:rsid w:val="008310F9"/>
    <w:rsid w:val="0083481F"/>
    <w:rsid w:val="008453EE"/>
    <w:rsid w:val="008465AD"/>
    <w:rsid w:val="00854EB4"/>
    <w:rsid w:val="00855F56"/>
    <w:rsid w:val="00856B33"/>
    <w:rsid w:val="008605B0"/>
    <w:rsid w:val="00876182"/>
    <w:rsid w:val="00882ED7"/>
    <w:rsid w:val="008855BA"/>
    <w:rsid w:val="008864FF"/>
    <w:rsid w:val="00890CF5"/>
    <w:rsid w:val="008941B0"/>
    <w:rsid w:val="00895215"/>
    <w:rsid w:val="008A4F3B"/>
    <w:rsid w:val="008A5460"/>
    <w:rsid w:val="008B459F"/>
    <w:rsid w:val="008B6F58"/>
    <w:rsid w:val="008C0CE2"/>
    <w:rsid w:val="008D5AB8"/>
    <w:rsid w:val="008D762A"/>
    <w:rsid w:val="008F2210"/>
    <w:rsid w:val="00904C43"/>
    <w:rsid w:val="00906A07"/>
    <w:rsid w:val="00917596"/>
    <w:rsid w:val="00920EDC"/>
    <w:rsid w:val="00924003"/>
    <w:rsid w:val="0093225A"/>
    <w:rsid w:val="009362B9"/>
    <w:rsid w:val="00937EFA"/>
    <w:rsid w:val="00940773"/>
    <w:rsid w:val="00955577"/>
    <w:rsid w:val="00957491"/>
    <w:rsid w:val="00960D0D"/>
    <w:rsid w:val="0097328A"/>
    <w:rsid w:val="00973E59"/>
    <w:rsid w:val="009773A3"/>
    <w:rsid w:val="00980B3E"/>
    <w:rsid w:val="00986248"/>
    <w:rsid w:val="009A6AA7"/>
    <w:rsid w:val="009B0735"/>
    <w:rsid w:val="009C47A7"/>
    <w:rsid w:val="009D452A"/>
    <w:rsid w:val="009D5692"/>
    <w:rsid w:val="009D70EC"/>
    <w:rsid w:val="009E0DF9"/>
    <w:rsid w:val="009E462A"/>
    <w:rsid w:val="009F216C"/>
    <w:rsid w:val="00A01CF6"/>
    <w:rsid w:val="00A024B5"/>
    <w:rsid w:val="00A02DFD"/>
    <w:rsid w:val="00A04732"/>
    <w:rsid w:val="00A0543C"/>
    <w:rsid w:val="00A07C66"/>
    <w:rsid w:val="00A10934"/>
    <w:rsid w:val="00A12548"/>
    <w:rsid w:val="00A126F2"/>
    <w:rsid w:val="00A152D0"/>
    <w:rsid w:val="00A165CB"/>
    <w:rsid w:val="00A22C1E"/>
    <w:rsid w:val="00A31723"/>
    <w:rsid w:val="00A37DEF"/>
    <w:rsid w:val="00A56271"/>
    <w:rsid w:val="00A609AD"/>
    <w:rsid w:val="00A65A5D"/>
    <w:rsid w:val="00A65E43"/>
    <w:rsid w:val="00A82702"/>
    <w:rsid w:val="00A85792"/>
    <w:rsid w:val="00A8786D"/>
    <w:rsid w:val="00A96954"/>
    <w:rsid w:val="00AB4181"/>
    <w:rsid w:val="00AB52AD"/>
    <w:rsid w:val="00AB60BB"/>
    <w:rsid w:val="00AD71E4"/>
    <w:rsid w:val="00AD7630"/>
    <w:rsid w:val="00AE36F1"/>
    <w:rsid w:val="00AE76E3"/>
    <w:rsid w:val="00B0118F"/>
    <w:rsid w:val="00B13ECC"/>
    <w:rsid w:val="00B21253"/>
    <w:rsid w:val="00B3296C"/>
    <w:rsid w:val="00B33A35"/>
    <w:rsid w:val="00B34F7D"/>
    <w:rsid w:val="00B446AF"/>
    <w:rsid w:val="00B63AA8"/>
    <w:rsid w:val="00B67C5F"/>
    <w:rsid w:val="00B73765"/>
    <w:rsid w:val="00B85C0D"/>
    <w:rsid w:val="00B93941"/>
    <w:rsid w:val="00BB28F9"/>
    <w:rsid w:val="00BB2DFD"/>
    <w:rsid w:val="00BB5A14"/>
    <w:rsid w:val="00BB5B64"/>
    <w:rsid w:val="00BC0F00"/>
    <w:rsid w:val="00BC3A3A"/>
    <w:rsid w:val="00BD133D"/>
    <w:rsid w:val="00BD1424"/>
    <w:rsid w:val="00BD1605"/>
    <w:rsid w:val="00BD3568"/>
    <w:rsid w:val="00BD6408"/>
    <w:rsid w:val="00BE57DA"/>
    <w:rsid w:val="00BF29A0"/>
    <w:rsid w:val="00BF3118"/>
    <w:rsid w:val="00C04455"/>
    <w:rsid w:val="00C0721E"/>
    <w:rsid w:val="00C159AD"/>
    <w:rsid w:val="00C16C54"/>
    <w:rsid w:val="00C16E68"/>
    <w:rsid w:val="00C2636A"/>
    <w:rsid w:val="00C34DF3"/>
    <w:rsid w:val="00C44692"/>
    <w:rsid w:val="00C56965"/>
    <w:rsid w:val="00C6136F"/>
    <w:rsid w:val="00C72750"/>
    <w:rsid w:val="00C80B39"/>
    <w:rsid w:val="00C849D4"/>
    <w:rsid w:val="00C8627F"/>
    <w:rsid w:val="00C9428F"/>
    <w:rsid w:val="00CB0B83"/>
    <w:rsid w:val="00CB379D"/>
    <w:rsid w:val="00CB686E"/>
    <w:rsid w:val="00CC23EA"/>
    <w:rsid w:val="00CC2992"/>
    <w:rsid w:val="00CC36B7"/>
    <w:rsid w:val="00CC5FCB"/>
    <w:rsid w:val="00CD631A"/>
    <w:rsid w:val="00CE0EF5"/>
    <w:rsid w:val="00CF43ED"/>
    <w:rsid w:val="00CF5E47"/>
    <w:rsid w:val="00CF5FB0"/>
    <w:rsid w:val="00D31B46"/>
    <w:rsid w:val="00D32127"/>
    <w:rsid w:val="00D336D3"/>
    <w:rsid w:val="00D47193"/>
    <w:rsid w:val="00D473E5"/>
    <w:rsid w:val="00D505D7"/>
    <w:rsid w:val="00D53F7E"/>
    <w:rsid w:val="00D5758C"/>
    <w:rsid w:val="00D65801"/>
    <w:rsid w:val="00D7040E"/>
    <w:rsid w:val="00D71E47"/>
    <w:rsid w:val="00D73255"/>
    <w:rsid w:val="00D73ECB"/>
    <w:rsid w:val="00D81AA4"/>
    <w:rsid w:val="00D83BE7"/>
    <w:rsid w:val="00D847A0"/>
    <w:rsid w:val="00D90B99"/>
    <w:rsid w:val="00D94902"/>
    <w:rsid w:val="00D9645E"/>
    <w:rsid w:val="00DC7CC2"/>
    <w:rsid w:val="00DD1348"/>
    <w:rsid w:val="00DD468A"/>
    <w:rsid w:val="00DD49E4"/>
    <w:rsid w:val="00DE7D33"/>
    <w:rsid w:val="00DF3046"/>
    <w:rsid w:val="00DF6CC8"/>
    <w:rsid w:val="00E12D9A"/>
    <w:rsid w:val="00E16D93"/>
    <w:rsid w:val="00E17512"/>
    <w:rsid w:val="00E33525"/>
    <w:rsid w:val="00E3420E"/>
    <w:rsid w:val="00E45963"/>
    <w:rsid w:val="00E65CEB"/>
    <w:rsid w:val="00E72E78"/>
    <w:rsid w:val="00E763CD"/>
    <w:rsid w:val="00E81D33"/>
    <w:rsid w:val="00E86128"/>
    <w:rsid w:val="00E87EDB"/>
    <w:rsid w:val="00E935A5"/>
    <w:rsid w:val="00EA336C"/>
    <w:rsid w:val="00EB0CC7"/>
    <w:rsid w:val="00EC02A9"/>
    <w:rsid w:val="00EC184D"/>
    <w:rsid w:val="00EC6C49"/>
    <w:rsid w:val="00EC6D9F"/>
    <w:rsid w:val="00EC74A3"/>
    <w:rsid w:val="00ED25CB"/>
    <w:rsid w:val="00EE5F80"/>
    <w:rsid w:val="00EF113A"/>
    <w:rsid w:val="00F01887"/>
    <w:rsid w:val="00F03011"/>
    <w:rsid w:val="00F1137A"/>
    <w:rsid w:val="00F11AD9"/>
    <w:rsid w:val="00F42CC8"/>
    <w:rsid w:val="00F558E9"/>
    <w:rsid w:val="00F56BF8"/>
    <w:rsid w:val="00F63482"/>
    <w:rsid w:val="00F64618"/>
    <w:rsid w:val="00F90877"/>
    <w:rsid w:val="00FA0A64"/>
    <w:rsid w:val="00FA7CF2"/>
    <w:rsid w:val="00FC5DB1"/>
    <w:rsid w:val="00FC7080"/>
    <w:rsid w:val="00FD0148"/>
    <w:rsid w:val="00FD5735"/>
    <w:rsid w:val="00FD6136"/>
    <w:rsid w:val="00FD6CD8"/>
    <w:rsid w:val="00FD71D5"/>
    <w:rsid w:val="00FE2B79"/>
    <w:rsid w:val="00FE7D5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74972"/>
    <w:rPr>
      <w:sz w:val="24"/>
      <w:szCs w:val="24"/>
    </w:rPr>
  </w:style>
  <w:style w:type="paragraph" w:styleId="Nadpis1">
    <w:name w:val="heading 1"/>
    <w:basedOn w:val="Normlny"/>
    <w:next w:val="Normlny"/>
    <w:qFormat/>
    <w:rsid w:val="00474972"/>
    <w:pPr>
      <w:keepNext/>
      <w:spacing w:line="360" w:lineRule="auto"/>
      <w:ind w:firstLine="708"/>
      <w:jc w:val="both"/>
      <w:outlineLvl w:val="0"/>
    </w:pPr>
    <w:rPr>
      <w:rFonts w:ascii="Arial" w:hAnsi="Arial" w:cs="Arial"/>
      <w:b/>
      <w:bCs/>
      <w:i/>
      <w:iCs/>
      <w:u w:val="single"/>
    </w:rPr>
  </w:style>
  <w:style w:type="paragraph" w:styleId="Nadpis3">
    <w:name w:val="heading 3"/>
    <w:basedOn w:val="Normlny"/>
    <w:next w:val="Normlny"/>
    <w:qFormat/>
    <w:rsid w:val="00474972"/>
    <w:pPr>
      <w:keepNext/>
      <w:spacing w:line="360" w:lineRule="auto"/>
      <w:jc w:val="both"/>
      <w:outlineLvl w:val="2"/>
    </w:pPr>
    <w:rPr>
      <w:rFonts w:ascii="Arial" w:hAnsi="Arial"/>
      <w:b/>
      <w:i/>
    </w:rPr>
  </w:style>
  <w:style w:type="paragraph" w:styleId="Nadpis5">
    <w:name w:val="heading 5"/>
    <w:basedOn w:val="Normlny"/>
    <w:next w:val="Normlny"/>
    <w:qFormat/>
    <w:rsid w:val="00474972"/>
    <w:pPr>
      <w:keepNext/>
      <w:jc w:val="center"/>
      <w:outlineLvl w:val="4"/>
    </w:pPr>
    <w:rPr>
      <w:b/>
    </w:rPr>
  </w:style>
  <w:style w:type="paragraph" w:styleId="Nadpis6">
    <w:name w:val="heading 6"/>
    <w:basedOn w:val="Normlny"/>
    <w:next w:val="Normlny"/>
    <w:qFormat/>
    <w:rsid w:val="00474972"/>
    <w:pPr>
      <w:keepNext/>
      <w:jc w:val="both"/>
      <w:outlineLvl w:val="5"/>
    </w:pPr>
    <w:rPr>
      <w:b/>
      <w:bCs/>
      <w:sz w:val="28"/>
    </w:rPr>
  </w:style>
  <w:style w:type="paragraph" w:styleId="Nadpis8">
    <w:name w:val="heading 8"/>
    <w:basedOn w:val="Normlny"/>
    <w:next w:val="Normlny"/>
    <w:qFormat/>
    <w:rsid w:val="00474972"/>
    <w:pPr>
      <w:keepNext/>
      <w:jc w:val="both"/>
      <w:outlineLvl w:val="7"/>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rsid w:val="00474972"/>
    <w:pPr>
      <w:spacing w:line="360" w:lineRule="auto"/>
      <w:jc w:val="center"/>
      <w:outlineLvl w:val="0"/>
    </w:pPr>
    <w:rPr>
      <w:rFonts w:ascii="Arial" w:hAnsi="Arial"/>
      <w:i/>
    </w:rPr>
  </w:style>
  <w:style w:type="paragraph" w:styleId="Zarkazkladnhotextu3">
    <w:name w:val="Body Text Indent 3"/>
    <w:basedOn w:val="Normlny"/>
    <w:rsid w:val="00474972"/>
    <w:pPr>
      <w:ind w:left="2835" w:hanging="2126"/>
      <w:jc w:val="both"/>
    </w:pPr>
    <w:rPr>
      <w:rFonts w:ascii="Arial" w:hAnsi="Arial"/>
      <w:i/>
    </w:rPr>
  </w:style>
  <w:style w:type="paragraph" w:styleId="Podtitul">
    <w:name w:val="Subtitle"/>
    <w:basedOn w:val="Normlny"/>
    <w:qFormat/>
    <w:rsid w:val="00474972"/>
    <w:pPr>
      <w:jc w:val="center"/>
    </w:pPr>
    <w:rPr>
      <w:b/>
      <w:bCs/>
    </w:rPr>
  </w:style>
  <w:style w:type="paragraph" w:styleId="Zkladntext3">
    <w:name w:val="Body Text 3"/>
    <w:basedOn w:val="Normlny"/>
    <w:rsid w:val="00474972"/>
    <w:pPr>
      <w:jc w:val="both"/>
    </w:pPr>
    <w:rPr>
      <w:b/>
      <w:bCs/>
    </w:rPr>
  </w:style>
  <w:style w:type="paragraph" w:styleId="Pta">
    <w:name w:val="footer"/>
    <w:basedOn w:val="Normlny"/>
    <w:link w:val="PtaChar"/>
    <w:uiPriority w:val="99"/>
    <w:rsid w:val="00474972"/>
    <w:pPr>
      <w:tabs>
        <w:tab w:val="center" w:pos="4536"/>
        <w:tab w:val="right" w:pos="9072"/>
      </w:tabs>
    </w:pPr>
  </w:style>
  <w:style w:type="paragraph" w:styleId="Zkladntext2">
    <w:name w:val="Body Text 2"/>
    <w:basedOn w:val="Normlny"/>
    <w:rsid w:val="00474972"/>
    <w:pPr>
      <w:jc w:val="both"/>
    </w:pPr>
  </w:style>
  <w:style w:type="paragraph" w:styleId="Zkladntext">
    <w:name w:val="Body Text"/>
    <w:basedOn w:val="Normlny"/>
    <w:rsid w:val="00474972"/>
    <w:pPr>
      <w:jc w:val="both"/>
    </w:pPr>
  </w:style>
  <w:style w:type="character" w:styleId="Siln">
    <w:name w:val="Strong"/>
    <w:basedOn w:val="Predvolenpsmoodseku"/>
    <w:qFormat/>
    <w:rsid w:val="00474972"/>
    <w:rPr>
      <w:b/>
      <w:bCs/>
    </w:rPr>
  </w:style>
  <w:style w:type="character" w:styleId="slostrany">
    <w:name w:val="page number"/>
    <w:basedOn w:val="Predvolenpsmoodseku"/>
    <w:rsid w:val="00F558E9"/>
  </w:style>
  <w:style w:type="paragraph" w:styleId="truktradokumentu">
    <w:name w:val="Document Map"/>
    <w:basedOn w:val="Normlny"/>
    <w:semiHidden/>
    <w:rsid w:val="005152DC"/>
    <w:pPr>
      <w:shd w:val="clear" w:color="auto" w:fill="000080"/>
    </w:pPr>
    <w:rPr>
      <w:rFonts w:ascii="Tahoma" w:hAnsi="Tahoma" w:cs="Tahoma"/>
      <w:sz w:val="20"/>
      <w:szCs w:val="20"/>
    </w:rPr>
  </w:style>
  <w:style w:type="paragraph" w:styleId="Odsekzoznamu">
    <w:name w:val="List Paragraph"/>
    <w:basedOn w:val="Normlny"/>
    <w:uiPriority w:val="34"/>
    <w:qFormat/>
    <w:rsid w:val="00A024B5"/>
    <w:pPr>
      <w:ind w:left="720"/>
      <w:contextualSpacing/>
    </w:pPr>
  </w:style>
  <w:style w:type="character" w:styleId="Hypertextovprepojenie">
    <w:name w:val="Hyperlink"/>
    <w:basedOn w:val="Predvolenpsmoodseku"/>
    <w:rsid w:val="006C2DFE"/>
    <w:rPr>
      <w:color w:val="0000FF" w:themeColor="hyperlink"/>
      <w:u w:val="single"/>
    </w:rPr>
  </w:style>
  <w:style w:type="paragraph" w:styleId="Hlavika">
    <w:name w:val="header"/>
    <w:basedOn w:val="Normlny"/>
    <w:link w:val="HlavikaChar"/>
    <w:rsid w:val="009B0735"/>
    <w:pPr>
      <w:tabs>
        <w:tab w:val="center" w:pos="4536"/>
        <w:tab w:val="right" w:pos="9072"/>
      </w:tabs>
    </w:pPr>
  </w:style>
  <w:style w:type="character" w:customStyle="1" w:styleId="HlavikaChar">
    <w:name w:val="Hlavička Char"/>
    <w:basedOn w:val="Predvolenpsmoodseku"/>
    <w:link w:val="Hlavika"/>
    <w:rsid w:val="009B0735"/>
    <w:rPr>
      <w:sz w:val="24"/>
      <w:szCs w:val="24"/>
    </w:rPr>
  </w:style>
  <w:style w:type="character" w:customStyle="1" w:styleId="PtaChar">
    <w:name w:val="Päta Char"/>
    <w:basedOn w:val="Predvolenpsmoodseku"/>
    <w:link w:val="Pta"/>
    <w:uiPriority w:val="99"/>
    <w:rsid w:val="009B073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jinepravo.blogspot.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29</Pages>
  <Words>11390</Words>
  <Characters>64924</Characters>
  <Application>Microsoft Office Word</Application>
  <DocSecurity>0</DocSecurity>
  <Lines>541</Lines>
  <Paragraphs>152</Paragraphs>
  <ScaleCrop>false</ScaleCrop>
  <HeadingPairs>
    <vt:vector size="2" baseType="variant">
      <vt:variant>
        <vt:lpstr>Názov</vt:lpstr>
      </vt:variant>
      <vt:variant>
        <vt:i4>1</vt:i4>
      </vt:variant>
    </vt:vector>
  </HeadingPairs>
  <TitlesOfParts>
    <vt:vector size="1" baseType="lpstr">
      <vt:lpstr/>
    </vt:vector>
  </TitlesOfParts>
  <Company> </Company>
  <LinksUpToDate>false</LinksUpToDate>
  <CharactersWithSpaces>76162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Noname</cp:lastModifiedBy>
  <cp:revision>212</cp:revision>
  <cp:lastPrinted>2010-02-02T12:39:00Z</cp:lastPrinted>
  <dcterms:created xsi:type="dcterms:W3CDTF">2010-01-19T09:18:00Z</dcterms:created>
  <dcterms:modified xsi:type="dcterms:W3CDTF">2010-03-02T06:46:00Z</dcterms:modified>
</cp:coreProperties>
</file>