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1A7" w:rsidRDefault="00A161A7" w:rsidP="00A161A7">
      <w:pPr>
        <w:pStyle w:val="Nadpis3"/>
        <w:ind w:left="7080"/>
      </w:pPr>
      <w:r>
        <w:t xml:space="preserve">             Príloha č. 5</w:t>
      </w:r>
    </w:p>
    <w:p w:rsidR="00A161A7" w:rsidRDefault="00A161A7" w:rsidP="00A161A7">
      <w:pPr>
        <w:autoSpaceDE w:val="0"/>
        <w:autoSpaceDN w:val="0"/>
        <w:adjustRightInd w:val="0"/>
        <w:rPr>
          <w:sz w:val="18"/>
          <w:szCs w:val="18"/>
          <w:vertAlign w:val="superscript"/>
          <w:lang w:val="sk-SK"/>
        </w:rPr>
      </w:pPr>
    </w:p>
    <w:p w:rsidR="00A161A7" w:rsidRDefault="00A161A7" w:rsidP="00A161A7">
      <w:pPr>
        <w:autoSpaceDE w:val="0"/>
        <w:autoSpaceDN w:val="0"/>
        <w:adjustRightInd w:val="0"/>
        <w:rPr>
          <w:sz w:val="18"/>
          <w:szCs w:val="18"/>
          <w:vertAlign w:val="superscript"/>
          <w:lang w:val="sk-SK"/>
        </w:rPr>
      </w:pPr>
    </w:p>
    <w:p w:rsidR="00A161A7" w:rsidRPr="00043B8F" w:rsidRDefault="00A161A7" w:rsidP="00A161A7">
      <w:pPr>
        <w:jc w:val="center"/>
        <w:rPr>
          <w:b/>
          <w:bCs/>
          <w:color w:val="000000"/>
          <w:sz w:val="28"/>
          <w:szCs w:val="28"/>
        </w:rPr>
      </w:pPr>
      <w:proofErr w:type="spellStart"/>
      <w:r w:rsidRPr="00043B8F">
        <w:rPr>
          <w:b/>
          <w:bCs/>
          <w:color w:val="000000"/>
          <w:sz w:val="28"/>
          <w:szCs w:val="28"/>
        </w:rPr>
        <w:t>Spôsob</w:t>
      </w:r>
      <w:proofErr w:type="spellEnd"/>
      <w:r w:rsidRPr="00043B8F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43B8F">
        <w:rPr>
          <w:b/>
          <w:bCs/>
          <w:color w:val="000000"/>
          <w:sz w:val="28"/>
          <w:szCs w:val="28"/>
        </w:rPr>
        <w:t>použitia</w:t>
      </w:r>
      <w:proofErr w:type="spellEnd"/>
      <w:r w:rsidRPr="00043B8F">
        <w:rPr>
          <w:b/>
          <w:bCs/>
          <w:color w:val="000000"/>
          <w:sz w:val="28"/>
          <w:szCs w:val="28"/>
        </w:rPr>
        <w:t xml:space="preserve"> školského </w:t>
      </w:r>
      <w:proofErr w:type="spellStart"/>
      <w:r w:rsidRPr="00043B8F">
        <w:rPr>
          <w:b/>
          <w:bCs/>
          <w:color w:val="000000"/>
          <w:sz w:val="28"/>
          <w:szCs w:val="28"/>
        </w:rPr>
        <w:t>diela</w:t>
      </w:r>
      <w:proofErr w:type="spellEnd"/>
      <w:r w:rsidRPr="00043B8F">
        <w:rPr>
          <w:b/>
          <w:bCs/>
          <w:color w:val="000000"/>
          <w:sz w:val="28"/>
          <w:szCs w:val="28"/>
        </w:rPr>
        <w:t xml:space="preserve"> a rozsah </w:t>
      </w:r>
      <w:proofErr w:type="spellStart"/>
      <w:r w:rsidRPr="00043B8F">
        <w:rPr>
          <w:b/>
          <w:bCs/>
          <w:color w:val="000000"/>
          <w:sz w:val="28"/>
          <w:szCs w:val="28"/>
        </w:rPr>
        <w:t>licencie</w:t>
      </w:r>
      <w:proofErr w:type="spellEnd"/>
    </w:p>
    <w:p w:rsidR="00A161A7" w:rsidRPr="00043B8F" w:rsidRDefault="00A161A7" w:rsidP="00A161A7">
      <w:pPr>
        <w:jc w:val="center"/>
        <w:rPr>
          <w:b/>
          <w:bCs/>
          <w:color w:val="000000"/>
          <w:sz w:val="16"/>
          <w:szCs w:val="16"/>
        </w:rPr>
      </w:pPr>
    </w:p>
    <w:p w:rsidR="00A161A7" w:rsidRDefault="00A161A7" w:rsidP="00A161A7">
      <w:pPr>
        <w:jc w:val="both"/>
        <w:rPr>
          <w:color w:val="000000"/>
          <w:sz w:val="16"/>
          <w:szCs w:val="16"/>
        </w:rPr>
      </w:pPr>
    </w:p>
    <w:p w:rsidR="00A161A7" w:rsidRDefault="00A161A7" w:rsidP="00A161A7">
      <w:pPr>
        <w:jc w:val="both"/>
        <w:rPr>
          <w:color w:val="000000"/>
          <w:szCs w:val="24"/>
        </w:rPr>
      </w:pPr>
    </w:p>
    <w:p w:rsidR="00A161A7" w:rsidRPr="00043B8F" w:rsidRDefault="00A161A7" w:rsidP="00A161A7">
      <w:pPr>
        <w:jc w:val="both"/>
        <w:rPr>
          <w:color w:val="000000"/>
          <w:szCs w:val="24"/>
        </w:rPr>
      </w:pPr>
      <w:r w:rsidRPr="00043B8F">
        <w:rPr>
          <w:color w:val="000000"/>
          <w:szCs w:val="24"/>
        </w:rPr>
        <w:t xml:space="preserve">1. Autor </w:t>
      </w:r>
      <w:proofErr w:type="spellStart"/>
      <w:r w:rsidRPr="00043B8F">
        <w:rPr>
          <w:color w:val="000000"/>
          <w:szCs w:val="24"/>
        </w:rPr>
        <w:t>udeľuje</w:t>
      </w:r>
      <w:proofErr w:type="spellEnd"/>
      <w:r w:rsidRPr="00043B8F">
        <w:rPr>
          <w:color w:val="000000"/>
          <w:szCs w:val="24"/>
        </w:rPr>
        <w:t xml:space="preserve"> </w:t>
      </w:r>
      <w:proofErr w:type="spellStart"/>
      <w:r w:rsidRPr="00043B8F">
        <w:rPr>
          <w:color w:val="000000"/>
          <w:szCs w:val="24"/>
        </w:rPr>
        <w:t>nadobúdateľovi</w:t>
      </w:r>
      <w:proofErr w:type="spellEnd"/>
      <w:r w:rsidRPr="00043B8F">
        <w:rPr>
          <w:color w:val="000000"/>
          <w:szCs w:val="24"/>
        </w:rPr>
        <w:t xml:space="preserve"> právo na </w:t>
      </w:r>
      <w:proofErr w:type="spellStart"/>
      <w:r w:rsidRPr="00043B8F">
        <w:rPr>
          <w:color w:val="000000"/>
          <w:szCs w:val="24"/>
        </w:rPr>
        <w:t>vyhotovenie</w:t>
      </w:r>
      <w:proofErr w:type="spellEnd"/>
      <w:r w:rsidRPr="00043B8F">
        <w:rPr>
          <w:color w:val="000000"/>
          <w:szCs w:val="24"/>
        </w:rPr>
        <w:t xml:space="preserve"> </w:t>
      </w:r>
      <w:proofErr w:type="spellStart"/>
      <w:r w:rsidRPr="00043B8F">
        <w:rPr>
          <w:color w:val="000000"/>
          <w:szCs w:val="24"/>
        </w:rPr>
        <w:t>digitálnej</w:t>
      </w:r>
      <w:proofErr w:type="spellEnd"/>
      <w:r w:rsidRPr="00043B8F">
        <w:rPr>
          <w:color w:val="000000"/>
          <w:szCs w:val="24"/>
        </w:rPr>
        <w:t xml:space="preserve"> rozmnoženiny školského </w:t>
      </w:r>
      <w:proofErr w:type="spellStart"/>
      <w:r w:rsidRPr="00043B8F">
        <w:rPr>
          <w:color w:val="000000"/>
          <w:szCs w:val="24"/>
        </w:rPr>
        <w:t>diela</w:t>
      </w:r>
      <w:proofErr w:type="spellEnd"/>
      <w:r w:rsidRPr="00043B8F">
        <w:rPr>
          <w:color w:val="000000"/>
          <w:szCs w:val="24"/>
        </w:rPr>
        <w:t xml:space="preserve"> za </w:t>
      </w:r>
      <w:proofErr w:type="spellStart"/>
      <w:r w:rsidRPr="00043B8F">
        <w:rPr>
          <w:color w:val="000000"/>
          <w:szCs w:val="24"/>
        </w:rPr>
        <w:t>účelom</w:t>
      </w:r>
      <w:proofErr w:type="spellEnd"/>
      <w:r w:rsidRPr="00043B8F">
        <w:rPr>
          <w:color w:val="000000"/>
          <w:szCs w:val="24"/>
        </w:rPr>
        <w:t xml:space="preserve"> </w:t>
      </w:r>
      <w:proofErr w:type="spellStart"/>
      <w:r w:rsidRPr="00043B8F">
        <w:rPr>
          <w:color w:val="000000"/>
          <w:szCs w:val="24"/>
        </w:rPr>
        <w:t>uchovávania</w:t>
      </w:r>
      <w:proofErr w:type="spellEnd"/>
      <w:r w:rsidRPr="00043B8F">
        <w:rPr>
          <w:color w:val="000000"/>
          <w:szCs w:val="24"/>
        </w:rPr>
        <w:t xml:space="preserve"> a </w:t>
      </w:r>
      <w:proofErr w:type="spellStart"/>
      <w:r w:rsidRPr="00043B8F">
        <w:rPr>
          <w:color w:val="000000"/>
          <w:szCs w:val="24"/>
        </w:rPr>
        <w:t>bibliografickej</w:t>
      </w:r>
      <w:proofErr w:type="spellEnd"/>
      <w:r w:rsidRPr="00043B8F">
        <w:rPr>
          <w:color w:val="000000"/>
          <w:szCs w:val="24"/>
        </w:rPr>
        <w:t xml:space="preserve"> </w:t>
      </w:r>
      <w:proofErr w:type="spellStart"/>
      <w:r w:rsidRPr="00043B8F">
        <w:rPr>
          <w:color w:val="000000"/>
          <w:szCs w:val="24"/>
        </w:rPr>
        <w:t>registrácie</w:t>
      </w:r>
      <w:proofErr w:type="spellEnd"/>
      <w:r w:rsidRPr="00043B8F">
        <w:rPr>
          <w:color w:val="000000"/>
          <w:szCs w:val="24"/>
        </w:rPr>
        <w:t xml:space="preserve"> </w:t>
      </w:r>
      <w:proofErr w:type="spellStart"/>
      <w:r w:rsidRPr="00043B8F">
        <w:rPr>
          <w:color w:val="000000"/>
          <w:szCs w:val="24"/>
        </w:rPr>
        <w:t>diela</w:t>
      </w:r>
      <w:proofErr w:type="spellEnd"/>
      <w:r w:rsidRPr="00043B8F">
        <w:rPr>
          <w:color w:val="000000"/>
          <w:szCs w:val="24"/>
        </w:rPr>
        <w:t xml:space="preserve"> v </w:t>
      </w:r>
      <w:proofErr w:type="spellStart"/>
      <w:r w:rsidRPr="00043B8F">
        <w:rPr>
          <w:color w:val="000000"/>
          <w:szCs w:val="24"/>
        </w:rPr>
        <w:t>súlade</w:t>
      </w:r>
      <w:proofErr w:type="spellEnd"/>
      <w:r w:rsidRPr="00043B8F">
        <w:rPr>
          <w:color w:val="000000"/>
          <w:szCs w:val="24"/>
        </w:rPr>
        <w:t xml:space="preserve"> s § 8 </w:t>
      </w:r>
      <w:proofErr w:type="spellStart"/>
      <w:r w:rsidRPr="00043B8F">
        <w:rPr>
          <w:color w:val="000000"/>
          <w:szCs w:val="24"/>
        </w:rPr>
        <w:t>ods</w:t>
      </w:r>
      <w:proofErr w:type="spellEnd"/>
      <w:r w:rsidRPr="00043B8F">
        <w:rPr>
          <w:color w:val="000000"/>
          <w:szCs w:val="24"/>
        </w:rPr>
        <w:t xml:space="preserve">. 2 písm. b) zákona č. </w:t>
      </w:r>
      <w:proofErr w:type="gramStart"/>
      <w:r w:rsidRPr="00043B8F">
        <w:rPr>
          <w:color w:val="000000"/>
          <w:szCs w:val="24"/>
        </w:rPr>
        <w:t>183/2000 Z. z. (zákon</w:t>
      </w:r>
      <w:proofErr w:type="gramEnd"/>
      <w:r w:rsidRPr="00043B8F">
        <w:rPr>
          <w:color w:val="000000"/>
          <w:szCs w:val="24"/>
        </w:rPr>
        <w:t xml:space="preserve"> o </w:t>
      </w:r>
      <w:proofErr w:type="spellStart"/>
      <w:r w:rsidRPr="00043B8F">
        <w:rPr>
          <w:color w:val="000000"/>
          <w:szCs w:val="24"/>
        </w:rPr>
        <w:t>knižniciach</w:t>
      </w:r>
      <w:proofErr w:type="spellEnd"/>
      <w:r w:rsidRPr="00043B8F">
        <w:rPr>
          <w:color w:val="000000"/>
          <w:szCs w:val="24"/>
        </w:rPr>
        <w:t>).</w:t>
      </w:r>
    </w:p>
    <w:p w:rsidR="00A161A7" w:rsidRDefault="00A161A7" w:rsidP="00A161A7">
      <w:pPr>
        <w:jc w:val="both"/>
        <w:rPr>
          <w:color w:val="000000"/>
          <w:szCs w:val="24"/>
        </w:rPr>
      </w:pPr>
    </w:p>
    <w:p w:rsidR="00A161A7" w:rsidRPr="00043B8F" w:rsidRDefault="00A161A7" w:rsidP="00A161A7">
      <w:pPr>
        <w:jc w:val="both"/>
        <w:rPr>
          <w:color w:val="000000"/>
          <w:szCs w:val="24"/>
        </w:rPr>
      </w:pPr>
      <w:r w:rsidRPr="00043B8F">
        <w:rPr>
          <w:color w:val="000000"/>
          <w:szCs w:val="24"/>
        </w:rPr>
        <w:t xml:space="preserve">2. Autor </w:t>
      </w:r>
      <w:proofErr w:type="spellStart"/>
      <w:r w:rsidRPr="00043B8F">
        <w:rPr>
          <w:color w:val="000000"/>
          <w:szCs w:val="24"/>
        </w:rPr>
        <w:t>udeľuje</w:t>
      </w:r>
      <w:proofErr w:type="spellEnd"/>
      <w:r w:rsidRPr="00043B8F">
        <w:rPr>
          <w:color w:val="000000"/>
          <w:szCs w:val="24"/>
        </w:rPr>
        <w:t xml:space="preserve"> </w:t>
      </w:r>
      <w:proofErr w:type="spellStart"/>
      <w:r w:rsidRPr="00043B8F">
        <w:rPr>
          <w:color w:val="000000"/>
          <w:szCs w:val="24"/>
        </w:rPr>
        <w:t>nadobúdateľovi</w:t>
      </w:r>
      <w:proofErr w:type="spellEnd"/>
      <w:r w:rsidRPr="00043B8F">
        <w:rPr>
          <w:color w:val="000000"/>
          <w:szCs w:val="24"/>
        </w:rPr>
        <w:t xml:space="preserve"> </w:t>
      </w:r>
      <w:proofErr w:type="spellStart"/>
      <w:r w:rsidRPr="00043B8F">
        <w:rPr>
          <w:color w:val="000000"/>
          <w:szCs w:val="24"/>
        </w:rPr>
        <w:t>licenciu</w:t>
      </w:r>
      <w:proofErr w:type="spellEnd"/>
      <w:r w:rsidRPr="00043B8F">
        <w:rPr>
          <w:color w:val="000000"/>
          <w:szCs w:val="24"/>
        </w:rPr>
        <w:t xml:space="preserve"> v tomto rozsahu:</w:t>
      </w:r>
    </w:p>
    <w:p w:rsidR="00A161A7" w:rsidRPr="00043B8F" w:rsidRDefault="00A161A7" w:rsidP="00A161A7">
      <w:pPr>
        <w:pStyle w:val="ListParagraph"/>
        <w:ind w:left="284" w:righ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color w:val="000000"/>
          <w:szCs w:val="24"/>
        </w:rPr>
        <w:pict>
          <v:rect id="_x0000_s1026" style="position:absolute;left:0;text-align:left;margin-left:-10.1pt;margin-top:5.2pt;width:9.75pt;height:9.75pt;z-index:251660288"/>
        </w:pict>
      </w:r>
      <w:r w:rsidRPr="00043B8F">
        <w:rPr>
          <w:rFonts w:ascii="Times New Roman" w:hAnsi="Times New Roman" w:cs="Times New Roman"/>
          <w:color w:val="000000"/>
          <w:sz w:val="24"/>
          <w:szCs w:val="24"/>
        </w:rPr>
        <w:t xml:space="preserve">sprístupňovanie vyhotovenej digitálnej rozmnoženiny školského diela </w:t>
      </w:r>
      <w:proofErr w:type="spellStart"/>
      <w:r w:rsidRPr="00043B8F">
        <w:rPr>
          <w:rFonts w:ascii="Times New Roman" w:hAnsi="Times New Roman" w:cs="Times New Roman"/>
          <w:color w:val="000000"/>
          <w:sz w:val="24"/>
          <w:szCs w:val="24"/>
        </w:rPr>
        <w:t>online</w:t>
      </w:r>
      <w:proofErr w:type="spellEnd"/>
      <w:r w:rsidRPr="00043B8F">
        <w:rPr>
          <w:rFonts w:ascii="Times New Roman" w:hAnsi="Times New Roman" w:cs="Times New Roman"/>
          <w:color w:val="000000"/>
          <w:sz w:val="24"/>
          <w:szCs w:val="24"/>
        </w:rPr>
        <w:t xml:space="preserve"> prostredníctvom internetu bez obmedzenia, vrátane práva poskytnúť sublicenciu tretej osobe na študijné, vedecké, vzdelávacie a informačné účely,</w:t>
      </w:r>
    </w:p>
    <w:p w:rsidR="00A161A7" w:rsidRPr="00043B8F" w:rsidRDefault="00A161A7" w:rsidP="00A161A7">
      <w:pPr>
        <w:pStyle w:val="ListParagraph"/>
        <w:ind w:left="284" w:righ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27" style="position:absolute;left:0;text-align:left;margin-left:-10.1pt;margin-top:1.2pt;width:9.75pt;height:9.75pt;z-index:251661312"/>
        </w:pict>
      </w:r>
      <w:r w:rsidRPr="00043B8F">
        <w:rPr>
          <w:rFonts w:ascii="Times New Roman" w:hAnsi="Times New Roman" w:cs="Times New Roman"/>
          <w:color w:val="000000"/>
          <w:sz w:val="24"/>
          <w:szCs w:val="24"/>
        </w:rPr>
        <w:t xml:space="preserve">sprístupňovanie vyhotovenej digitálnej rozmnoženiny školského diela </w:t>
      </w:r>
      <w:proofErr w:type="spellStart"/>
      <w:r w:rsidRPr="00043B8F">
        <w:rPr>
          <w:rFonts w:ascii="Times New Roman" w:hAnsi="Times New Roman" w:cs="Times New Roman"/>
          <w:color w:val="000000"/>
          <w:sz w:val="24"/>
          <w:szCs w:val="24"/>
        </w:rPr>
        <w:t>online</w:t>
      </w:r>
      <w:proofErr w:type="spellEnd"/>
      <w:r w:rsidRPr="00043B8F">
        <w:rPr>
          <w:rFonts w:ascii="Times New Roman" w:hAnsi="Times New Roman" w:cs="Times New Roman"/>
          <w:color w:val="000000"/>
          <w:sz w:val="24"/>
          <w:szCs w:val="24"/>
        </w:rPr>
        <w:t xml:space="preserve"> prostredníctvom internetu po uplynutí </w:t>
      </w:r>
      <w:r w:rsidRPr="00043B8F">
        <w:rPr>
          <w:rFonts w:ascii="Times New Roman" w:hAnsi="Times New Roman" w:cs="Times New Roman"/>
          <w:color w:val="000000"/>
          <w:sz w:val="24"/>
          <w:szCs w:val="24"/>
          <w:bdr w:val="single" w:sz="4" w:space="0" w:color="auto"/>
          <w:shd w:val="clear" w:color="auto" w:fill="EEECE1"/>
        </w:rPr>
        <w:t xml:space="preserve">       </w:t>
      </w:r>
      <w:r w:rsidRPr="00043B8F">
        <w:rPr>
          <w:rFonts w:ascii="Times New Roman" w:hAnsi="Times New Roman" w:cs="Times New Roman"/>
          <w:color w:val="000000"/>
          <w:sz w:val="24"/>
          <w:szCs w:val="24"/>
        </w:rPr>
        <w:t xml:space="preserve"> rokov po uzavretí tejto zmluvy bez obmedzenia, vrátane práva poskytnúť sublicenciu tretej osobe na študijné, vedecké, vzdelávacie a informačné účely,</w:t>
      </w:r>
    </w:p>
    <w:p w:rsidR="00A161A7" w:rsidRPr="00043B8F" w:rsidRDefault="00A161A7" w:rsidP="00A161A7">
      <w:pPr>
        <w:pStyle w:val="ListParagraph"/>
        <w:ind w:left="284" w:righ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28" style="position:absolute;left:0;text-align:left;margin-left:-9.35pt;margin-top:2.15pt;width:9.75pt;height:9.75pt;z-index:251662336"/>
        </w:pict>
      </w:r>
      <w:r w:rsidRPr="00043B8F">
        <w:rPr>
          <w:rFonts w:ascii="Times New Roman" w:hAnsi="Times New Roman" w:cs="Times New Roman"/>
          <w:color w:val="000000"/>
          <w:sz w:val="24"/>
          <w:szCs w:val="24"/>
        </w:rPr>
        <w:t xml:space="preserve">sprístupňovanie vyhotovenej digitálnej rozmnoženiny školského diela </w:t>
      </w:r>
      <w:proofErr w:type="spellStart"/>
      <w:r w:rsidRPr="00043B8F">
        <w:rPr>
          <w:rFonts w:ascii="Times New Roman" w:hAnsi="Times New Roman" w:cs="Times New Roman"/>
          <w:color w:val="000000"/>
          <w:sz w:val="24"/>
          <w:szCs w:val="24"/>
        </w:rPr>
        <w:t>online</w:t>
      </w:r>
      <w:proofErr w:type="spellEnd"/>
      <w:r w:rsidRPr="00043B8F">
        <w:rPr>
          <w:rFonts w:ascii="Times New Roman" w:hAnsi="Times New Roman" w:cs="Times New Roman"/>
          <w:color w:val="000000"/>
          <w:sz w:val="24"/>
          <w:szCs w:val="24"/>
        </w:rPr>
        <w:t xml:space="preserve"> prostredníctvom internetu po uplynutí  </w:t>
      </w:r>
      <w:r w:rsidRPr="00043B8F">
        <w:rPr>
          <w:rFonts w:ascii="Times New Roman" w:hAnsi="Times New Roman" w:cs="Times New Roman"/>
          <w:color w:val="000000"/>
          <w:sz w:val="24"/>
          <w:szCs w:val="24"/>
          <w:bdr w:val="single" w:sz="4" w:space="0" w:color="auto"/>
          <w:shd w:val="clear" w:color="auto" w:fill="EEECE1"/>
        </w:rPr>
        <w:t xml:space="preserve">       </w:t>
      </w:r>
      <w:r w:rsidRPr="00043B8F">
        <w:rPr>
          <w:rFonts w:ascii="Times New Roman" w:hAnsi="Times New Roman" w:cs="Times New Roman"/>
          <w:color w:val="000000"/>
          <w:sz w:val="24"/>
          <w:szCs w:val="24"/>
        </w:rPr>
        <w:t xml:space="preserve"> rokov po uzavretí tejto zmluvy len používateľom v rámci vysokej školy (kontrola prístupu na základe IP adries počítačov alebo prostredníctvom mena a hesla), vrátane práva poskytnúť sublicenciu tretej osobe na študijné, vedecké, vzdelávacie a informačné účely,</w:t>
      </w:r>
    </w:p>
    <w:p w:rsidR="00A161A7" w:rsidRPr="00043B8F" w:rsidRDefault="00A161A7" w:rsidP="00A161A7">
      <w:pPr>
        <w:pStyle w:val="ListParagraph"/>
        <w:ind w:left="284" w:righ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29" style="position:absolute;left:0;text-align:left;margin-left:-7.1pt;margin-top:2.8pt;width:9.75pt;height:9.75pt;z-index:251663360"/>
        </w:pict>
      </w:r>
      <w:r w:rsidRPr="00043B8F">
        <w:rPr>
          <w:rFonts w:ascii="Times New Roman" w:hAnsi="Times New Roman" w:cs="Times New Roman"/>
          <w:color w:val="000000"/>
          <w:sz w:val="24"/>
          <w:szCs w:val="24"/>
        </w:rPr>
        <w:t>sprístupňovanie digitálnej rozmnoženiny školského diela prostredníctvom akademickej/univerzitnej knižnice na študijné, vedecké, vzdelávacie a informačné účely len používateľom v rámci vysokej školy (kontrola prístupu na základe IP adries počítačov alebo prostredníctvom mena a hesla)</w:t>
      </w:r>
    </w:p>
    <w:p w:rsidR="00A161A7" w:rsidRPr="00043B8F" w:rsidRDefault="00A161A7" w:rsidP="00A161A7">
      <w:pPr>
        <w:pStyle w:val="ListParagraph"/>
        <w:ind w:left="284" w:righ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pict>
          <v:rect id="_x0000_s1030" style="position:absolute;left:0;text-align:left;margin-left:-7.1pt;margin-top:3pt;width:9.75pt;height:9.75pt;z-index:251664384"/>
        </w:pict>
      </w:r>
      <w:r w:rsidRPr="00043B8F">
        <w:rPr>
          <w:rFonts w:ascii="Times New Roman" w:hAnsi="Times New Roman" w:cs="Times New Roman"/>
          <w:color w:val="000000"/>
          <w:sz w:val="24"/>
          <w:szCs w:val="24"/>
        </w:rPr>
        <w:t xml:space="preserve">sprístupňovanie len anotácie a abstraktov záverečnej práce, kontaktov, ak autor alebo školiteľ nesúhlasia so zverejnením celého textu. Autor môže uviesť kontaktné údaje (ako nepovinné): </w:t>
      </w:r>
    </w:p>
    <w:tbl>
      <w:tblPr>
        <w:tblW w:w="8913" w:type="dxa"/>
        <w:tblInd w:w="37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35"/>
        <w:gridCol w:w="4678"/>
      </w:tblGrid>
      <w:tr w:rsidR="00A161A7" w:rsidRPr="00043B8F" w:rsidTr="00FE1DA8">
        <w:trPr>
          <w:trHeight w:val="61"/>
        </w:trPr>
        <w:tc>
          <w:tcPr>
            <w:tcW w:w="4235" w:type="dxa"/>
            <w:shd w:val="clear" w:color="auto" w:fill="EEECE1"/>
          </w:tcPr>
          <w:p w:rsidR="00A161A7" w:rsidRPr="00043B8F" w:rsidRDefault="00A161A7" w:rsidP="00FE1DA8">
            <w:pPr>
              <w:pStyle w:val="ListParagraph"/>
              <w:ind w:left="-17" w:right="-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3B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Telefón:</w:t>
            </w:r>
          </w:p>
        </w:tc>
        <w:tc>
          <w:tcPr>
            <w:tcW w:w="4678" w:type="dxa"/>
            <w:shd w:val="clear" w:color="auto" w:fill="EEECE1"/>
          </w:tcPr>
          <w:p w:rsidR="00A161A7" w:rsidRPr="00043B8F" w:rsidRDefault="00A161A7" w:rsidP="00FE1DA8">
            <w:pPr>
              <w:rPr>
                <w:color w:val="000000"/>
                <w:szCs w:val="24"/>
              </w:rPr>
            </w:pPr>
            <w:r w:rsidRPr="00043B8F">
              <w:rPr>
                <w:color w:val="000000"/>
                <w:szCs w:val="24"/>
              </w:rPr>
              <w:t>e-mail:</w:t>
            </w:r>
          </w:p>
        </w:tc>
      </w:tr>
    </w:tbl>
    <w:p w:rsidR="00A161A7" w:rsidRDefault="00A161A7" w:rsidP="00A161A7">
      <w:pPr>
        <w:jc w:val="both"/>
        <w:rPr>
          <w:color w:val="000000"/>
          <w:szCs w:val="24"/>
        </w:rPr>
      </w:pPr>
    </w:p>
    <w:p w:rsidR="00A161A7" w:rsidRPr="00043B8F" w:rsidRDefault="00A161A7" w:rsidP="00A161A7">
      <w:pPr>
        <w:jc w:val="both"/>
        <w:rPr>
          <w:color w:val="000000"/>
          <w:szCs w:val="24"/>
        </w:rPr>
      </w:pPr>
      <w:r w:rsidRPr="00043B8F">
        <w:rPr>
          <w:color w:val="000000"/>
          <w:szCs w:val="24"/>
        </w:rPr>
        <w:t xml:space="preserve">3. </w:t>
      </w:r>
      <w:proofErr w:type="spellStart"/>
      <w:r w:rsidRPr="00043B8F">
        <w:rPr>
          <w:color w:val="000000"/>
          <w:szCs w:val="24"/>
        </w:rPr>
        <w:t>Licencia</w:t>
      </w:r>
      <w:proofErr w:type="spellEnd"/>
      <w:r w:rsidRPr="00043B8F">
        <w:rPr>
          <w:color w:val="000000"/>
          <w:szCs w:val="24"/>
        </w:rPr>
        <w:t xml:space="preserve"> </w:t>
      </w:r>
      <w:proofErr w:type="spellStart"/>
      <w:r w:rsidRPr="00043B8F">
        <w:rPr>
          <w:color w:val="000000"/>
          <w:szCs w:val="24"/>
        </w:rPr>
        <w:t>udelená</w:t>
      </w:r>
      <w:proofErr w:type="spellEnd"/>
      <w:r w:rsidRPr="00043B8F">
        <w:rPr>
          <w:color w:val="000000"/>
          <w:szCs w:val="24"/>
        </w:rPr>
        <w:t xml:space="preserve"> </w:t>
      </w:r>
      <w:proofErr w:type="spellStart"/>
      <w:r w:rsidRPr="00043B8F">
        <w:rPr>
          <w:color w:val="000000"/>
          <w:szCs w:val="24"/>
        </w:rPr>
        <w:t>autorom</w:t>
      </w:r>
      <w:proofErr w:type="spellEnd"/>
      <w:r w:rsidRPr="00043B8F">
        <w:rPr>
          <w:color w:val="000000"/>
          <w:szCs w:val="24"/>
        </w:rPr>
        <w:t xml:space="preserve"> </w:t>
      </w:r>
      <w:proofErr w:type="spellStart"/>
      <w:r w:rsidRPr="00043B8F">
        <w:rPr>
          <w:color w:val="000000"/>
          <w:szCs w:val="24"/>
        </w:rPr>
        <w:t>nadobúdateľovi</w:t>
      </w:r>
      <w:proofErr w:type="spellEnd"/>
      <w:r w:rsidRPr="00043B8F">
        <w:rPr>
          <w:color w:val="000000"/>
          <w:szCs w:val="24"/>
        </w:rPr>
        <w:t xml:space="preserve"> </w:t>
      </w:r>
      <w:proofErr w:type="spellStart"/>
      <w:r w:rsidRPr="00043B8F">
        <w:rPr>
          <w:color w:val="000000"/>
          <w:szCs w:val="24"/>
        </w:rPr>
        <w:t>podľa</w:t>
      </w:r>
      <w:proofErr w:type="spellEnd"/>
      <w:r w:rsidRPr="00043B8F">
        <w:rPr>
          <w:color w:val="000000"/>
          <w:szCs w:val="24"/>
        </w:rPr>
        <w:t xml:space="preserve"> </w:t>
      </w:r>
      <w:proofErr w:type="spellStart"/>
      <w:r w:rsidRPr="00043B8F">
        <w:rPr>
          <w:color w:val="000000"/>
          <w:szCs w:val="24"/>
        </w:rPr>
        <w:t>tejto</w:t>
      </w:r>
      <w:proofErr w:type="spellEnd"/>
      <w:r w:rsidRPr="00043B8F">
        <w:rPr>
          <w:color w:val="000000"/>
          <w:szCs w:val="24"/>
        </w:rPr>
        <w:t xml:space="preserve"> </w:t>
      </w:r>
      <w:proofErr w:type="spellStart"/>
      <w:r w:rsidRPr="00043B8F">
        <w:rPr>
          <w:color w:val="000000"/>
          <w:szCs w:val="24"/>
        </w:rPr>
        <w:t>zmluvy</w:t>
      </w:r>
      <w:proofErr w:type="spellEnd"/>
      <w:r w:rsidRPr="00043B8F">
        <w:rPr>
          <w:color w:val="000000"/>
          <w:szCs w:val="24"/>
        </w:rPr>
        <w:t xml:space="preserve"> je </w:t>
      </w:r>
      <w:proofErr w:type="spellStart"/>
      <w:r w:rsidRPr="00043B8F">
        <w:rPr>
          <w:color w:val="000000"/>
          <w:szCs w:val="24"/>
        </w:rPr>
        <w:t>nevýhradná</w:t>
      </w:r>
      <w:proofErr w:type="spellEnd"/>
      <w:r w:rsidRPr="00043B8F">
        <w:rPr>
          <w:color w:val="000000"/>
          <w:szCs w:val="24"/>
        </w:rPr>
        <w:t>.</w:t>
      </w:r>
    </w:p>
    <w:p w:rsidR="00A161A7" w:rsidRDefault="00A161A7" w:rsidP="00A161A7">
      <w:pPr>
        <w:rPr>
          <w:color w:val="000000"/>
          <w:szCs w:val="24"/>
        </w:rPr>
      </w:pPr>
    </w:p>
    <w:p w:rsidR="00A161A7" w:rsidRPr="00043B8F" w:rsidRDefault="00A161A7" w:rsidP="00A161A7">
      <w:pPr>
        <w:rPr>
          <w:color w:val="000000"/>
          <w:szCs w:val="24"/>
        </w:rPr>
      </w:pPr>
      <w:r w:rsidRPr="00043B8F">
        <w:rPr>
          <w:color w:val="000000"/>
          <w:szCs w:val="24"/>
        </w:rPr>
        <w:t xml:space="preserve">4. Autor </w:t>
      </w:r>
      <w:proofErr w:type="spellStart"/>
      <w:r w:rsidRPr="00043B8F">
        <w:rPr>
          <w:color w:val="000000"/>
          <w:szCs w:val="24"/>
        </w:rPr>
        <w:t>udeľuje</w:t>
      </w:r>
      <w:proofErr w:type="spellEnd"/>
      <w:r w:rsidRPr="00043B8F">
        <w:rPr>
          <w:color w:val="000000"/>
          <w:szCs w:val="24"/>
        </w:rPr>
        <w:t xml:space="preserve"> </w:t>
      </w:r>
      <w:proofErr w:type="spellStart"/>
      <w:r w:rsidRPr="00043B8F">
        <w:rPr>
          <w:color w:val="000000"/>
          <w:szCs w:val="24"/>
        </w:rPr>
        <w:t>nadobúdateľovi</w:t>
      </w:r>
      <w:proofErr w:type="spellEnd"/>
      <w:r w:rsidRPr="00043B8F">
        <w:rPr>
          <w:color w:val="000000"/>
          <w:szCs w:val="24"/>
        </w:rPr>
        <w:t xml:space="preserve"> </w:t>
      </w:r>
      <w:proofErr w:type="spellStart"/>
      <w:r w:rsidRPr="00043B8F">
        <w:rPr>
          <w:color w:val="000000"/>
          <w:szCs w:val="24"/>
        </w:rPr>
        <w:t>licenciu</w:t>
      </w:r>
      <w:proofErr w:type="spellEnd"/>
      <w:r w:rsidRPr="00043B8F">
        <w:rPr>
          <w:color w:val="000000"/>
          <w:szCs w:val="24"/>
        </w:rPr>
        <w:t xml:space="preserve"> na dobu </w:t>
      </w:r>
      <w:proofErr w:type="spellStart"/>
      <w:r w:rsidRPr="00043B8F">
        <w:rPr>
          <w:color w:val="000000"/>
          <w:szCs w:val="24"/>
        </w:rPr>
        <w:t>neurčitú</w:t>
      </w:r>
      <w:proofErr w:type="spellEnd"/>
      <w:r w:rsidRPr="00043B8F">
        <w:rPr>
          <w:color w:val="000000"/>
          <w:szCs w:val="24"/>
        </w:rPr>
        <w:t xml:space="preserve"> v </w:t>
      </w:r>
      <w:proofErr w:type="spellStart"/>
      <w:r w:rsidRPr="00043B8F">
        <w:rPr>
          <w:color w:val="000000"/>
          <w:szCs w:val="24"/>
        </w:rPr>
        <w:t>súlade</w:t>
      </w:r>
      <w:proofErr w:type="spellEnd"/>
      <w:r w:rsidRPr="00043B8F">
        <w:rPr>
          <w:color w:val="000000"/>
          <w:szCs w:val="24"/>
        </w:rPr>
        <w:t xml:space="preserve"> s </w:t>
      </w:r>
      <w:proofErr w:type="spellStart"/>
      <w:r w:rsidRPr="00043B8F">
        <w:rPr>
          <w:color w:val="000000"/>
          <w:szCs w:val="24"/>
        </w:rPr>
        <w:t>trvaním</w:t>
      </w:r>
      <w:proofErr w:type="spellEnd"/>
      <w:r w:rsidRPr="00043B8F">
        <w:rPr>
          <w:color w:val="000000"/>
          <w:szCs w:val="24"/>
        </w:rPr>
        <w:t xml:space="preserve"> majetkových práv autora </w:t>
      </w:r>
      <w:proofErr w:type="spellStart"/>
      <w:r w:rsidRPr="00043B8F">
        <w:rPr>
          <w:color w:val="000000"/>
          <w:szCs w:val="24"/>
        </w:rPr>
        <w:t>podľa</w:t>
      </w:r>
      <w:proofErr w:type="spellEnd"/>
      <w:r w:rsidRPr="00043B8F">
        <w:rPr>
          <w:color w:val="000000"/>
          <w:szCs w:val="24"/>
        </w:rPr>
        <w:t xml:space="preserve"> § 21 autorského zákona.</w:t>
      </w:r>
    </w:p>
    <w:p w:rsidR="00A161A7" w:rsidRDefault="00A161A7" w:rsidP="00A161A7">
      <w:pPr>
        <w:autoSpaceDE w:val="0"/>
        <w:autoSpaceDN w:val="0"/>
        <w:adjustRightInd w:val="0"/>
        <w:rPr>
          <w:color w:val="000000"/>
          <w:szCs w:val="24"/>
        </w:rPr>
      </w:pPr>
    </w:p>
    <w:p w:rsidR="00A161A7" w:rsidRDefault="00A161A7" w:rsidP="00A161A7">
      <w:pPr>
        <w:autoSpaceDE w:val="0"/>
        <w:autoSpaceDN w:val="0"/>
        <w:adjustRightInd w:val="0"/>
        <w:rPr>
          <w:color w:val="000000"/>
          <w:szCs w:val="24"/>
        </w:rPr>
      </w:pPr>
      <w:r w:rsidRPr="00043B8F">
        <w:rPr>
          <w:color w:val="000000"/>
          <w:szCs w:val="24"/>
        </w:rPr>
        <w:t xml:space="preserve">5. </w:t>
      </w:r>
      <w:proofErr w:type="spellStart"/>
      <w:r w:rsidRPr="00043B8F">
        <w:rPr>
          <w:color w:val="000000"/>
          <w:szCs w:val="24"/>
        </w:rPr>
        <w:t>Zánikom</w:t>
      </w:r>
      <w:proofErr w:type="spellEnd"/>
      <w:r w:rsidRPr="00043B8F">
        <w:rPr>
          <w:color w:val="000000"/>
          <w:szCs w:val="24"/>
        </w:rPr>
        <w:t xml:space="preserve"> </w:t>
      </w:r>
      <w:proofErr w:type="spellStart"/>
      <w:r w:rsidRPr="00043B8F">
        <w:rPr>
          <w:color w:val="000000"/>
          <w:szCs w:val="24"/>
        </w:rPr>
        <w:t>nadobúdateľa</w:t>
      </w:r>
      <w:proofErr w:type="spellEnd"/>
      <w:r w:rsidRPr="00043B8F">
        <w:rPr>
          <w:color w:val="000000"/>
          <w:szCs w:val="24"/>
        </w:rPr>
        <w:t xml:space="preserve"> </w:t>
      </w:r>
      <w:proofErr w:type="spellStart"/>
      <w:r w:rsidRPr="00043B8F">
        <w:rPr>
          <w:color w:val="000000"/>
          <w:szCs w:val="24"/>
        </w:rPr>
        <w:t>ako</w:t>
      </w:r>
      <w:proofErr w:type="spellEnd"/>
      <w:r w:rsidRPr="00043B8F">
        <w:rPr>
          <w:color w:val="000000"/>
          <w:szCs w:val="24"/>
        </w:rPr>
        <w:t xml:space="preserve"> </w:t>
      </w:r>
      <w:proofErr w:type="spellStart"/>
      <w:r w:rsidRPr="00043B8F">
        <w:rPr>
          <w:color w:val="000000"/>
          <w:szCs w:val="24"/>
        </w:rPr>
        <w:t>právnickej</w:t>
      </w:r>
      <w:proofErr w:type="spellEnd"/>
      <w:r w:rsidRPr="00043B8F">
        <w:rPr>
          <w:color w:val="000000"/>
          <w:szCs w:val="24"/>
        </w:rPr>
        <w:t xml:space="preserve"> osoby, </w:t>
      </w:r>
      <w:proofErr w:type="spellStart"/>
      <w:r w:rsidRPr="00043B8F">
        <w:rPr>
          <w:color w:val="000000"/>
          <w:szCs w:val="24"/>
        </w:rPr>
        <w:t>ktorej</w:t>
      </w:r>
      <w:proofErr w:type="spellEnd"/>
      <w:r w:rsidRPr="00043B8F">
        <w:rPr>
          <w:color w:val="000000"/>
          <w:szCs w:val="24"/>
        </w:rPr>
        <w:t xml:space="preserve"> bola </w:t>
      </w:r>
      <w:proofErr w:type="spellStart"/>
      <w:r w:rsidRPr="00043B8F">
        <w:rPr>
          <w:color w:val="000000"/>
          <w:szCs w:val="24"/>
        </w:rPr>
        <w:t>udelená</w:t>
      </w:r>
      <w:proofErr w:type="spellEnd"/>
      <w:r w:rsidRPr="00043B8F">
        <w:rPr>
          <w:color w:val="000000"/>
          <w:szCs w:val="24"/>
        </w:rPr>
        <w:t xml:space="preserve"> </w:t>
      </w:r>
      <w:proofErr w:type="spellStart"/>
      <w:r w:rsidRPr="00043B8F">
        <w:rPr>
          <w:color w:val="000000"/>
          <w:szCs w:val="24"/>
        </w:rPr>
        <w:t>licencia</w:t>
      </w:r>
      <w:proofErr w:type="spellEnd"/>
      <w:r w:rsidRPr="00043B8F">
        <w:rPr>
          <w:color w:val="000000"/>
          <w:szCs w:val="24"/>
        </w:rPr>
        <w:t xml:space="preserve">, </w:t>
      </w:r>
      <w:proofErr w:type="spellStart"/>
      <w:r w:rsidRPr="00043B8F">
        <w:rPr>
          <w:color w:val="000000"/>
          <w:szCs w:val="24"/>
        </w:rPr>
        <w:t>prechádzajú</w:t>
      </w:r>
      <w:proofErr w:type="spellEnd"/>
      <w:r w:rsidRPr="00043B8F">
        <w:rPr>
          <w:color w:val="000000"/>
          <w:szCs w:val="24"/>
        </w:rPr>
        <w:t xml:space="preserve"> práva a povinnosti z </w:t>
      </w:r>
      <w:proofErr w:type="spellStart"/>
      <w:r w:rsidRPr="00043B8F">
        <w:rPr>
          <w:color w:val="000000"/>
          <w:szCs w:val="24"/>
        </w:rPr>
        <w:t>tejto</w:t>
      </w:r>
      <w:proofErr w:type="spellEnd"/>
      <w:r w:rsidRPr="00043B8F">
        <w:rPr>
          <w:color w:val="000000"/>
          <w:szCs w:val="24"/>
        </w:rPr>
        <w:t xml:space="preserve"> </w:t>
      </w:r>
      <w:proofErr w:type="spellStart"/>
      <w:r w:rsidRPr="00043B8F">
        <w:rPr>
          <w:color w:val="000000"/>
          <w:szCs w:val="24"/>
        </w:rPr>
        <w:t>zmluvy</w:t>
      </w:r>
      <w:proofErr w:type="spellEnd"/>
      <w:r w:rsidRPr="00043B8F">
        <w:rPr>
          <w:color w:val="000000"/>
          <w:szCs w:val="24"/>
        </w:rPr>
        <w:t xml:space="preserve"> na </w:t>
      </w:r>
      <w:proofErr w:type="spellStart"/>
      <w:r w:rsidRPr="00043B8F">
        <w:rPr>
          <w:color w:val="000000"/>
          <w:szCs w:val="24"/>
        </w:rPr>
        <w:t>právneho</w:t>
      </w:r>
      <w:proofErr w:type="spellEnd"/>
      <w:r w:rsidRPr="00043B8F">
        <w:rPr>
          <w:color w:val="000000"/>
          <w:szCs w:val="24"/>
        </w:rPr>
        <w:t xml:space="preserve"> </w:t>
      </w:r>
      <w:proofErr w:type="spellStart"/>
      <w:r w:rsidRPr="00043B8F">
        <w:rPr>
          <w:color w:val="000000"/>
          <w:szCs w:val="24"/>
        </w:rPr>
        <w:t>nástupcu</w:t>
      </w:r>
      <w:proofErr w:type="spellEnd"/>
      <w:r w:rsidRPr="00043B8F">
        <w:rPr>
          <w:color w:val="000000"/>
          <w:szCs w:val="24"/>
        </w:rPr>
        <w:t xml:space="preserve"> </w:t>
      </w:r>
      <w:proofErr w:type="spellStart"/>
      <w:r w:rsidRPr="00043B8F">
        <w:rPr>
          <w:color w:val="000000"/>
          <w:szCs w:val="24"/>
        </w:rPr>
        <w:t>nadobúdateľa</w:t>
      </w:r>
      <w:proofErr w:type="spellEnd"/>
      <w:r w:rsidRPr="00043B8F">
        <w:rPr>
          <w:color w:val="000000"/>
          <w:szCs w:val="24"/>
        </w:rPr>
        <w:t>.</w:t>
      </w:r>
    </w:p>
    <w:p w:rsidR="00A161A7" w:rsidRDefault="00A161A7" w:rsidP="00A161A7">
      <w:pPr>
        <w:autoSpaceDE w:val="0"/>
        <w:autoSpaceDN w:val="0"/>
        <w:adjustRightInd w:val="0"/>
        <w:rPr>
          <w:color w:val="000000"/>
          <w:szCs w:val="24"/>
        </w:rPr>
      </w:pPr>
    </w:p>
    <w:p w:rsidR="00A161A7" w:rsidRDefault="00A161A7" w:rsidP="00A161A7">
      <w:pPr>
        <w:autoSpaceDE w:val="0"/>
        <w:autoSpaceDN w:val="0"/>
        <w:adjustRightInd w:val="0"/>
        <w:rPr>
          <w:color w:val="000000"/>
          <w:szCs w:val="24"/>
        </w:rPr>
      </w:pPr>
    </w:p>
    <w:p w:rsidR="00A161A7" w:rsidRDefault="00A161A7" w:rsidP="00A161A7">
      <w:pPr>
        <w:autoSpaceDE w:val="0"/>
        <w:autoSpaceDN w:val="0"/>
        <w:adjustRightInd w:val="0"/>
        <w:rPr>
          <w:color w:val="000000"/>
          <w:szCs w:val="24"/>
        </w:rPr>
      </w:pPr>
    </w:p>
    <w:p w:rsidR="00A161A7" w:rsidRDefault="00A161A7" w:rsidP="00A161A7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V …………………</w:t>
      </w:r>
      <w:proofErr w:type="gramStart"/>
      <w:r>
        <w:rPr>
          <w:color w:val="000000"/>
          <w:szCs w:val="24"/>
        </w:rPr>
        <w:t xml:space="preserve">….. </w:t>
      </w:r>
      <w:proofErr w:type="spellStart"/>
      <w:r>
        <w:rPr>
          <w:color w:val="000000"/>
          <w:szCs w:val="24"/>
        </w:rPr>
        <w:t>dňa</w:t>
      </w:r>
      <w:proofErr w:type="spellEnd"/>
      <w:proofErr w:type="gramEnd"/>
      <w:r>
        <w:rPr>
          <w:color w:val="000000"/>
          <w:szCs w:val="24"/>
        </w:rPr>
        <w:t xml:space="preserve"> …………………….</w:t>
      </w:r>
    </w:p>
    <w:p w:rsidR="00A161A7" w:rsidRDefault="00A161A7" w:rsidP="00A161A7">
      <w:pPr>
        <w:autoSpaceDE w:val="0"/>
        <w:autoSpaceDN w:val="0"/>
        <w:adjustRightInd w:val="0"/>
        <w:rPr>
          <w:color w:val="000000"/>
          <w:szCs w:val="24"/>
        </w:rPr>
      </w:pPr>
    </w:p>
    <w:p w:rsidR="00A161A7" w:rsidRDefault="00A161A7" w:rsidP="00A161A7">
      <w:pPr>
        <w:autoSpaceDE w:val="0"/>
        <w:autoSpaceDN w:val="0"/>
        <w:adjustRightInd w:val="0"/>
        <w:ind w:left="5664"/>
        <w:rPr>
          <w:color w:val="000000"/>
          <w:szCs w:val="24"/>
        </w:rPr>
      </w:pPr>
    </w:p>
    <w:p w:rsidR="00A161A7" w:rsidRDefault="00A161A7" w:rsidP="00A161A7">
      <w:pPr>
        <w:autoSpaceDE w:val="0"/>
        <w:autoSpaceDN w:val="0"/>
        <w:adjustRightInd w:val="0"/>
        <w:ind w:left="5664"/>
        <w:rPr>
          <w:color w:val="000000"/>
          <w:szCs w:val="24"/>
        </w:rPr>
      </w:pPr>
      <w:r>
        <w:rPr>
          <w:color w:val="000000"/>
          <w:szCs w:val="24"/>
        </w:rPr>
        <w:t>……………………………………</w:t>
      </w:r>
    </w:p>
    <w:p w:rsidR="00252D8D" w:rsidRDefault="00A161A7" w:rsidP="00A161A7">
      <w:pPr>
        <w:ind w:left="4956" w:firstLine="708"/>
      </w:pPr>
      <w:r>
        <w:rPr>
          <w:color w:val="000000"/>
          <w:szCs w:val="24"/>
        </w:rPr>
        <w:t xml:space="preserve">                  podpis autora</w:t>
      </w:r>
    </w:p>
    <w:sectPr w:rsidR="00252D8D" w:rsidSect="00252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61A7"/>
    <w:rsid w:val="00252D8D"/>
    <w:rsid w:val="00A16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161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sk-SK"/>
    </w:rPr>
  </w:style>
  <w:style w:type="paragraph" w:styleId="Nadpis3">
    <w:name w:val="heading 3"/>
    <w:basedOn w:val="Normlny"/>
    <w:next w:val="Normlny"/>
    <w:link w:val="Nadpis3Char"/>
    <w:qFormat/>
    <w:rsid w:val="00A161A7"/>
    <w:pPr>
      <w:keepNext/>
      <w:spacing w:before="120" w:line="360" w:lineRule="auto"/>
      <w:outlineLvl w:val="2"/>
    </w:pPr>
    <w:rPr>
      <w:b/>
      <w:snapToGrid w:val="0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A161A7"/>
    <w:rPr>
      <w:rFonts w:ascii="Times New Roman" w:eastAsia="Times New Roman" w:hAnsi="Times New Roman" w:cs="Times New Roman"/>
      <w:b/>
      <w:snapToGrid w:val="0"/>
      <w:sz w:val="24"/>
      <w:szCs w:val="20"/>
      <w:lang w:eastAsia="cs-CZ"/>
    </w:rPr>
  </w:style>
  <w:style w:type="paragraph" w:customStyle="1" w:styleId="ListParagraph">
    <w:name w:val="List Paragraph"/>
    <w:basedOn w:val="Normlny"/>
    <w:rsid w:val="00A161A7"/>
    <w:pPr>
      <w:autoSpaceDE w:val="0"/>
      <w:autoSpaceDN w:val="0"/>
      <w:adjustRightInd w:val="0"/>
      <w:ind w:left="720"/>
    </w:pPr>
    <w:rPr>
      <w:rFonts w:ascii="Calibri" w:hAnsi="Calibri" w:cs="Calibri"/>
      <w:sz w:val="20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1859</Characters>
  <Application>Microsoft Office Word</Application>
  <DocSecurity>0</DocSecurity>
  <Lines>15</Lines>
  <Paragraphs>4</Paragraphs>
  <ScaleCrop>false</ScaleCrop>
  <Company>UPJS ParvF KE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Noname</cp:lastModifiedBy>
  <cp:revision>2</cp:revision>
  <dcterms:created xsi:type="dcterms:W3CDTF">2010-11-10T07:54:00Z</dcterms:created>
  <dcterms:modified xsi:type="dcterms:W3CDTF">2010-11-10T07:55:00Z</dcterms:modified>
</cp:coreProperties>
</file>