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33DF9" w14:textId="77777777" w:rsidR="00C358C5" w:rsidRPr="003C7F24" w:rsidRDefault="00C358C5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3C7F24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3C7F24" w:rsidRDefault="00CA5D53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3C7F24">
        <w:rPr>
          <w:b/>
          <w:sz w:val="24"/>
          <w:szCs w:val="24"/>
          <w:u w:val="single"/>
        </w:rPr>
        <w:t>Prihláška na výberové k</w:t>
      </w:r>
      <w:r w:rsidR="00944024" w:rsidRPr="003C7F24">
        <w:rPr>
          <w:b/>
          <w:sz w:val="24"/>
          <w:szCs w:val="24"/>
          <w:u w:val="single"/>
        </w:rPr>
        <w:t xml:space="preserve">onanie </w:t>
      </w:r>
    </w:p>
    <w:p w14:paraId="642FD697" w14:textId="5E81C730" w:rsidR="001470CA" w:rsidRPr="003C7F24" w:rsidRDefault="00944024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3C7F24">
        <w:rPr>
          <w:b/>
          <w:sz w:val="24"/>
          <w:szCs w:val="24"/>
          <w:u w:val="single"/>
        </w:rPr>
        <w:t>Erasmus</w:t>
      </w:r>
      <w:r w:rsidR="00CA5D53" w:rsidRPr="003C7F24">
        <w:rPr>
          <w:b/>
          <w:sz w:val="24"/>
          <w:szCs w:val="24"/>
          <w:u w:val="single"/>
        </w:rPr>
        <w:t>+</w:t>
      </w:r>
      <w:r w:rsidR="00C358C5" w:rsidRPr="003C7F24">
        <w:rPr>
          <w:b/>
          <w:sz w:val="24"/>
          <w:szCs w:val="24"/>
          <w:u w:val="single"/>
        </w:rPr>
        <w:t xml:space="preserve"> </w:t>
      </w:r>
      <w:r w:rsidR="003C7F24">
        <w:rPr>
          <w:b/>
          <w:sz w:val="24"/>
          <w:szCs w:val="24"/>
          <w:u w:val="single"/>
        </w:rPr>
        <w:t xml:space="preserve">ŠTÚDIUM </w:t>
      </w:r>
      <w:r w:rsidR="00BA5F4B" w:rsidRPr="003C7F24">
        <w:rPr>
          <w:b/>
          <w:sz w:val="24"/>
          <w:szCs w:val="24"/>
          <w:u w:val="single"/>
        </w:rPr>
        <w:t>v</w:t>
      </w:r>
      <w:r w:rsidR="00C358C5" w:rsidRPr="003C7F24">
        <w:rPr>
          <w:b/>
          <w:sz w:val="24"/>
          <w:szCs w:val="24"/>
          <w:u w:val="single"/>
        </w:rPr>
        <w:t> </w:t>
      </w:r>
      <w:r w:rsidR="00BA5F4B" w:rsidRPr="003C7F24">
        <w:rPr>
          <w:b/>
          <w:sz w:val="24"/>
          <w:szCs w:val="24"/>
          <w:u w:val="single"/>
        </w:rPr>
        <w:t>ak</w:t>
      </w:r>
      <w:r w:rsidR="00C358C5" w:rsidRPr="003C7F24">
        <w:rPr>
          <w:b/>
          <w:sz w:val="24"/>
          <w:szCs w:val="24"/>
          <w:u w:val="single"/>
        </w:rPr>
        <w:t>ademickom roku 2018/2019</w:t>
      </w:r>
    </w:p>
    <w:p w14:paraId="1A4842E3" w14:textId="77777777" w:rsidR="00CA5D53" w:rsidRPr="00C358C5" w:rsidRDefault="00CA5D53" w:rsidP="003C7F24">
      <w:pPr>
        <w:spacing w:line="240" w:lineRule="auto"/>
        <w:contextualSpacing/>
        <w:rPr>
          <w:b/>
          <w:sz w:val="28"/>
        </w:rPr>
      </w:pPr>
    </w:p>
    <w:p w14:paraId="613AC4BF" w14:textId="500F39BF" w:rsidR="00CB1273" w:rsidRPr="00C358C5" w:rsidRDefault="00CA5D53" w:rsidP="003C7F24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57281E">
        <w:rPr>
          <w:b/>
          <w:sz w:val="24"/>
        </w:rPr>
        <w:t>, e-mail</w:t>
      </w:r>
      <w:r w:rsidR="00CB1273" w:rsidRPr="00C358C5">
        <w:rPr>
          <w:b/>
          <w:sz w:val="24"/>
        </w:rPr>
        <w:t>:</w:t>
      </w:r>
    </w:p>
    <w:p w14:paraId="269ABBC4" w14:textId="77777777" w:rsidR="00944024" w:rsidRPr="00C358C5" w:rsidRDefault="00944024" w:rsidP="003C7F24">
      <w:pPr>
        <w:spacing w:after="0" w:line="240" w:lineRule="auto"/>
        <w:contextualSpacing/>
        <w:rPr>
          <w:b/>
          <w:sz w:val="24"/>
        </w:rPr>
      </w:pPr>
      <w:bookmarkStart w:id="1" w:name="_GoBack"/>
      <w:bookmarkEnd w:id="1"/>
    </w:p>
    <w:p w14:paraId="192202A8" w14:textId="77777777" w:rsidR="00CA5D53" w:rsidRPr="00C358C5" w:rsidRDefault="00CA5D53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8CCA034" w14:textId="77777777" w:rsidR="00CB1273" w:rsidRPr="00C358C5" w:rsidRDefault="0057281E" w:rsidP="003C7F24">
      <w:pPr>
        <w:tabs>
          <w:tab w:val="left" w:pos="284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ab/>
        <w:t>Verejná správa – bakalársky stupeň štúdia</w:t>
      </w:r>
    </w:p>
    <w:p w14:paraId="6D2AB511" w14:textId="77777777" w:rsidR="003948BA" w:rsidRPr="00C358C5" w:rsidRDefault="0057281E" w:rsidP="003C7F24">
      <w:pPr>
        <w:tabs>
          <w:tab w:val="left" w:pos="284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ab/>
        <w:t>Európska verejná správa – bakalársky stupeň štúdia</w:t>
      </w:r>
    </w:p>
    <w:p w14:paraId="1A7146A3" w14:textId="77777777" w:rsidR="003948BA" w:rsidRPr="00C358C5" w:rsidRDefault="0057281E" w:rsidP="003C7F24">
      <w:pPr>
        <w:tabs>
          <w:tab w:val="left" w:pos="284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ab/>
        <w:t>Verejná správa – magisterský stupeň štúdia</w:t>
      </w:r>
    </w:p>
    <w:p w14:paraId="06AF9FA1" w14:textId="77777777" w:rsidR="003948BA" w:rsidRPr="00C358C5" w:rsidRDefault="0057281E" w:rsidP="003C7F24">
      <w:pPr>
        <w:tabs>
          <w:tab w:val="left" w:pos="284"/>
          <w:tab w:val="left" w:pos="780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557850" w:rsidRPr="00C358C5">
        <w:rPr>
          <w:sz w:val="24"/>
        </w:rPr>
        <w:tab/>
        <w:t>Európska verejná správa – m</w:t>
      </w:r>
      <w:r w:rsidR="003948BA" w:rsidRPr="00C358C5">
        <w:rPr>
          <w:sz w:val="24"/>
        </w:rPr>
        <w:t>agisterský stupeň štúdia</w:t>
      </w:r>
    </w:p>
    <w:p w14:paraId="1A8B90BF" w14:textId="77777777" w:rsidR="008C13C4" w:rsidRPr="00C358C5" w:rsidRDefault="0057281E" w:rsidP="003C7F24">
      <w:pPr>
        <w:tabs>
          <w:tab w:val="left" w:pos="284"/>
          <w:tab w:val="left" w:pos="780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8C13C4" w:rsidRPr="00C358C5">
        <w:rPr>
          <w:sz w:val="24"/>
        </w:rPr>
        <w:tab/>
        <w:t>Verejná politika a verejná správa v strednej Európe -</w:t>
      </w:r>
      <w:proofErr w:type="spellStart"/>
      <w:r w:rsidR="008C13C4" w:rsidRPr="00C358C5">
        <w:rPr>
          <w:sz w:val="24"/>
        </w:rPr>
        <w:t>joint</w:t>
      </w:r>
      <w:proofErr w:type="spellEnd"/>
      <w:r w:rsidR="008C13C4" w:rsidRPr="00C358C5">
        <w:rPr>
          <w:sz w:val="24"/>
        </w:rPr>
        <w:t xml:space="preserve"> </w:t>
      </w:r>
      <w:proofErr w:type="spellStart"/>
      <w:r w:rsidR="008C13C4" w:rsidRPr="00C358C5">
        <w:rPr>
          <w:sz w:val="24"/>
        </w:rPr>
        <w:t>degree</w:t>
      </w:r>
      <w:proofErr w:type="spellEnd"/>
      <w:r w:rsidR="0006170B" w:rsidRPr="00C358C5">
        <w:rPr>
          <w:sz w:val="24"/>
        </w:rPr>
        <w:t xml:space="preserve"> </w:t>
      </w:r>
      <w:r w:rsidR="00557850" w:rsidRPr="00C358C5">
        <w:rPr>
          <w:sz w:val="24"/>
        </w:rPr>
        <w:t>– Mg</w:t>
      </w:r>
      <w:r w:rsidR="000F0271" w:rsidRPr="00C358C5">
        <w:rPr>
          <w:sz w:val="24"/>
        </w:rPr>
        <w:t>r.</w:t>
      </w:r>
      <w:r w:rsidR="008C13C4" w:rsidRPr="00C358C5">
        <w:rPr>
          <w:sz w:val="24"/>
        </w:rPr>
        <w:t xml:space="preserve"> </w:t>
      </w:r>
      <w:r w:rsidR="000F0271" w:rsidRPr="00C358C5">
        <w:rPr>
          <w:sz w:val="24"/>
        </w:rPr>
        <w:t xml:space="preserve"> </w:t>
      </w:r>
      <w:r w:rsidR="008C13C4" w:rsidRPr="00C358C5">
        <w:rPr>
          <w:sz w:val="24"/>
        </w:rPr>
        <w:t>stupeň   štúdia</w:t>
      </w:r>
    </w:p>
    <w:p w14:paraId="773CBE22" w14:textId="77777777" w:rsidR="000F0271" w:rsidRPr="00C358C5" w:rsidRDefault="0057281E" w:rsidP="003C7F24">
      <w:pPr>
        <w:tabs>
          <w:tab w:val="left" w:pos="284"/>
          <w:tab w:val="left" w:pos="780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9A4F9C" w:rsidRPr="00C358C5">
        <w:rPr>
          <w:sz w:val="24"/>
        </w:rPr>
        <w:tab/>
        <w:t>Verejná politika a verejná správa – doktorandský stupeň štúdia</w:t>
      </w:r>
    </w:p>
    <w:p w14:paraId="70571AE1" w14:textId="77777777" w:rsidR="00AA3092" w:rsidRDefault="00AA3092" w:rsidP="003C7F24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77777777" w:rsidR="003948BA" w:rsidRPr="00C358C5" w:rsidRDefault="0057281E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1.</w:t>
      </w:r>
    </w:p>
    <w:p w14:paraId="29BE1E17" w14:textId="77777777" w:rsidR="003948BA" w:rsidRPr="00C358C5" w:rsidRDefault="0057281E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2.</w:t>
      </w:r>
    </w:p>
    <w:p w14:paraId="7D9533D7" w14:textId="77777777" w:rsidR="000F0271" w:rsidRPr="00C358C5" w:rsidRDefault="0057281E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3.</w:t>
      </w:r>
    </w:p>
    <w:p w14:paraId="59132B09" w14:textId="77777777" w:rsidR="00C358C5" w:rsidRPr="00C358C5" w:rsidRDefault="00C358C5" w:rsidP="003C7F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14:paraId="4F66E9C9" w14:textId="32661393" w:rsidR="00443BC9" w:rsidRPr="00C358C5" w:rsidRDefault="003948BA" w:rsidP="003C7F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Označte univerzitu, </w:t>
      </w:r>
      <w:r w:rsidR="00216352">
        <w:rPr>
          <w:b/>
          <w:sz w:val="24"/>
        </w:rPr>
        <w:t xml:space="preserve">kde </w:t>
      </w:r>
      <w:r w:rsidRPr="00C358C5">
        <w:rPr>
          <w:b/>
          <w:sz w:val="24"/>
        </w:rPr>
        <w:t>plánujete absolvovať mobilitu</w:t>
      </w:r>
      <w:r w:rsidR="00944024" w:rsidRPr="00C358C5">
        <w:rPr>
          <w:b/>
          <w:sz w:val="24"/>
        </w:rPr>
        <w:t xml:space="preserve"> (v prvom okienku zaškrtnite primárnu voľbu, v druhom náhradnú univerzitu)</w:t>
      </w:r>
      <w:r w:rsidRPr="00C358C5">
        <w:rPr>
          <w:b/>
          <w:sz w:val="24"/>
        </w:rPr>
        <w:t>:</w:t>
      </w:r>
    </w:p>
    <w:p w14:paraId="3A23A4FA" w14:textId="77777777" w:rsidR="00AA3092" w:rsidRPr="00AA3092" w:rsidRDefault="0057281E" w:rsidP="003C7F24">
      <w:pPr>
        <w:pStyle w:val="Bezriadkovania"/>
        <w:rPr>
          <w:sz w:val="24"/>
          <w:szCs w:val="24"/>
          <w:lang w:eastAsia="sk-SK"/>
        </w:rPr>
      </w:pPr>
      <w:sdt>
        <w:sdtPr>
          <w:rPr>
            <w:sz w:val="24"/>
            <w:szCs w:val="24"/>
          </w:rPr>
          <w:id w:val="48574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204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4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Silesian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in Opava</w:t>
        </w:r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Opava</w:t>
      </w:r>
      <w:proofErr w:type="spellEnd"/>
      <w:r w:rsidR="00AA3092" w:rsidRPr="00AA3092">
        <w:rPr>
          <w:sz w:val="24"/>
          <w:szCs w:val="24"/>
        </w:rPr>
        <w:t>, Česká republika)</w:t>
      </w:r>
    </w:p>
    <w:p w14:paraId="047CE650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44658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4604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5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Metropolitan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Praque</w:t>
        </w:r>
        <w:proofErr w:type="spellEnd"/>
      </w:hyperlink>
      <w:r w:rsidR="00AA3092" w:rsidRPr="00AA3092">
        <w:rPr>
          <w:sz w:val="24"/>
          <w:szCs w:val="24"/>
        </w:rPr>
        <w:t> (Praha, Česká republika)</w:t>
      </w:r>
    </w:p>
    <w:p w14:paraId="469C3639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2761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77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6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Technická univerzita v Ostrave</w:t>
        </w:r>
      </w:hyperlink>
      <w:r w:rsidR="00AA3092" w:rsidRPr="00AA3092">
        <w:rPr>
          <w:sz w:val="24"/>
          <w:szCs w:val="24"/>
        </w:rPr>
        <w:t> (Ostrava, Česká republika)</w:t>
      </w:r>
    </w:p>
    <w:p w14:paraId="71D8F428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10064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05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7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Panteion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Social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and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Political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Sciences</w:t>
        </w:r>
        <w:proofErr w:type="spellEnd"/>
      </w:hyperlink>
      <w:r w:rsidR="00AA3092" w:rsidRPr="00AA3092">
        <w:rPr>
          <w:sz w:val="24"/>
          <w:szCs w:val="24"/>
        </w:rPr>
        <w:t> (Atény, Grécko)</w:t>
      </w:r>
    </w:p>
    <w:p w14:paraId="2B1B9F5D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3249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6353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8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Vytautas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Magnus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Kaunas</w:t>
      </w:r>
      <w:proofErr w:type="spellEnd"/>
      <w:r w:rsidR="00AA3092" w:rsidRPr="00AA3092">
        <w:rPr>
          <w:sz w:val="24"/>
          <w:szCs w:val="24"/>
        </w:rPr>
        <w:t>, Litva)</w:t>
      </w:r>
    </w:p>
    <w:p w14:paraId="5DBD7DF0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8469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2206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9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National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Public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Service</w:t>
        </w:r>
      </w:hyperlink>
      <w:r w:rsidR="00AA3092" w:rsidRPr="00AA3092">
        <w:rPr>
          <w:sz w:val="24"/>
          <w:szCs w:val="24"/>
        </w:rPr>
        <w:t> (Budapešť, Maďarsko) </w:t>
      </w:r>
    </w:p>
    <w:p w14:paraId="49954125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98932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002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0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The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John Paul II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Catholic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Lublin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Lublin</w:t>
      </w:r>
      <w:proofErr w:type="spellEnd"/>
      <w:r w:rsidR="00AA3092" w:rsidRPr="00AA3092">
        <w:rPr>
          <w:sz w:val="24"/>
          <w:szCs w:val="24"/>
        </w:rPr>
        <w:t>, Poľsko)</w:t>
      </w:r>
    </w:p>
    <w:p w14:paraId="7DF103ED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00355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829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1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The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Witelon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State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Applied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Sciences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in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Legnica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Legnica</w:t>
      </w:r>
      <w:proofErr w:type="spellEnd"/>
      <w:r w:rsidR="00AA3092" w:rsidRPr="00AA3092">
        <w:rPr>
          <w:sz w:val="24"/>
          <w:szCs w:val="24"/>
        </w:rPr>
        <w:t>, Poľsko)</w:t>
      </w:r>
    </w:p>
    <w:p w14:paraId="223092FC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37730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749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2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Computer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Sciences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and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Economics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in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Olsztyn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Olsztyn</w:t>
      </w:r>
      <w:proofErr w:type="spellEnd"/>
      <w:r w:rsidR="00AA3092" w:rsidRPr="00AA3092">
        <w:rPr>
          <w:sz w:val="24"/>
          <w:szCs w:val="24"/>
        </w:rPr>
        <w:t>, Poľsko)</w:t>
      </w:r>
    </w:p>
    <w:p w14:paraId="3C839900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230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89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3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Pedagogical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Cracow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Krakow</w:t>
      </w:r>
      <w:proofErr w:type="spellEnd"/>
      <w:r w:rsidR="00AA3092" w:rsidRPr="00AA3092">
        <w:rPr>
          <w:sz w:val="24"/>
          <w:szCs w:val="24"/>
        </w:rPr>
        <w:t>, Poľsko)</w:t>
      </w:r>
    </w:p>
    <w:p w14:paraId="1F916B78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6084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823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4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Alcide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De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Gasperi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Euroregional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Economy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in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Józefów</w:t>
        </w:r>
        <w:proofErr w:type="spellEnd"/>
      </w:hyperlink>
      <w:r w:rsidR="00AA3092" w:rsidRPr="00AA3092">
        <w:rPr>
          <w:rStyle w:val="apple-converted-space"/>
          <w:sz w:val="24"/>
          <w:szCs w:val="24"/>
        </w:rPr>
        <w:t> </w:t>
      </w:r>
      <w:r w:rsidR="00AA3092" w:rsidRPr="00AA3092">
        <w:rPr>
          <w:sz w:val="24"/>
          <w:szCs w:val="24"/>
        </w:rPr>
        <w:t>(</w:t>
      </w:r>
      <w:proofErr w:type="spellStart"/>
      <w:r w:rsidR="00AA3092" w:rsidRPr="00AA3092">
        <w:rPr>
          <w:sz w:val="24"/>
          <w:szCs w:val="24"/>
        </w:rPr>
        <w:t>Jozefow</w:t>
      </w:r>
      <w:proofErr w:type="spellEnd"/>
      <w:r w:rsidR="00AA3092" w:rsidRPr="00AA3092">
        <w:rPr>
          <w:sz w:val="24"/>
          <w:szCs w:val="24"/>
        </w:rPr>
        <w:t>, Poľsko) </w:t>
      </w:r>
    </w:p>
    <w:p w14:paraId="28D4A599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22067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5806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5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Craiova</w:t>
        </w:r>
        <w:proofErr w:type="spellEnd"/>
      </w:hyperlink>
      <w:r w:rsidR="00AA3092" w:rsidRPr="00AA3092">
        <w:rPr>
          <w:rStyle w:val="apple-converted-space"/>
          <w:sz w:val="24"/>
          <w:szCs w:val="24"/>
        </w:rPr>
        <w:t> </w:t>
      </w:r>
      <w:r w:rsidR="00AA3092" w:rsidRPr="00AA3092">
        <w:rPr>
          <w:sz w:val="24"/>
          <w:szCs w:val="24"/>
        </w:rPr>
        <w:t>(</w:t>
      </w:r>
      <w:proofErr w:type="spellStart"/>
      <w:r w:rsidR="00AA3092" w:rsidRPr="00AA3092">
        <w:rPr>
          <w:sz w:val="24"/>
          <w:szCs w:val="24"/>
        </w:rPr>
        <w:t>Craiova</w:t>
      </w:r>
      <w:proofErr w:type="spellEnd"/>
      <w:r w:rsidR="00AA3092" w:rsidRPr="00AA3092">
        <w:rPr>
          <w:sz w:val="24"/>
          <w:szCs w:val="24"/>
        </w:rPr>
        <w:t>, Rumunsko)</w:t>
      </w:r>
    </w:p>
    <w:p w14:paraId="00E1B19B" w14:textId="77777777" w:rsidR="00AA3092" w:rsidRPr="00AA3092" w:rsidRDefault="0057281E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5436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33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6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Adnan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Menderes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Aydin</w:t>
      </w:r>
      <w:proofErr w:type="spellEnd"/>
      <w:r w:rsidR="00AA3092" w:rsidRPr="00AA3092">
        <w:rPr>
          <w:sz w:val="24"/>
          <w:szCs w:val="24"/>
        </w:rPr>
        <w:t>, Turecko)</w:t>
      </w:r>
    </w:p>
    <w:p w14:paraId="6D6744AC" w14:textId="77777777" w:rsidR="00AA3092" w:rsidRDefault="00AA3092" w:rsidP="003C7F24">
      <w:pPr>
        <w:spacing w:after="0" w:line="240" w:lineRule="auto"/>
        <w:contextualSpacing/>
        <w:rPr>
          <w:b/>
          <w:sz w:val="24"/>
        </w:rPr>
      </w:pPr>
    </w:p>
    <w:p w14:paraId="2DC2719F" w14:textId="77777777" w:rsidR="00CA5D53" w:rsidRPr="00C358C5" w:rsidRDefault="003948BA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Označte semester akademického roka</w:t>
      </w:r>
      <w:r w:rsidR="00557850" w:rsidRPr="00C358C5">
        <w:rPr>
          <w:b/>
          <w:sz w:val="24"/>
        </w:rPr>
        <w:t>,</w:t>
      </w:r>
      <w:r w:rsidRPr="00C358C5">
        <w:rPr>
          <w:b/>
          <w:sz w:val="24"/>
        </w:rPr>
        <w:t xml:space="preserve"> v ktorom plánujete absolvovať mobilitu:</w:t>
      </w:r>
    </w:p>
    <w:p w14:paraId="178DBECD" w14:textId="77777777" w:rsidR="003948BA" w:rsidRPr="00C358C5" w:rsidRDefault="0057281E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512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zimný</w:t>
      </w:r>
    </w:p>
    <w:p w14:paraId="33DD7060" w14:textId="77777777" w:rsidR="003948BA" w:rsidRDefault="0057281E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21394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letný</w:t>
      </w:r>
    </w:p>
    <w:p w14:paraId="512CEBAA" w14:textId="77777777" w:rsidR="00C358C5" w:rsidRDefault="00C358C5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4359BBF7" w14:textId="77777777" w:rsidR="00C358C5" w:rsidRDefault="00C358C5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5FA3DB97" w14:textId="77777777" w:rsidR="003C7F24" w:rsidRDefault="003C7F24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02907A59" w14:textId="77777777" w:rsidR="00CA5D53" w:rsidRPr="00C358C5" w:rsidRDefault="00CA5D53" w:rsidP="003C7F24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3C7F24">
      <w:pPr>
        <w:spacing w:line="240" w:lineRule="auto"/>
        <w:contextualSpacing/>
        <w:rPr>
          <w:sz w:val="24"/>
        </w:rPr>
      </w:pPr>
    </w:p>
    <w:p w14:paraId="1D25BD54" w14:textId="2E932FF7" w:rsidR="00DF7AF7" w:rsidRPr="003C7F24" w:rsidRDefault="00CA5D53" w:rsidP="003C7F24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870E67" w:rsidRPr="00C358C5">
        <w:rPr>
          <w:b/>
          <w:sz w:val="28"/>
        </w:rPr>
        <w:t xml:space="preserve"> </w:t>
      </w:r>
    </w:p>
    <w:sectPr w:rsidR="00DF7AF7" w:rsidRPr="003C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216352"/>
    <w:rsid w:val="00274DA1"/>
    <w:rsid w:val="003948BA"/>
    <w:rsid w:val="003C7F24"/>
    <w:rsid w:val="00443BC9"/>
    <w:rsid w:val="004C1380"/>
    <w:rsid w:val="00557850"/>
    <w:rsid w:val="0057281E"/>
    <w:rsid w:val="005B3E15"/>
    <w:rsid w:val="006F26D2"/>
    <w:rsid w:val="00745B98"/>
    <w:rsid w:val="00764908"/>
    <w:rsid w:val="00870E67"/>
    <w:rsid w:val="008A2A88"/>
    <w:rsid w:val="008C13C4"/>
    <w:rsid w:val="00944024"/>
    <w:rsid w:val="00987BE2"/>
    <w:rsid w:val="009A4F9C"/>
    <w:rsid w:val="00AA3092"/>
    <w:rsid w:val="00B07DED"/>
    <w:rsid w:val="00BA5F4B"/>
    <w:rsid w:val="00C358C5"/>
    <w:rsid w:val="00CA5D53"/>
    <w:rsid w:val="00CB1273"/>
    <w:rsid w:val="00D16281"/>
    <w:rsid w:val="00D355C1"/>
    <w:rsid w:val="00DE01C7"/>
    <w:rsid w:val="00DF7AF7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w.pwsz.legnica.edu.pl/artykul-154-about_university-0" TargetMode="External"/><Relationship Id="rId12" Type="http://schemas.openxmlformats.org/officeDocument/2006/relationships/hyperlink" Target="http://www.wsiie.olsztyn.pl/en/international-cooperation/erasmus-201415.html" TargetMode="External"/><Relationship Id="rId13" Type="http://schemas.openxmlformats.org/officeDocument/2006/relationships/hyperlink" Target="http://www.bwm.up.krakow.pl/incoming/" TargetMode="External"/><Relationship Id="rId14" Type="http://schemas.openxmlformats.org/officeDocument/2006/relationships/hyperlink" Target="http://en.wsge.edu.pl/index.php/studies/erasmus.html" TargetMode="External"/><Relationship Id="rId15" Type="http://schemas.openxmlformats.org/officeDocument/2006/relationships/hyperlink" Target="http://www.ucv.ro/en/" TargetMode="External"/><Relationship Id="rId16" Type="http://schemas.openxmlformats.org/officeDocument/2006/relationships/hyperlink" Target="http://ects.adu.edu.tr/index.asp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lu.cz/slu/cz/veda-a-zahranicni-styky/erasmus" TargetMode="External"/><Relationship Id="rId5" Type="http://schemas.openxmlformats.org/officeDocument/2006/relationships/hyperlink" Target="http://www.mup.cz/en/" TargetMode="External"/><Relationship Id="rId6" Type="http://schemas.openxmlformats.org/officeDocument/2006/relationships/hyperlink" Target="https://www.vsb.cz/en/study-here/exchange-students/erasmus-plus/" TargetMode="External"/><Relationship Id="rId7" Type="http://schemas.openxmlformats.org/officeDocument/2006/relationships/hyperlink" Target="http://panteionincoming.blogspot.sk/" TargetMode="External"/><Relationship Id="rId8" Type="http://schemas.openxmlformats.org/officeDocument/2006/relationships/hyperlink" Target="http://www.vdu.lt/en/" TargetMode="External"/><Relationship Id="rId9" Type="http://schemas.openxmlformats.org/officeDocument/2006/relationships/hyperlink" Target="https://en.uni-nke.hu/international/erasmus" TargetMode="External"/><Relationship Id="rId10" Type="http://schemas.openxmlformats.org/officeDocument/2006/relationships/hyperlink" Target="http://www.kul.pl/erasmus,272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415</Words>
  <Characters>2368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PhDr. Miroslav Fečko PhD.</cp:lastModifiedBy>
  <cp:revision>7</cp:revision>
  <cp:lastPrinted>2016-12-21T12:46:00Z</cp:lastPrinted>
  <dcterms:created xsi:type="dcterms:W3CDTF">2016-12-22T10:47:00Z</dcterms:created>
  <dcterms:modified xsi:type="dcterms:W3CDTF">2018-02-15T16:15:00Z</dcterms:modified>
</cp:coreProperties>
</file>