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2D14" w:rsidRPr="00F22D14" w:rsidRDefault="00F22D14" w:rsidP="00F22D14">
      <w:pPr>
        <w:pStyle w:val="Textkomentra"/>
        <w:rPr>
          <w:rFonts w:ascii="Arial" w:eastAsia="Arial" w:hAnsi="Arial" w:cs="Arial"/>
          <w:b/>
          <w:sz w:val="18"/>
          <w:szCs w:val="18"/>
          <w:u w:val="single"/>
        </w:rPr>
      </w:pPr>
      <w:r w:rsidRPr="00F22D14">
        <w:rPr>
          <w:rFonts w:ascii="Arial" w:eastAsia="Arial" w:hAnsi="Arial" w:cs="Arial"/>
          <w:b/>
          <w:sz w:val="18"/>
          <w:szCs w:val="18"/>
          <w:u w:val="single"/>
        </w:rPr>
        <w:t>Príloha č. 2</w:t>
      </w:r>
    </w:p>
    <w:p w:rsidR="00F22D14" w:rsidRPr="00923249" w:rsidRDefault="00F22D14" w:rsidP="00F22D14">
      <w:pPr>
        <w:pStyle w:val="Textkomentra"/>
        <w:rPr>
          <w:rFonts w:ascii="Arial" w:hAnsi="Arial" w:cs="Arial"/>
          <w:b/>
          <w:sz w:val="22"/>
          <w:szCs w:val="22"/>
          <w:u w:val="single"/>
        </w:rPr>
      </w:pPr>
      <w:r w:rsidRPr="00923249">
        <w:rPr>
          <w:rFonts w:ascii="Arial" w:eastAsia="Arial" w:hAnsi="Arial" w:cs="Arial"/>
          <w:b/>
          <w:sz w:val="22"/>
          <w:szCs w:val="22"/>
          <w:u w:val="single"/>
        </w:rPr>
        <w:t>Zoznam a</w:t>
      </w:r>
      <w:r>
        <w:rPr>
          <w:rFonts w:ascii="Arial" w:eastAsia="Arial" w:hAnsi="Arial" w:cs="Arial"/>
          <w:b/>
          <w:sz w:val="22"/>
          <w:szCs w:val="22"/>
          <w:u w:val="single"/>
        </w:rPr>
        <w:t> </w:t>
      </w:r>
      <w:r w:rsidRPr="00923249">
        <w:rPr>
          <w:rStyle w:val="Odkaznakomentr"/>
          <w:rFonts w:ascii="Arial" w:hAnsi="Arial" w:cs="Arial"/>
          <w:b/>
          <w:sz w:val="22"/>
          <w:szCs w:val="22"/>
          <w:u w:val="single"/>
        </w:rPr>
        <w:t/>
      </w:r>
      <w:r>
        <w:rPr>
          <w:rFonts w:ascii="Arial" w:eastAsia="Arial" w:hAnsi="Arial" w:cs="Arial"/>
          <w:b/>
          <w:sz w:val="22"/>
          <w:szCs w:val="22"/>
          <w:u w:val="single"/>
        </w:rPr>
        <w:t xml:space="preserve">množstvo </w:t>
      </w:r>
      <w:r w:rsidRPr="00923249">
        <w:rPr>
          <w:rStyle w:val="Odkaznakomentr"/>
          <w:rFonts w:ascii="Arial" w:hAnsi="Arial" w:cs="Arial"/>
          <w:b/>
          <w:sz w:val="22"/>
          <w:szCs w:val="22"/>
          <w:u w:val="single"/>
        </w:rPr>
        <w:t>konštrukčných výplní</w:t>
      </w:r>
    </w:p>
    <w:p w:rsidR="00F22D14" w:rsidRDefault="00F22D14" w:rsidP="00F22D14">
      <w:pPr>
        <w:rPr>
          <w:rFonts w:ascii="Arial" w:eastAsia="Arial" w:hAnsi="Arial" w:cs="Arial"/>
          <w:sz w:val="20"/>
          <w:szCs w:val="20"/>
        </w:rPr>
      </w:pPr>
      <w:bookmarkStart w:id="0" w:name="_GoBack"/>
      <w:bookmarkEnd w:id="0"/>
    </w:p>
    <w:tbl>
      <w:tblPr>
        <w:tblW w:w="9214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6"/>
        <w:gridCol w:w="2304"/>
        <w:gridCol w:w="480"/>
        <w:gridCol w:w="51"/>
        <w:gridCol w:w="1843"/>
      </w:tblGrid>
      <w:tr w:rsidR="00F22D14" w:rsidRPr="00923249" w:rsidTr="0081513A">
        <w:trPr>
          <w:gridAfter w:val="1"/>
          <w:wAfter w:w="1843" w:type="dxa"/>
          <w:trHeight w:val="1200"/>
        </w:trPr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D14" w:rsidRPr="00923249" w:rsidRDefault="00F22D14" w:rsidP="0081513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sk-SK"/>
              </w:rPr>
            </w:pPr>
            <w:r w:rsidRPr="00923249">
              <w:rPr>
                <w:rFonts w:ascii="Arial" w:eastAsia="Times New Roman" w:hAnsi="Arial" w:cs="Arial"/>
                <w:b/>
                <w:bCs/>
                <w:lang w:eastAsia="sk-SK"/>
              </w:rPr>
              <w:t xml:space="preserve">          Typ konštrukčných výplní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D14" w:rsidRPr="00923249" w:rsidRDefault="00F22D14" w:rsidP="0081513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lang w:eastAsia="sk-SK"/>
              </w:rPr>
              <w:t xml:space="preserve">           Množstvo  </w:t>
            </w:r>
            <w:r w:rsidRPr="003D4850">
              <w:rPr>
                <w:rFonts w:ascii="Arial" w:eastAsia="Times New Roman" w:hAnsi="Arial" w:cs="Arial"/>
                <w:bCs/>
                <w:lang w:eastAsia="sk-SK"/>
              </w:rPr>
              <w:t>(kusy)</w:t>
            </w:r>
          </w:p>
        </w:tc>
      </w:tr>
      <w:tr w:rsidR="00F22D14" w:rsidRPr="00923249" w:rsidTr="0081513A">
        <w:trPr>
          <w:gridAfter w:val="1"/>
          <w:wAfter w:w="1843" w:type="dxa"/>
          <w:trHeight w:val="720"/>
        </w:trPr>
        <w:tc>
          <w:tcPr>
            <w:tcW w:w="453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2D14" w:rsidRPr="00923249" w:rsidRDefault="00F22D14" w:rsidP="008151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923249">
              <w:rPr>
                <w:rFonts w:ascii="Arial" w:eastAsia="Times New Roman" w:hAnsi="Arial" w:cs="Arial"/>
                <w:color w:val="000000"/>
                <w:lang w:eastAsia="sk-SK"/>
              </w:rPr>
              <w:t xml:space="preserve">Typ okna </w:t>
            </w:r>
            <w:r w:rsidRPr="00923249">
              <w:rPr>
                <w:rFonts w:ascii="Arial" w:eastAsia="Times New Roman" w:hAnsi="Arial" w:cs="Arial"/>
                <w:color w:val="2F75B5"/>
                <w:lang w:eastAsia="sk-SK"/>
              </w:rPr>
              <w:t>1</w:t>
            </w:r>
            <w:r w:rsidRPr="00923249">
              <w:rPr>
                <w:rFonts w:ascii="Arial" w:eastAsia="Times New Roman" w:hAnsi="Arial" w:cs="Arial"/>
                <w:color w:val="000000"/>
                <w:lang w:eastAsia="sk-SK"/>
              </w:rPr>
              <w:t xml:space="preserve"> :                                                                                                                                                            Okno dvojkrídlové, rozmer 2700x1800mm,                                                                                         1x </w:t>
            </w:r>
            <w:proofErr w:type="spellStart"/>
            <w:r w:rsidRPr="00923249">
              <w:rPr>
                <w:rFonts w:ascii="Arial" w:eastAsia="Times New Roman" w:hAnsi="Arial" w:cs="Arial"/>
                <w:color w:val="000000"/>
                <w:lang w:eastAsia="sk-SK"/>
              </w:rPr>
              <w:t>otváravé</w:t>
            </w:r>
            <w:proofErr w:type="spellEnd"/>
            <w:r w:rsidRPr="00923249">
              <w:rPr>
                <w:rFonts w:ascii="Arial" w:eastAsia="Times New Roman" w:hAnsi="Arial" w:cs="Arial"/>
                <w:color w:val="000000"/>
                <w:lang w:eastAsia="sk-SK"/>
              </w:rPr>
              <w:t xml:space="preserve">, 1 x </w:t>
            </w:r>
            <w:proofErr w:type="spellStart"/>
            <w:r w:rsidRPr="00923249">
              <w:rPr>
                <w:rFonts w:ascii="Arial" w:eastAsia="Times New Roman" w:hAnsi="Arial" w:cs="Arial"/>
                <w:color w:val="000000"/>
                <w:lang w:eastAsia="sk-SK"/>
              </w:rPr>
              <w:t>otváravo</w:t>
            </w:r>
            <w:proofErr w:type="spellEnd"/>
            <w:r w:rsidRPr="00923249">
              <w:rPr>
                <w:rFonts w:ascii="Arial" w:eastAsia="Times New Roman" w:hAnsi="Arial" w:cs="Arial"/>
                <w:color w:val="000000"/>
                <w:lang w:eastAsia="sk-SK"/>
              </w:rPr>
              <w:t>-sklopné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D14" w:rsidRPr="00456B1E" w:rsidRDefault="00F22D14" w:rsidP="0081513A">
            <w:pPr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456B1E">
              <w:rPr>
                <w:rFonts w:ascii="Arial" w:hAnsi="Arial" w:cs="Arial"/>
              </w:rPr>
              <w:t>382</w:t>
            </w:r>
          </w:p>
        </w:tc>
      </w:tr>
      <w:tr w:rsidR="00F22D14" w:rsidRPr="00923249" w:rsidTr="0081513A">
        <w:trPr>
          <w:gridAfter w:val="1"/>
          <w:wAfter w:w="1843" w:type="dxa"/>
          <w:trHeight w:val="702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2D14" w:rsidRPr="00923249" w:rsidRDefault="00F22D14" w:rsidP="008151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923249">
              <w:rPr>
                <w:rFonts w:ascii="Arial" w:eastAsia="Times New Roman" w:hAnsi="Arial" w:cs="Arial"/>
                <w:color w:val="000000"/>
                <w:lang w:eastAsia="sk-SK"/>
              </w:rPr>
              <w:t>Typ okna</w:t>
            </w:r>
            <w:r w:rsidRPr="00923249">
              <w:rPr>
                <w:rFonts w:ascii="Arial" w:eastAsia="Times New Roman" w:hAnsi="Arial" w:cs="Arial"/>
                <w:color w:val="0070C0"/>
                <w:lang w:eastAsia="sk-SK"/>
              </w:rPr>
              <w:t xml:space="preserve"> </w:t>
            </w:r>
            <w:r w:rsidRPr="00923249">
              <w:rPr>
                <w:rFonts w:ascii="Arial" w:eastAsia="Times New Roman" w:hAnsi="Arial" w:cs="Arial"/>
                <w:color w:val="2F75B5"/>
                <w:lang w:eastAsia="sk-SK"/>
              </w:rPr>
              <w:t>2</w:t>
            </w:r>
            <w:r w:rsidRPr="00923249">
              <w:rPr>
                <w:rFonts w:ascii="Arial" w:eastAsia="Times New Roman" w:hAnsi="Arial" w:cs="Arial"/>
                <w:color w:val="0070C0"/>
                <w:lang w:eastAsia="sk-SK"/>
              </w:rPr>
              <w:t xml:space="preserve"> </w:t>
            </w:r>
            <w:r w:rsidRPr="00923249">
              <w:rPr>
                <w:rFonts w:ascii="Arial" w:eastAsia="Times New Roman" w:hAnsi="Arial" w:cs="Arial"/>
                <w:color w:val="000000"/>
                <w:lang w:eastAsia="sk-SK"/>
              </w:rPr>
              <w:t xml:space="preserve">:                                                                                                                                                            Okno jednokrídlové, rozmer 1200x1200mm,                                                                                                      1x </w:t>
            </w:r>
            <w:proofErr w:type="spellStart"/>
            <w:r w:rsidRPr="00923249">
              <w:rPr>
                <w:rFonts w:ascii="Arial" w:eastAsia="Times New Roman" w:hAnsi="Arial" w:cs="Arial"/>
                <w:color w:val="000000"/>
                <w:lang w:eastAsia="sk-SK"/>
              </w:rPr>
              <w:t>otváravé</w:t>
            </w:r>
            <w:proofErr w:type="spellEnd"/>
            <w:r w:rsidRPr="00923249">
              <w:rPr>
                <w:rFonts w:ascii="Arial" w:eastAsia="Times New Roman" w:hAnsi="Arial" w:cs="Arial"/>
                <w:color w:val="000000"/>
                <w:lang w:eastAsia="sk-SK"/>
              </w:rPr>
              <w:t xml:space="preserve">, 1 x </w:t>
            </w:r>
            <w:proofErr w:type="spellStart"/>
            <w:r w:rsidRPr="00923249">
              <w:rPr>
                <w:rFonts w:ascii="Arial" w:eastAsia="Times New Roman" w:hAnsi="Arial" w:cs="Arial"/>
                <w:color w:val="000000"/>
                <w:lang w:eastAsia="sk-SK"/>
              </w:rPr>
              <w:t>otváravo</w:t>
            </w:r>
            <w:proofErr w:type="spellEnd"/>
            <w:r w:rsidRPr="00923249">
              <w:rPr>
                <w:rFonts w:ascii="Arial" w:eastAsia="Times New Roman" w:hAnsi="Arial" w:cs="Arial"/>
                <w:color w:val="000000"/>
                <w:lang w:eastAsia="sk-SK"/>
              </w:rPr>
              <w:t>-sklopné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D14" w:rsidRPr="00456B1E" w:rsidRDefault="00F22D14" w:rsidP="0081513A">
            <w:pPr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456B1E">
              <w:rPr>
                <w:rFonts w:ascii="Arial" w:hAnsi="Arial" w:cs="Arial"/>
              </w:rPr>
              <w:t>61</w:t>
            </w:r>
          </w:p>
        </w:tc>
      </w:tr>
      <w:tr w:rsidR="00F22D14" w:rsidRPr="00923249" w:rsidTr="0081513A">
        <w:trPr>
          <w:gridAfter w:val="1"/>
          <w:wAfter w:w="1843" w:type="dxa"/>
          <w:trHeight w:val="702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2D14" w:rsidRPr="00923249" w:rsidRDefault="00F22D14" w:rsidP="008151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923249">
              <w:rPr>
                <w:rFonts w:ascii="Arial" w:eastAsia="Times New Roman" w:hAnsi="Arial" w:cs="Arial"/>
                <w:color w:val="000000"/>
                <w:lang w:eastAsia="sk-SK"/>
              </w:rPr>
              <w:t>Typ okna</w:t>
            </w:r>
            <w:r w:rsidRPr="00923249">
              <w:rPr>
                <w:rFonts w:ascii="Arial" w:eastAsia="Times New Roman" w:hAnsi="Arial" w:cs="Arial"/>
                <w:color w:val="2F75B5"/>
                <w:lang w:eastAsia="sk-SK"/>
              </w:rPr>
              <w:t xml:space="preserve"> 4</w:t>
            </w:r>
            <w:r w:rsidRPr="00923249">
              <w:rPr>
                <w:rFonts w:ascii="Arial" w:eastAsia="Times New Roman" w:hAnsi="Arial" w:cs="Arial"/>
                <w:color w:val="000000"/>
                <w:lang w:eastAsia="sk-SK"/>
              </w:rPr>
              <w:t xml:space="preserve">  :                                                                                                                                                            Okno dvojkrídlové, rozmer 2400x600mm,                                                                                              2x </w:t>
            </w:r>
            <w:proofErr w:type="spellStart"/>
            <w:r w:rsidRPr="00923249">
              <w:rPr>
                <w:rFonts w:ascii="Arial" w:eastAsia="Times New Roman" w:hAnsi="Arial" w:cs="Arial"/>
                <w:color w:val="000000"/>
                <w:lang w:eastAsia="sk-SK"/>
              </w:rPr>
              <w:t>otváravo</w:t>
            </w:r>
            <w:proofErr w:type="spellEnd"/>
            <w:r w:rsidRPr="00923249">
              <w:rPr>
                <w:rFonts w:ascii="Arial" w:eastAsia="Times New Roman" w:hAnsi="Arial" w:cs="Arial"/>
                <w:color w:val="000000"/>
                <w:lang w:eastAsia="sk-SK"/>
              </w:rPr>
              <w:t>-sklopné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D14" w:rsidRPr="00456B1E" w:rsidRDefault="00F22D14" w:rsidP="0081513A">
            <w:pPr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456B1E">
              <w:rPr>
                <w:rFonts w:ascii="Arial" w:hAnsi="Arial" w:cs="Arial"/>
              </w:rPr>
              <w:t>4</w:t>
            </w:r>
          </w:p>
        </w:tc>
      </w:tr>
      <w:tr w:rsidR="00F22D14" w:rsidRPr="00923249" w:rsidTr="0081513A">
        <w:trPr>
          <w:gridAfter w:val="1"/>
          <w:wAfter w:w="1843" w:type="dxa"/>
          <w:trHeight w:val="702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2D14" w:rsidRPr="00923249" w:rsidRDefault="00F22D14" w:rsidP="008151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923249">
              <w:rPr>
                <w:rFonts w:ascii="Arial" w:eastAsia="Times New Roman" w:hAnsi="Arial" w:cs="Arial"/>
                <w:color w:val="000000"/>
                <w:lang w:eastAsia="sk-SK"/>
              </w:rPr>
              <w:t xml:space="preserve">Typ okna </w:t>
            </w:r>
            <w:r w:rsidRPr="00923249">
              <w:rPr>
                <w:rFonts w:ascii="Arial" w:eastAsia="Times New Roman" w:hAnsi="Arial" w:cs="Arial"/>
                <w:color w:val="2F75B5"/>
                <w:lang w:eastAsia="sk-SK"/>
              </w:rPr>
              <w:t>6</w:t>
            </w:r>
            <w:r w:rsidRPr="00923249">
              <w:rPr>
                <w:rFonts w:ascii="Arial" w:eastAsia="Times New Roman" w:hAnsi="Arial" w:cs="Arial"/>
                <w:color w:val="000000"/>
                <w:lang w:eastAsia="sk-SK"/>
              </w:rPr>
              <w:t xml:space="preserve"> :                                                                                                                                                            Okno dvojkrídlové, rozmer 2700x1220mm,                                                                         1x </w:t>
            </w:r>
            <w:proofErr w:type="spellStart"/>
            <w:r w:rsidRPr="00923249">
              <w:rPr>
                <w:rFonts w:ascii="Arial" w:eastAsia="Times New Roman" w:hAnsi="Arial" w:cs="Arial"/>
                <w:color w:val="000000"/>
                <w:lang w:eastAsia="sk-SK"/>
              </w:rPr>
              <w:t>otváravé</w:t>
            </w:r>
            <w:proofErr w:type="spellEnd"/>
            <w:r w:rsidRPr="00923249">
              <w:rPr>
                <w:rFonts w:ascii="Arial" w:eastAsia="Times New Roman" w:hAnsi="Arial" w:cs="Arial"/>
                <w:color w:val="000000"/>
                <w:lang w:eastAsia="sk-SK"/>
              </w:rPr>
              <w:t xml:space="preserve">, 1 x </w:t>
            </w:r>
            <w:proofErr w:type="spellStart"/>
            <w:r w:rsidRPr="00923249">
              <w:rPr>
                <w:rFonts w:ascii="Arial" w:eastAsia="Times New Roman" w:hAnsi="Arial" w:cs="Arial"/>
                <w:color w:val="000000"/>
                <w:lang w:eastAsia="sk-SK"/>
              </w:rPr>
              <w:t>otváravo</w:t>
            </w:r>
            <w:proofErr w:type="spellEnd"/>
            <w:r w:rsidRPr="00923249">
              <w:rPr>
                <w:rFonts w:ascii="Arial" w:eastAsia="Times New Roman" w:hAnsi="Arial" w:cs="Arial"/>
                <w:color w:val="000000"/>
                <w:lang w:eastAsia="sk-SK"/>
              </w:rPr>
              <w:t>-sklopné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D14" w:rsidRPr="00456B1E" w:rsidRDefault="00F22D14" w:rsidP="0081513A">
            <w:pPr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456B1E">
              <w:rPr>
                <w:rFonts w:ascii="Arial" w:hAnsi="Arial" w:cs="Arial"/>
              </w:rPr>
              <w:t>18</w:t>
            </w:r>
          </w:p>
        </w:tc>
      </w:tr>
      <w:tr w:rsidR="00F22D14" w:rsidRPr="00923249" w:rsidTr="0081513A">
        <w:trPr>
          <w:gridAfter w:val="1"/>
          <w:wAfter w:w="1843" w:type="dxa"/>
          <w:trHeight w:val="702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2D14" w:rsidRPr="00923249" w:rsidRDefault="00F22D14" w:rsidP="008151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923249">
              <w:rPr>
                <w:rFonts w:ascii="Arial" w:eastAsia="Times New Roman" w:hAnsi="Arial" w:cs="Arial"/>
                <w:color w:val="000000"/>
                <w:lang w:eastAsia="sk-SK"/>
              </w:rPr>
              <w:t xml:space="preserve">Typ okna </w:t>
            </w:r>
            <w:r w:rsidRPr="00923249">
              <w:rPr>
                <w:rFonts w:ascii="Arial" w:eastAsia="Times New Roman" w:hAnsi="Arial" w:cs="Arial"/>
                <w:color w:val="2F75B5"/>
                <w:lang w:eastAsia="sk-SK"/>
              </w:rPr>
              <w:t>8</w:t>
            </w:r>
            <w:r w:rsidRPr="00923249">
              <w:rPr>
                <w:rFonts w:ascii="Arial" w:eastAsia="Times New Roman" w:hAnsi="Arial" w:cs="Arial"/>
                <w:color w:val="000000"/>
                <w:lang w:eastAsia="sk-SK"/>
              </w:rPr>
              <w:t xml:space="preserve"> :                                                                                                                                                            Okno jednokrídlové, rozmer 1650x700mm,                                                              1 x sklopné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D14" w:rsidRPr="00456B1E" w:rsidRDefault="00F22D14" w:rsidP="0081513A">
            <w:pPr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456B1E">
              <w:rPr>
                <w:rFonts w:ascii="Arial" w:hAnsi="Arial" w:cs="Arial"/>
              </w:rPr>
              <w:t>9</w:t>
            </w:r>
          </w:p>
        </w:tc>
      </w:tr>
      <w:tr w:rsidR="00F22D14" w:rsidRPr="00923249" w:rsidTr="0081513A">
        <w:trPr>
          <w:gridAfter w:val="1"/>
          <w:wAfter w:w="1843" w:type="dxa"/>
          <w:trHeight w:val="702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2D14" w:rsidRPr="00923249" w:rsidRDefault="00F22D14" w:rsidP="008151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923249">
              <w:rPr>
                <w:rFonts w:ascii="Arial" w:eastAsia="Times New Roman" w:hAnsi="Arial" w:cs="Arial"/>
                <w:color w:val="000000"/>
                <w:lang w:eastAsia="sk-SK"/>
              </w:rPr>
              <w:t xml:space="preserve">Typ okna </w:t>
            </w:r>
            <w:r w:rsidRPr="00923249">
              <w:rPr>
                <w:rFonts w:ascii="Arial" w:eastAsia="Times New Roman" w:hAnsi="Arial" w:cs="Arial"/>
                <w:color w:val="2F75B5"/>
                <w:lang w:eastAsia="sk-SK"/>
              </w:rPr>
              <w:t xml:space="preserve">9 </w:t>
            </w:r>
            <w:r w:rsidRPr="00923249">
              <w:rPr>
                <w:rFonts w:ascii="Arial" w:eastAsia="Times New Roman" w:hAnsi="Arial" w:cs="Arial"/>
                <w:color w:val="000000"/>
                <w:lang w:eastAsia="sk-SK"/>
              </w:rPr>
              <w:t>:                                                                                                                                                            Okno jednokrídlové, rozmer 1650x800mm,                                                              1x sklopné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D14" w:rsidRPr="00456B1E" w:rsidRDefault="00F22D14" w:rsidP="0081513A">
            <w:pPr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456B1E">
              <w:rPr>
                <w:rFonts w:ascii="Arial" w:hAnsi="Arial" w:cs="Arial"/>
              </w:rPr>
              <w:t>20</w:t>
            </w:r>
          </w:p>
        </w:tc>
      </w:tr>
      <w:tr w:rsidR="00F22D14" w:rsidRPr="00923249" w:rsidTr="0081513A">
        <w:trPr>
          <w:gridAfter w:val="1"/>
          <w:wAfter w:w="1843" w:type="dxa"/>
          <w:trHeight w:val="702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2D14" w:rsidRPr="00923249" w:rsidRDefault="00F22D14" w:rsidP="008151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923249">
              <w:rPr>
                <w:rFonts w:ascii="Arial" w:eastAsia="Times New Roman" w:hAnsi="Arial" w:cs="Arial"/>
                <w:color w:val="000000"/>
                <w:lang w:eastAsia="sk-SK"/>
              </w:rPr>
              <w:t xml:space="preserve">Typ okna </w:t>
            </w:r>
            <w:r w:rsidRPr="00923249">
              <w:rPr>
                <w:rFonts w:ascii="Arial" w:eastAsia="Times New Roman" w:hAnsi="Arial" w:cs="Arial"/>
                <w:color w:val="2F75B5"/>
                <w:lang w:eastAsia="sk-SK"/>
              </w:rPr>
              <w:t>11</w:t>
            </w:r>
            <w:r w:rsidRPr="00923249">
              <w:rPr>
                <w:rFonts w:ascii="Arial" w:eastAsia="Times New Roman" w:hAnsi="Arial" w:cs="Arial"/>
                <w:color w:val="000000"/>
                <w:lang w:eastAsia="sk-SK"/>
              </w:rPr>
              <w:t xml:space="preserve"> :                                                                                                                                                            Okno trojkrídlové, rozmer 4050x1800mm,                                                                            2x </w:t>
            </w:r>
            <w:proofErr w:type="spellStart"/>
            <w:r w:rsidRPr="00923249">
              <w:rPr>
                <w:rFonts w:ascii="Arial" w:eastAsia="Times New Roman" w:hAnsi="Arial" w:cs="Arial"/>
                <w:color w:val="000000"/>
                <w:lang w:eastAsia="sk-SK"/>
              </w:rPr>
              <w:t>otváravé</w:t>
            </w:r>
            <w:proofErr w:type="spellEnd"/>
            <w:r w:rsidRPr="00923249">
              <w:rPr>
                <w:rFonts w:ascii="Arial" w:eastAsia="Times New Roman" w:hAnsi="Arial" w:cs="Arial"/>
                <w:color w:val="000000"/>
                <w:lang w:eastAsia="sk-SK"/>
              </w:rPr>
              <w:t xml:space="preserve">, 1 x </w:t>
            </w:r>
            <w:proofErr w:type="spellStart"/>
            <w:r w:rsidRPr="00923249">
              <w:rPr>
                <w:rFonts w:ascii="Arial" w:eastAsia="Times New Roman" w:hAnsi="Arial" w:cs="Arial"/>
                <w:color w:val="000000"/>
                <w:lang w:eastAsia="sk-SK"/>
              </w:rPr>
              <w:t>otváravo</w:t>
            </w:r>
            <w:proofErr w:type="spellEnd"/>
            <w:r w:rsidRPr="00923249">
              <w:rPr>
                <w:rFonts w:ascii="Arial" w:eastAsia="Times New Roman" w:hAnsi="Arial" w:cs="Arial"/>
                <w:color w:val="000000"/>
                <w:lang w:eastAsia="sk-SK"/>
              </w:rPr>
              <w:t>-sklopné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D14" w:rsidRPr="00456B1E" w:rsidRDefault="00F22D14" w:rsidP="0081513A">
            <w:pPr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456B1E">
              <w:rPr>
                <w:rFonts w:ascii="Arial" w:hAnsi="Arial" w:cs="Arial"/>
              </w:rPr>
              <w:t>8</w:t>
            </w:r>
          </w:p>
        </w:tc>
      </w:tr>
      <w:tr w:rsidR="00F22D14" w:rsidRPr="00923249" w:rsidTr="0081513A">
        <w:trPr>
          <w:gridAfter w:val="1"/>
          <w:wAfter w:w="1843" w:type="dxa"/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2D14" w:rsidRPr="00923249" w:rsidRDefault="00F22D14" w:rsidP="008151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923249">
              <w:rPr>
                <w:rFonts w:ascii="Arial" w:eastAsia="Times New Roman" w:hAnsi="Arial" w:cs="Arial"/>
                <w:color w:val="000000"/>
                <w:lang w:eastAsia="sk-SK"/>
              </w:rPr>
              <w:t xml:space="preserve">Typ dverí </w:t>
            </w:r>
            <w:r w:rsidRPr="00923249">
              <w:rPr>
                <w:rFonts w:ascii="Arial" w:eastAsia="Times New Roman" w:hAnsi="Arial" w:cs="Arial"/>
                <w:color w:val="0070C0"/>
                <w:lang w:eastAsia="sk-SK"/>
              </w:rPr>
              <w:t>3</w:t>
            </w:r>
            <w:r w:rsidRPr="00923249">
              <w:rPr>
                <w:rFonts w:ascii="Arial" w:eastAsia="Times New Roman" w:hAnsi="Arial" w:cs="Arial"/>
                <w:color w:val="000000"/>
                <w:lang w:eastAsia="sk-SK"/>
              </w:rPr>
              <w:t xml:space="preserve"> :                                                                                                                                                            Dvere dvojkrídlové, rozmer 1550x2450mm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D14" w:rsidRPr="00456B1E" w:rsidRDefault="00F22D14" w:rsidP="0081513A">
            <w:pPr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456B1E">
              <w:rPr>
                <w:rFonts w:ascii="Arial" w:hAnsi="Arial" w:cs="Arial"/>
              </w:rPr>
              <w:t>1</w:t>
            </w:r>
          </w:p>
        </w:tc>
      </w:tr>
      <w:tr w:rsidR="00F22D14" w:rsidRPr="00923249" w:rsidTr="0081513A">
        <w:trPr>
          <w:gridAfter w:val="1"/>
          <w:wAfter w:w="1843" w:type="dxa"/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2D14" w:rsidRPr="00923249" w:rsidRDefault="00F22D14" w:rsidP="008151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923249">
              <w:rPr>
                <w:rFonts w:ascii="Arial" w:eastAsia="Times New Roman" w:hAnsi="Arial" w:cs="Arial"/>
                <w:color w:val="000000"/>
                <w:lang w:eastAsia="sk-SK"/>
              </w:rPr>
              <w:t xml:space="preserve">Typ dverí </w:t>
            </w:r>
            <w:r w:rsidRPr="00923249">
              <w:rPr>
                <w:rFonts w:ascii="Arial" w:eastAsia="Times New Roman" w:hAnsi="Arial" w:cs="Arial"/>
                <w:color w:val="0070C0"/>
                <w:lang w:eastAsia="sk-SK"/>
              </w:rPr>
              <w:t>5</w:t>
            </w:r>
            <w:r w:rsidRPr="00923249">
              <w:rPr>
                <w:rFonts w:ascii="Arial" w:eastAsia="Times New Roman" w:hAnsi="Arial" w:cs="Arial"/>
                <w:color w:val="000000"/>
                <w:lang w:eastAsia="sk-SK"/>
              </w:rPr>
              <w:t xml:space="preserve"> :                                                                                                                                                            Dvere jednokrídlové, rozmer 800x1600mm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D14" w:rsidRPr="00456B1E" w:rsidRDefault="00F22D14" w:rsidP="0081513A">
            <w:pPr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456B1E">
              <w:rPr>
                <w:rFonts w:ascii="Arial" w:hAnsi="Arial" w:cs="Arial"/>
              </w:rPr>
              <w:t>1</w:t>
            </w:r>
          </w:p>
        </w:tc>
      </w:tr>
      <w:tr w:rsidR="00F22D14" w:rsidRPr="00923249" w:rsidTr="0081513A">
        <w:trPr>
          <w:gridAfter w:val="1"/>
          <w:wAfter w:w="1843" w:type="dxa"/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2D14" w:rsidRPr="00923249" w:rsidRDefault="00F22D14" w:rsidP="008151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923249">
              <w:rPr>
                <w:rFonts w:ascii="Arial" w:eastAsia="Times New Roman" w:hAnsi="Arial" w:cs="Arial"/>
                <w:color w:val="000000"/>
                <w:lang w:eastAsia="sk-SK"/>
              </w:rPr>
              <w:t xml:space="preserve">Typ dverí </w:t>
            </w:r>
            <w:r w:rsidRPr="00923249">
              <w:rPr>
                <w:rFonts w:ascii="Arial" w:eastAsia="Times New Roman" w:hAnsi="Arial" w:cs="Arial"/>
                <w:color w:val="0070C0"/>
                <w:lang w:eastAsia="sk-SK"/>
              </w:rPr>
              <w:t>7</w:t>
            </w:r>
            <w:r w:rsidRPr="00923249">
              <w:rPr>
                <w:rFonts w:ascii="Arial" w:eastAsia="Times New Roman" w:hAnsi="Arial" w:cs="Arial"/>
                <w:color w:val="000000"/>
                <w:lang w:eastAsia="sk-SK"/>
              </w:rPr>
              <w:t xml:space="preserve"> :                                                                                                                                                            Dvere jednokrídlové, rozmer 1840x2450mm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D14" w:rsidRPr="00456B1E" w:rsidRDefault="00F22D14" w:rsidP="0081513A">
            <w:pPr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456B1E">
              <w:rPr>
                <w:rFonts w:ascii="Arial" w:hAnsi="Arial" w:cs="Arial"/>
              </w:rPr>
              <w:t>4</w:t>
            </w:r>
          </w:p>
        </w:tc>
      </w:tr>
      <w:tr w:rsidR="00F22D14" w:rsidRPr="00923249" w:rsidTr="0081513A">
        <w:trPr>
          <w:gridAfter w:val="1"/>
          <w:wAfter w:w="1843" w:type="dxa"/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2D14" w:rsidRPr="00923249" w:rsidRDefault="00F22D14" w:rsidP="008151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923249">
              <w:rPr>
                <w:rFonts w:ascii="Arial" w:eastAsia="Times New Roman" w:hAnsi="Arial" w:cs="Arial"/>
                <w:color w:val="000000"/>
                <w:lang w:eastAsia="sk-SK"/>
              </w:rPr>
              <w:t xml:space="preserve">Typ dverí </w:t>
            </w:r>
            <w:r w:rsidRPr="00923249">
              <w:rPr>
                <w:rFonts w:ascii="Arial" w:eastAsia="Times New Roman" w:hAnsi="Arial" w:cs="Arial"/>
                <w:color w:val="0070C0"/>
                <w:lang w:eastAsia="sk-SK"/>
              </w:rPr>
              <w:t>10</w:t>
            </w:r>
            <w:r w:rsidRPr="00923249">
              <w:rPr>
                <w:rFonts w:ascii="Arial" w:eastAsia="Times New Roman" w:hAnsi="Arial" w:cs="Arial"/>
                <w:color w:val="000000"/>
                <w:lang w:eastAsia="sk-SK"/>
              </w:rPr>
              <w:t xml:space="preserve"> :                                                                                                                                                            Dvere jednokrídlové, rozmer 700x2020mm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D14" w:rsidRPr="00456B1E" w:rsidRDefault="00F22D14" w:rsidP="0081513A">
            <w:pPr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456B1E">
              <w:rPr>
                <w:rFonts w:ascii="Arial" w:hAnsi="Arial" w:cs="Arial"/>
              </w:rPr>
              <w:t>4</w:t>
            </w:r>
          </w:p>
        </w:tc>
      </w:tr>
      <w:tr w:rsidR="00F22D14" w:rsidRPr="00923249" w:rsidTr="0081513A">
        <w:trPr>
          <w:gridAfter w:val="1"/>
          <w:wAfter w:w="1843" w:type="dxa"/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2D14" w:rsidRPr="00923249" w:rsidRDefault="00F22D14" w:rsidP="008151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923249">
              <w:rPr>
                <w:rFonts w:ascii="Arial" w:eastAsia="Times New Roman" w:hAnsi="Arial" w:cs="Arial"/>
                <w:color w:val="000000"/>
                <w:lang w:eastAsia="sk-SK"/>
              </w:rPr>
              <w:t xml:space="preserve">Typ dverí </w:t>
            </w:r>
            <w:r w:rsidRPr="00923249">
              <w:rPr>
                <w:rFonts w:ascii="Arial" w:eastAsia="Times New Roman" w:hAnsi="Arial" w:cs="Arial"/>
                <w:color w:val="0070C0"/>
                <w:lang w:eastAsia="sk-SK"/>
              </w:rPr>
              <w:t>12</w:t>
            </w:r>
            <w:r w:rsidRPr="00923249">
              <w:rPr>
                <w:rFonts w:ascii="Arial" w:eastAsia="Times New Roman" w:hAnsi="Arial" w:cs="Arial"/>
                <w:color w:val="000000"/>
                <w:lang w:eastAsia="sk-SK"/>
              </w:rPr>
              <w:t xml:space="preserve"> :                                                                                                                                                            Dvere jednokrídlové, rozmer 700x1600mm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D14" w:rsidRPr="00456B1E" w:rsidRDefault="00F22D14" w:rsidP="0081513A">
            <w:pPr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456B1E">
              <w:rPr>
                <w:rFonts w:ascii="Arial" w:hAnsi="Arial" w:cs="Arial"/>
              </w:rPr>
              <w:t>1</w:t>
            </w:r>
          </w:p>
        </w:tc>
      </w:tr>
      <w:tr w:rsidR="00F22D14" w:rsidRPr="00923249" w:rsidTr="0081513A">
        <w:trPr>
          <w:gridAfter w:val="1"/>
          <w:wAfter w:w="1843" w:type="dxa"/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2D14" w:rsidRPr="00923249" w:rsidRDefault="00F22D14" w:rsidP="008151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923249">
              <w:rPr>
                <w:rFonts w:ascii="Arial" w:eastAsia="Times New Roman" w:hAnsi="Arial" w:cs="Arial"/>
                <w:color w:val="000000"/>
                <w:lang w:eastAsia="sk-SK"/>
              </w:rPr>
              <w:t xml:space="preserve">Typ dverí </w:t>
            </w:r>
            <w:r w:rsidRPr="00923249">
              <w:rPr>
                <w:rFonts w:ascii="Arial" w:eastAsia="Times New Roman" w:hAnsi="Arial" w:cs="Arial"/>
                <w:color w:val="0070C0"/>
                <w:lang w:eastAsia="sk-SK"/>
              </w:rPr>
              <w:t>13</w:t>
            </w:r>
            <w:r w:rsidRPr="00923249">
              <w:rPr>
                <w:rFonts w:ascii="Arial" w:eastAsia="Times New Roman" w:hAnsi="Arial" w:cs="Arial"/>
                <w:color w:val="000000"/>
                <w:lang w:eastAsia="sk-SK"/>
              </w:rPr>
              <w:t xml:space="preserve"> :                                                                                                                                                            Dvere jednokrídlové, rozmer 900x1970mm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D14" w:rsidRPr="00456B1E" w:rsidRDefault="00F22D14" w:rsidP="0081513A">
            <w:pPr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456B1E">
              <w:rPr>
                <w:rFonts w:ascii="Arial" w:hAnsi="Arial" w:cs="Arial"/>
              </w:rPr>
              <w:t>1</w:t>
            </w:r>
          </w:p>
        </w:tc>
      </w:tr>
      <w:tr w:rsidR="00F22D14" w:rsidRPr="003D4850" w:rsidTr="0081513A">
        <w:trPr>
          <w:trHeight w:val="375"/>
        </w:trPr>
        <w:tc>
          <w:tcPr>
            <w:tcW w:w="7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D14" w:rsidRDefault="00F22D14" w:rsidP="008151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</w:p>
          <w:p w:rsidR="00F22D14" w:rsidRPr="003D4850" w:rsidRDefault="00F22D14" w:rsidP="008151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3D4850">
              <w:rPr>
                <w:rFonts w:ascii="Arial" w:eastAsia="Times New Roman" w:hAnsi="Arial" w:cs="Arial"/>
                <w:color w:val="000000"/>
                <w:lang w:eastAsia="sk-SK"/>
              </w:rPr>
              <w:t>Špecifikácia materiálov výplňových konštrukcií, tesnení a kovaní:</w:t>
            </w:r>
          </w:p>
        </w:tc>
        <w:tc>
          <w:tcPr>
            <w:tcW w:w="18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D14" w:rsidRPr="003D4850" w:rsidRDefault="00F22D14" w:rsidP="008151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</w:p>
        </w:tc>
      </w:tr>
      <w:tr w:rsidR="00F22D14" w:rsidRPr="003D4850" w:rsidTr="0081513A">
        <w:trPr>
          <w:trHeight w:val="240"/>
        </w:trPr>
        <w:tc>
          <w:tcPr>
            <w:tcW w:w="6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D14" w:rsidRPr="003D4850" w:rsidRDefault="00F22D14" w:rsidP="008151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3D4850">
              <w:rPr>
                <w:rFonts w:ascii="Arial" w:eastAsia="Times New Roman" w:hAnsi="Arial" w:cs="Arial"/>
                <w:color w:val="000000"/>
                <w:lang w:eastAsia="sk-SK"/>
              </w:rPr>
              <w:t>1.  hliníkový profil systém SUPERIAL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D14" w:rsidRPr="003D4850" w:rsidRDefault="00F22D14" w:rsidP="008151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</w:p>
        </w:tc>
        <w:tc>
          <w:tcPr>
            <w:tcW w:w="18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D14" w:rsidRPr="003D4850" w:rsidRDefault="00F22D14" w:rsidP="0081513A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</w:tr>
      <w:tr w:rsidR="00F22D14" w:rsidRPr="003D4850" w:rsidTr="0081513A">
        <w:trPr>
          <w:trHeight w:val="240"/>
        </w:trPr>
        <w:tc>
          <w:tcPr>
            <w:tcW w:w="6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D14" w:rsidRPr="003D4850" w:rsidRDefault="00F22D14" w:rsidP="008151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3D4850">
              <w:rPr>
                <w:rFonts w:ascii="Arial" w:eastAsia="Times New Roman" w:hAnsi="Arial" w:cs="Arial"/>
                <w:color w:val="000000"/>
                <w:lang w:eastAsia="sk-SK"/>
              </w:rPr>
              <w:t>2.  tesnenie centrálne a akustické z EPDM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D14" w:rsidRPr="003D4850" w:rsidRDefault="00F22D14" w:rsidP="008151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</w:p>
        </w:tc>
        <w:tc>
          <w:tcPr>
            <w:tcW w:w="18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D14" w:rsidRPr="003D4850" w:rsidRDefault="00F22D14" w:rsidP="0081513A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</w:tr>
      <w:tr w:rsidR="00F22D14" w:rsidRPr="003D4850" w:rsidTr="0081513A">
        <w:trPr>
          <w:trHeight w:val="240"/>
        </w:trPr>
        <w:tc>
          <w:tcPr>
            <w:tcW w:w="7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D14" w:rsidRPr="003D4850" w:rsidRDefault="00F22D14" w:rsidP="008151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3D4850">
              <w:rPr>
                <w:rFonts w:ascii="Arial" w:eastAsia="Times New Roman" w:hAnsi="Arial" w:cs="Arial"/>
                <w:color w:val="000000"/>
                <w:lang w:eastAsia="sk-SK"/>
              </w:rPr>
              <w:t>3.  kľučky dverné a okenné sú vyrobené z hliníkovej zliatiny AlMg3</w:t>
            </w:r>
          </w:p>
        </w:tc>
        <w:tc>
          <w:tcPr>
            <w:tcW w:w="18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D14" w:rsidRPr="003D4850" w:rsidRDefault="00F22D14" w:rsidP="008151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</w:p>
        </w:tc>
      </w:tr>
      <w:tr w:rsidR="00F22D14" w:rsidRPr="003D4850" w:rsidTr="0081513A">
        <w:trPr>
          <w:trHeight w:val="240"/>
        </w:trPr>
        <w:tc>
          <w:tcPr>
            <w:tcW w:w="92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D14" w:rsidRPr="003D4850" w:rsidRDefault="00F22D14" w:rsidP="008151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3D4850">
              <w:rPr>
                <w:rFonts w:ascii="Arial" w:eastAsia="Times New Roman" w:hAnsi="Arial" w:cs="Arial"/>
                <w:color w:val="000000"/>
                <w:lang w:eastAsia="sk-SK"/>
              </w:rPr>
              <w:t xml:space="preserve">4. </w:t>
            </w:r>
            <w:r>
              <w:rPr>
                <w:rFonts w:ascii="Arial" w:eastAsia="Times New Roman" w:hAnsi="Arial" w:cs="Arial"/>
                <w:color w:val="000000"/>
                <w:lang w:eastAsia="sk-SK"/>
              </w:rPr>
              <w:t xml:space="preserve"> </w:t>
            </w:r>
            <w:r w:rsidRPr="003D4850">
              <w:rPr>
                <w:rFonts w:ascii="Arial" w:eastAsia="Times New Roman" w:hAnsi="Arial" w:cs="Arial"/>
                <w:color w:val="000000"/>
                <w:lang w:eastAsia="sk-SK"/>
              </w:rPr>
              <w:t xml:space="preserve">pánty sú zo zliatiny </w:t>
            </w:r>
            <w:proofErr w:type="spellStart"/>
            <w:r w:rsidRPr="003D4850">
              <w:rPr>
                <w:rFonts w:ascii="Arial" w:eastAsia="Times New Roman" w:hAnsi="Arial" w:cs="Arial"/>
                <w:color w:val="000000"/>
                <w:lang w:eastAsia="sk-SK"/>
              </w:rPr>
              <w:t>AlMgSi</w:t>
            </w:r>
            <w:proofErr w:type="spellEnd"/>
            <w:r w:rsidRPr="003D4850">
              <w:rPr>
                <w:rFonts w:ascii="Arial" w:eastAsia="Times New Roman" w:hAnsi="Arial" w:cs="Arial"/>
                <w:color w:val="000000"/>
                <w:lang w:eastAsia="sk-SK"/>
              </w:rPr>
              <w:t xml:space="preserve"> 0.5 F22, z galvanizovanej ocele alebo hliníkovej zliatiny AlMg3</w:t>
            </w:r>
          </w:p>
        </w:tc>
      </w:tr>
    </w:tbl>
    <w:p w:rsidR="001E3DAA" w:rsidRDefault="001E3DAA"/>
    <w:sectPr w:rsidR="001E3D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D14"/>
    <w:rsid w:val="001E3DAA"/>
    <w:rsid w:val="00C52AF4"/>
    <w:rsid w:val="00F22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27D583-1BA6-4834-A5C8-D2C3E60BD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22D1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F22D1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22D1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22D1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584</Words>
  <Characters>3332</Characters>
  <Application>Microsoft Office Word</Application>
  <DocSecurity>0</DocSecurity>
  <Lines>27</Lines>
  <Paragraphs>7</Paragraphs>
  <ScaleCrop>false</ScaleCrop>
  <Company/>
  <LinksUpToDate>false</LinksUpToDate>
  <CharactersWithSpaces>3909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Turcianska</dc:creator>
  <cp:keywords/>
  <dc:description/>
  <cp:lastModifiedBy>Turcianska</cp:lastModifiedBy>
  <cp:revision>1</cp:revision>
  <dcterms:created xsi:type="dcterms:W3CDTF">2021-10-13T08:42:00Z</dcterms:created>
  <dcterms:modified xsi:type="dcterms:W3CDTF">2021-10-13T08:43:00Z</dcterms:modified>
</cp:coreProperties>
</file>