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62A45" w14:textId="77777777" w:rsidR="00B54E0B" w:rsidRDefault="00B54E0B" w:rsidP="008D4CF5">
      <w:pPr>
        <w:jc w:val="center"/>
      </w:pPr>
      <w:r>
        <w:rPr>
          <w:noProof/>
          <w:lang w:eastAsia="sk-SK"/>
        </w:rPr>
        <w:drawing>
          <wp:inline distT="0" distB="0" distL="0" distR="0" wp14:anchorId="41E3B106" wp14:editId="570B07FF">
            <wp:extent cx="4747260" cy="8991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3C48" w14:textId="77777777" w:rsidR="008D4CF5" w:rsidRDefault="008D4CF5" w:rsidP="00B54E0B"/>
    <w:p w14:paraId="37C57E3C" w14:textId="77777777" w:rsidR="00B54E0B" w:rsidRPr="004062FE" w:rsidRDefault="00B54E0B" w:rsidP="00B54E0B">
      <w:pPr>
        <w:spacing w:before="34"/>
        <w:ind w:right="-32"/>
        <w:jc w:val="center"/>
        <w:rPr>
          <w:rFonts w:ascii="Arial" w:eastAsia="Arial" w:hAnsi="Arial" w:cs="Arial"/>
        </w:rPr>
      </w:pPr>
      <w:r w:rsidRPr="005B1DAD">
        <w:rPr>
          <w:rFonts w:ascii="Arial" w:eastAsia="Arial" w:hAnsi="Arial" w:cs="Arial"/>
          <w:b/>
        </w:rPr>
        <w:t>Zml</w:t>
      </w:r>
      <w:r w:rsidRPr="005B1DAD">
        <w:rPr>
          <w:rFonts w:ascii="Arial" w:eastAsia="Arial" w:hAnsi="Arial" w:cs="Arial"/>
          <w:b/>
          <w:spacing w:val="1"/>
        </w:rPr>
        <w:t>u</w:t>
      </w:r>
      <w:r w:rsidRPr="005B1DAD">
        <w:rPr>
          <w:rFonts w:ascii="Arial" w:eastAsia="Arial" w:hAnsi="Arial" w:cs="Arial"/>
          <w:b/>
          <w:spacing w:val="2"/>
        </w:rPr>
        <w:t>v</w:t>
      </w:r>
      <w:r w:rsidRPr="005B1DAD">
        <w:rPr>
          <w:rFonts w:ascii="Arial" w:eastAsia="Arial" w:hAnsi="Arial" w:cs="Arial"/>
          <w:b/>
        </w:rPr>
        <w:t>a</w:t>
      </w:r>
      <w:r w:rsidRPr="005B1DAD">
        <w:rPr>
          <w:rFonts w:ascii="Arial" w:eastAsia="Arial" w:hAnsi="Arial" w:cs="Arial"/>
          <w:b/>
          <w:spacing w:val="-7"/>
        </w:rPr>
        <w:t xml:space="preserve"> </w:t>
      </w:r>
      <w:r w:rsidRPr="005B1DAD">
        <w:rPr>
          <w:rFonts w:ascii="Arial" w:eastAsia="Arial" w:hAnsi="Arial" w:cs="Arial"/>
          <w:b/>
        </w:rPr>
        <w:t>o</w:t>
      </w:r>
      <w:r w:rsidRPr="005B1DAD">
        <w:rPr>
          <w:rFonts w:ascii="Arial" w:eastAsia="Arial" w:hAnsi="Arial" w:cs="Arial"/>
          <w:b/>
          <w:spacing w:val="-1"/>
        </w:rPr>
        <w:t xml:space="preserve"> </w:t>
      </w:r>
      <w:r w:rsidRPr="005B1DAD">
        <w:rPr>
          <w:rFonts w:ascii="Arial" w:eastAsia="Arial" w:hAnsi="Arial" w:cs="Arial"/>
          <w:b/>
        </w:rPr>
        <w:t>pos</w:t>
      </w:r>
      <w:r w:rsidRPr="005B1DAD">
        <w:rPr>
          <w:rFonts w:ascii="Arial" w:eastAsia="Arial" w:hAnsi="Arial" w:cs="Arial"/>
          <w:b/>
          <w:spacing w:val="1"/>
        </w:rPr>
        <w:t>k</w:t>
      </w:r>
      <w:r w:rsidRPr="005B1DAD">
        <w:rPr>
          <w:rFonts w:ascii="Arial" w:eastAsia="Arial" w:hAnsi="Arial" w:cs="Arial"/>
          <w:b/>
          <w:spacing w:val="-3"/>
        </w:rPr>
        <w:t>y</w:t>
      </w:r>
      <w:r w:rsidRPr="005B1DAD">
        <w:rPr>
          <w:rFonts w:ascii="Arial" w:eastAsia="Arial" w:hAnsi="Arial" w:cs="Arial"/>
          <w:b/>
          <w:spacing w:val="3"/>
        </w:rPr>
        <w:t>t</w:t>
      </w:r>
      <w:r w:rsidRPr="005B1DAD">
        <w:rPr>
          <w:rFonts w:ascii="Arial" w:eastAsia="Arial" w:hAnsi="Arial" w:cs="Arial"/>
          <w:b/>
        </w:rPr>
        <w:t>o</w:t>
      </w:r>
      <w:r w:rsidRPr="005B1DAD">
        <w:rPr>
          <w:rFonts w:ascii="Arial" w:eastAsia="Arial" w:hAnsi="Arial" w:cs="Arial"/>
          <w:b/>
          <w:spacing w:val="2"/>
        </w:rPr>
        <w:t>v</w:t>
      </w:r>
      <w:r w:rsidRPr="005B1DAD">
        <w:rPr>
          <w:rFonts w:ascii="Arial" w:eastAsia="Arial" w:hAnsi="Arial" w:cs="Arial"/>
          <w:b/>
        </w:rPr>
        <w:t>aní</w:t>
      </w:r>
      <w:r w:rsidRPr="005B1DAD">
        <w:rPr>
          <w:rFonts w:ascii="Arial" w:eastAsia="Arial" w:hAnsi="Arial" w:cs="Arial"/>
          <w:b/>
          <w:spacing w:val="-12"/>
        </w:rPr>
        <w:t xml:space="preserve"> </w:t>
      </w:r>
      <w:r w:rsidRPr="005B1DAD">
        <w:rPr>
          <w:rFonts w:ascii="Arial" w:eastAsia="Arial" w:hAnsi="Arial" w:cs="Arial"/>
          <w:b/>
        </w:rPr>
        <w:t>sl</w:t>
      </w:r>
      <w:r w:rsidRPr="005B1DAD">
        <w:rPr>
          <w:rFonts w:ascii="Arial" w:eastAsia="Arial" w:hAnsi="Arial" w:cs="Arial"/>
          <w:b/>
          <w:spacing w:val="2"/>
        </w:rPr>
        <w:t>už</w:t>
      </w:r>
      <w:r w:rsidRPr="005B1DAD">
        <w:rPr>
          <w:rFonts w:ascii="Arial" w:eastAsia="Arial" w:hAnsi="Arial" w:cs="Arial"/>
          <w:b/>
        </w:rPr>
        <w:t>ieb</w:t>
      </w:r>
      <w:r w:rsidRPr="005B1DAD">
        <w:rPr>
          <w:rFonts w:ascii="Arial" w:eastAsia="Arial" w:hAnsi="Arial" w:cs="Arial"/>
          <w:b/>
          <w:spacing w:val="-7"/>
        </w:rPr>
        <w:t xml:space="preserve"> </w:t>
      </w:r>
      <w:r w:rsidRPr="005B1DAD">
        <w:rPr>
          <w:rFonts w:ascii="Arial" w:eastAsia="Arial" w:hAnsi="Arial" w:cs="Arial"/>
          <w:b/>
        </w:rPr>
        <w:t>č.</w:t>
      </w:r>
      <w:r w:rsidRPr="005B1DAD">
        <w:rPr>
          <w:rFonts w:ascii="Arial" w:eastAsia="Arial" w:hAnsi="Arial" w:cs="Arial"/>
          <w:b/>
          <w:spacing w:val="-3"/>
        </w:rPr>
        <w:t xml:space="preserve"> </w:t>
      </w:r>
      <w:r w:rsidRPr="005B1DAD">
        <w:rPr>
          <w:rFonts w:ascii="Arial" w:eastAsia="Arial" w:hAnsi="Arial" w:cs="Arial"/>
          <w:b/>
          <w:w w:val="99"/>
        </w:rPr>
        <w:t>..</w:t>
      </w:r>
      <w:r w:rsidRPr="005B1DAD">
        <w:rPr>
          <w:rFonts w:ascii="Arial" w:eastAsia="Arial" w:hAnsi="Arial" w:cs="Arial"/>
          <w:b/>
          <w:spacing w:val="2"/>
          <w:w w:val="99"/>
        </w:rPr>
        <w:t>.</w:t>
      </w:r>
      <w:r w:rsidRPr="005B1DAD">
        <w:rPr>
          <w:rFonts w:ascii="Arial" w:eastAsia="Arial" w:hAnsi="Arial" w:cs="Arial"/>
          <w:b/>
          <w:w w:val="99"/>
        </w:rPr>
        <w:t>...</w:t>
      </w:r>
      <w:r w:rsidRPr="005B1DAD">
        <w:rPr>
          <w:rFonts w:ascii="Arial" w:eastAsia="Arial" w:hAnsi="Arial" w:cs="Arial"/>
          <w:b/>
          <w:spacing w:val="-1"/>
          <w:w w:val="99"/>
        </w:rPr>
        <w:t>.</w:t>
      </w:r>
      <w:r w:rsidRPr="005B1DAD">
        <w:rPr>
          <w:rFonts w:ascii="Arial" w:eastAsia="Arial" w:hAnsi="Arial" w:cs="Arial"/>
          <w:b/>
          <w:w w:val="99"/>
        </w:rPr>
        <w:t>..</w:t>
      </w:r>
      <w:r w:rsidRPr="005B1DAD">
        <w:rPr>
          <w:rFonts w:ascii="Arial" w:eastAsia="Arial" w:hAnsi="Arial" w:cs="Arial"/>
          <w:b/>
          <w:spacing w:val="2"/>
          <w:w w:val="99"/>
        </w:rPr>
        <w:t>.</w:t>
      </w:r>
      <w:r w:rsidRPr="005B1DAD">
        <w:rPr>
          <w:rFonts w:ascii="Arial" w:eastAsia="Arial" w:hAnsi="Arial" w:cs="Arial"/>
          <w:b/>
          <w:w w:val="99"/>
        </w:rPr>
        <w:t>....</w:t>
      </w:r>
      <w:r w:rsidRPr="005B1DAD">
        <w:rPr>
          <w:rFonts w:ascii="Arial" w:eastAsia="Arial" w:hAnsi="Arial" w:cs="Arial"/>
          <w:b/>
          <w:spacing w:val="2"/>
          <w:w w:val="99"/>
        </w:rPr>
        <w:t>/</w:t>
      </w:r>
      <w:r>
        <w:rPr>
          <w:rFonts w:ascii="Arial" w:eastAsia="Arial" w:hAnsi="Arial" w:cs="Arial"/>
          <w:b/>
          <w:spacing w:val="2"/>
          <w:w w:val="99"/>
        </w:rPr>
        <w:t>......</w:t>
      </w:r>
    </w:p>
    <w:p w14:paraId="2E888E34" w14:textId="77777777" w:rsidR="00B54E0B" w:rsidRPr="002416BA" w:rsidRDefault="00B54E0B" w:rsidP="00B54E0B">
      <w:pPr>
        <w:ind w:right="-32"/>
        <w:jc w:val="center"/>
        <w:rPr>
          <w:rFonts w:ascii="Arial" w:eastAsia="Arial" w:hAnsi="Arial" w:cs="Arial"/>
          <w:w w:val="99"/>
          <w:sz w:val="20"/>
          <w:szCs w:val="20"/>
        </w:rPr>
      </w:pPr>
      <w:r w:rsidRPr="002416BA">
        <w:rPr>
          <w:rFonts w:ascii="Arial" w:eastAsia="Arial" w:hAnsi="Arial" w:cs="Arial"/>
          <w:spacing w:val="2"/>
          <w:sz w:val="20"/>
          <w:szCs w:val="20"/>
        </w:rPr>
        <w:t>u</w:t>
      </w:r>
      <w:r w:rsidRPr="002416BA">
        <w:rPr>
          <w:rFonts w:ascii="Arial" w:eastAsia="Arial" w:hAnsi="Arial" w:cs="Arial"/>
          <w:spacing w:val="-4"/>
          <w:sz w:val="20"/>
          <w:szCs w:val="20"/>
        </w:rPr>
        <w:t>z</w:t>
      </w:r>
      <w:r w:rsidRPr="002416BA">
        <w:rPr>
          <w:rFonts w:ascii="Arial" w:eastAsia="Arial" w:hAnsi="Arial" w:cs="Arial"/>
          <w:spacing w:val="2"/>
          <w:sz w:val="20"/>
          <w:szCs w:val="20"/>
        </w:rPr>
        <w:t>a</w:t>
      </w:r>
      <w:r w:rsidRPr="002416BA">
        <w:rPr>
          <w:rFonts w:ascii="Arial" w:eastAsia="Arial" w:hAnsi="Arial" w:cs="Arial"/>
          <w:spacing w:val="-1"/>
          <w:sz w:val="20"/>
          <w:szCs w:val="20"/>
        </w:rPr>
        <w:t>v</w:t>
      </w:r>
      <w:r w:rsidRPr="002416BA">
        <w:rPr>
          <w:rFonts w:ascii="Arial" w:eastAsia="Arial" w:hAnsi="Arial" w:cs="Arial"/>
          <w:spacing w:val="1"/>
          <w:sz w:val="20"/>
          <w:szCs w:val="20"/>
        </w:rPr>
        <w:t>r</w:t>
      </w:r>
      <w:r w:rsidRPr="002416BA">
        <w:rPr>
          <w:rFonts w:ascii="Arial" w:eastAsia="Arial" w:hAnsi="Arial" w:cs="Arial"/>
          <w:sz w:val="20"/>
          <w:szCs w:val="20"/>
        </w:rPr>
        <w:t>e</w:t>
      </w:r>
      <w:r w:rsidRPr="002416BA">
        <w:rPr>
          <w:rFonts w:ascii="Arial" w:eastAsia="Arial" w:hAnsi="Arial" w:cs="Arial"/>
          <w:spacing w:val="2"/>
          <w:sz w:val="20"/>
          <w:szCs w:val="20"/>
        </w:rPr>
        <w:t>t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v</w:t>
      </w:r>
      <w:r w:rsidRPr="002416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ú</w:t>
      </w:r>
      <w:r w:rsidRPr="002416BA">
        <w:rPr>
          <w:rFonts w:ascii="Arial" w:eastAsia="Arial" w:hAnsi="Arial" w:cs="Arial"/>
          <w:spacing w:val="1"/>
          <w:sz w:val="20"/>
          <w:szCs w:val="20"/>
        </w:rPr>
        <w:t>l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-1"/>
          <w:sz w:val="20"/>
          <w:szCs w:val="20"/>
        </w:rPr>
        <w:t>d</w:t>
      </w:r>
      <w:r w:rsidRPr="002416BA">
        <w:rPr>
          <w:rFonts w:ascii="Arial" w:eastAsia="Arial" w:hAnsi="Arial" w:cs="Arial"/>
          <w:sz w:val="20"/>
          <w:szCs w:val="20"/>
        </w:rPr>
        <w:t>e</w:t>
      </w:r>
      <w:r w:rsidRPr="002416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s</w:t>
      </w:r>
      <w:r w:rsidRPr="002416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u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t.</w:t>
      </w:r>
      <w:r w:rsidR="0010109D" w:rsidRPr="002416BA">
        <w:rPr>
          <w:rFonts w:ascii="Arial" w:eastAsia="Arial" w:hAnsi="Arial" w:cs="Arial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§</w:t>
      </w:r>
      <w:r w:rsidRPr="002416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2"/>
          <w:sz w:val="20"/>
          <w:szCs w:val="20"/>
        </w:rPr>
        <w:t>2</w:t>
      </w:r>
      <w:r w:rsidRPr="002416BA">
        <w:rPr>
          <w:rFonts w:ascii="Arial" w:eastAsia="Arial" w:hAnsi="Arial" w:cs="Arial"/>
          <w:sz w:val="20"/>
          <w:szCs w:val="20"/>
        </w:rPr>
        <w:t>69</w:t>
      </w:r>
      <w:r w:rsidRPr="002416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2"/>
          <w:sz w:val="20"/>
          <w:szCs w:val="20"/>
        </w:rPr>
        <w:t>o</w:t>
      </w:r>
      <w:r w:rsidRPr="002416BA">
        <w:rPr>
          <w:rFonts w:ascii="Arial" w:eastAsia="Arial" w:hAnsi="Arial" w:cs="Arial"/>
          <w:sz w:val="20"/>
          <w:szCs w:val="20"/>
        </w:rPr>
        <w:t>d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2</w:t>
      </w:r>
      <w:r w:rsidRPr="002416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-1"/>
          <w:sz w:val="20"/>
          <w:szCs w:val="20"/>
        </w:rPr>
        <w:t>a</w:t>
      </w:r>
      <w:r w:rsidRPr="002416BA">
        <w:rPr>
          <w:rFonts w:ascii="Arial" w:eastAsia="Arial" w:hAnsi="Arial" w:cs="Arial"/>
          <w:spacing w:val="1"/>
          <w:sz w:val="20"/>
          <w:szCs w:val="20"/>
        </w:rPr>
        <w:t>sl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č.  5</w:t>
      </w:r>
      <w:r w:rsidRPr="002416BA">
        <w:rPr>
          <w:rFonts w:ascii="Arial" w:eastAsia="Arial" w:hAnsi="Arial" w:cs="Arial"/>
          <w:spacing w:val="-1"/>
          <w:sz w:val="20"/>
          <w:szCs w:val="20"/>
        </w:rPr>
        <w:t>1</w:t>
      </w:r>
      <w:r w:rsidRPr="002416BA">
        <w:rPr>
          <w:rFonts w:ascii="Arial" w:eastAsia="Arial" w:hAnsi="Arial" w:cs="Arial"/>
          <w:sz w:val="20"/>
          <w:szCs w:val="20"/>
        </w:rPr>
        <w:t>3</w:t>
      </w:r>
      <w:r w:rsidRPr="002416BA">
        <w:rPr>
          <w:rFonts w:ascii="Arial" w:eastAsia="Arial" w:hAnsi="Arial" w:cs="Arial"/>
          <w:spacing w:val="2"/>
          <w:sz w:val="20"/>
          <w:szCs w:val="20"/>
        </w:rPr>
        <w:t>/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-1"/>
          <w:sz w:val="20"/>
          <w:szCs w:val="20"/>
        </w:rPr>
        <w:t>9</w:t>
      </w:r>
      <w:r w:rsidRPr="002416BA">
        <w:rPr>
          <w:rFonts w:ascii="Arial" w:eastAsia="Arial" w:hAnsi="Arial" w:cs="Arial"/>
          <w:spacing w:val="2"/>
          <w:sz w:val="20"/>
          <w:szCs w:val="20"/>
        </w:rPr>
        <w:t>9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Zb.</w:t>
      </w:r>
      <w:r w:rsidRPr="002416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 xml:space="preserve">- </w:t>
      </w:r>
      <w:r w:rsidRPr="002416BA">
        <w:rPr>
          <w:rFonts w:ascii="Arial" w:eastAsia="Arial" w:hAnsi="Arial" w:cs="Arial"/>
          <w:spacing w:val="3"/>
          <w:sz w:val="20"/>
          <w:szCs w:val="20"/>
        </w:rPr>
        <w:t>O</w:t>
      </w:r>
      <w:r w:rsidRPr="002416BA">
        <w:rPr>
          <w:rFonts w:ascii="Arial" w:eastAsia="Arial" w:hAnsi="Arial" w:cs="Arial"/>
          <w:sz w:val="20"/>
          <w:szCs w:val="20"/>
        </w:rPr>
        <w:t>b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-1"/>
          <w:sz w:val="20"/>
          <w:szCs w:val="20"/>
        </w:rPr>
        <w:t>o</w:t>
      </w:r>
      <w:r w:rsidRPr="002416BA">
        <w:rPr>
          <w:rFonts w:ascii="Arial" w:eastAsia="Arial" w:hAnsi="Arial" w:cs="Arial"/>
          <w:spacing w:val="2"/>
          <w:sz w:val="20"/>
          <w:szCs w:val="20"/>
        </w:rPr>
        <w:t>dn</w:t>
      </w:r>
      <w:r w:rsidRPr="002416BA">
        <w:rPr>
          <w:rFonts w:ascii="Arial" w:eastAsia="Arial" w:hAnsi="Arial" w:cs="Arial"/>
          <w:sz w:val="20"/>
          <w:szCs w:val="20"/>
        </w:rPr>
        <w:t>ý</w:t>
      </w:r>
      <w:r w:rsidRPr="002416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ník</w:t>
      </w:r>
      <w:r w:rsidRPr="002416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 xml:space="preserve">v </w:t>
      </w:r>
      <w:r w:rsidRPr="002416BA">
        <w:rPr>
          <w:rFonts w:ascii="Arial" w:eastAsia="Arial" w:hAnsi="Arial" w:cs="Arial"/>
          <w:spacing w:val="-1"/>
          <w:w w:val="99"/>
          <w:sz w:val="20"/>
          <w:szCs w:val="20"/>
        </w:rPr>
        <w:t>z</w:t>
      </w:r>
      <w:r w:rsidRPr="002416BA">
        <w:rPr>
          <w:rFonts w:ascii="Arial" w:eastAsia="Arial" w:hAnsi="Arial" w:cs="Arial"/>
          <w:w w:val="99"/>
          <w:sz w:val="20"/>
          <w:szCs w:val="20"/>
        </w:rPr>
        <w:t>n</w:t>
      </w:r>
      <w:r w:rsidRPr="002416BA"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 w:rsidRPr="002416BA">
        <w:rPr>
          <w:rFonts w:ascii="Arial" w:eastAsia="Arial" w:hAnsi="Arial" w:cs="Arial"/>
          <w:w w:val="99"/>
          <w:sz w:val="20"/>
          <w:szCs w:val="20"/>
        </w:rPr>
        <w:t xml:space="preserve">ní 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-1"/>
          <w:sz w:val="20"/>
          <w:szCs w:val="20"/>
        </w:rPr>
        <w:t>e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or</w:t>
      </w:r>
      <w:r w:rsidRPr="002416BA">
        <w:rPr>
          <w:rFonts w:ascii="Arial" w:eastAsia="Arial" w:hAnsi="Arial" w:cs="Arial"/>
          <w:spacing w:val="2"/>
          <w:sz w:val="20"/>
          <w:szCs w:val="20"/>
        </w:rPr>
        <w:t>š</w:t>
      </w:r>
      <w:r w:rsidRPr="002416BA">
        <w:rPr>
          <w:rFonts w:ascii="Arial" w:eastAsia="Arial" w:hAnsi="Arial" w:cs="Arial"/>
          <w:sz w:val="20"/>
          <w:szCs w:val="20"/>
        </w:rPr>
        <w:t>í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 w:rsidRPr="002416BA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416BA">
        <w:rPr>
          <w:rFonts w:ascii="Arial" w:eastAsia="Arial" w:hAnsi="Arial" w:cs="Arial"/>
          <w:w w:val="99"/>
          <w:sz w:val="20"/>
          <w:szCs w:val="20"/>
        </w:rPr>
        <w:t>e</w:t>
      </w:r>
      <w:r w:rsidRPr="002416BA"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 w:rsidRPr="002416BA">
        <w:rPr>
          <w:rFonts w:ascii="Arial" w:eastAsia="Arial" w:hAnsi="Arial" w:cs="Arial"/>
          <w:w w:val="99"/>
          <w:sz w:val="20"/>
          <w:szCs w:val="20"/>
        </w:rPr>
        <w:t>p</w:t>
      </w:r>
      <w:r w:rsidRPr="002416BA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416BA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416BA">
        <w:rPr>
          <w:rFonts w:ascii="Arial" w:eastAsia="Arial" w:hAnsi="Arial" w:cs="Arial"/>
          <w:w w:val="99"/>
          <w:sz w:val="20"/>
          <w:szCs w:val="20"/>
        </w:rPr>
        <w:t>ov</w:t>
      </w:r>
    </w:p>
    <w:p w14:paraId="47C42287" w14:textId="77777777" w:rsidR="00B54E0B" w:rsidRPr="004062FE" w:rsidRDefault="00B54E0B" w:rsidP="00B54E0B">
      <w:pPr>
        <w:pStyle w:val="Bezriadkovania"/>
        <w:rPr>
          <w:w w:val="99"/>
          <w:sz w:val="20"/>
          <w:szCs w:val="20"/>
        </w:rPr>
      </w:pPr>
    </w:p>
    <w:p w14:paraId="4A6D7361" w14:textId="77777777" w:rsidR="00B54E0B" w:rsidRPr="004062FE" w:rsidRDefault="00B54E0B" w:rsidP="00B54E0B">
      <w:pPr>
        <w:ind w:right="-32"/>
        <w:jc w:val="center"/>
        <w:rPr>
          <w:rFonts w:ascii="Arial" w:eastAsia="Arial" w:hAnsi="Arial" w:cs="Arial"/>
          <w:b/>
          <w:w w:val="99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t>Čl.</w:t>
      </w:r>
      <w:r w:rsidRPr="004062FE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I</w:t>
      </w:r>
    </w:p>
    <w:p w14:paraId="63F01E03" w14:textId="77777777" w:rsidR="00B54E0B" w:rsidRPr="004062FE" w:rsidRDefault="00B54E0B" w:rsidP="00B54E0B">
      <w:pPr>
        <w:spacing w:line="220" w:lineRule="exact"/>
        <w:ind w:right="-32"/>
        <w:jc w:val="center"/>
        <w:rPr>
          <w:rFonts w:ascii="Arial" w:eastAsia="Arial" w:hAnsi="Arial" w:cs="Arial"/>
          <w:b/>
          <w:w w:val="99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t>Zml</w:t>
      </w:r>
      <w:r w:rsidRPr="004062FE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4062FE">
        <w:rPr>
          <w:rFonts w:ascii="Arial" w:eastAsia="Arial" w:hAnsi="Arial" w:cs="Arial"/>
          <w:b/>
          <w:spacing w:val="2"/>
          <w:sz w:val="20"/>
          <w:szCs w:val="20"/>
        </w:rPr>
        <w:t>v</w:t>
      </w:r>
      <w:r w:rsidRPr="004062FE">
        <w:rPr>
          <w:rFonts w:ascii="Arial" w:eastAsia="Arial" w:hAnsi="Arial" w:cs="Arial"/>
          <w:b/>
          <w:sz w:val="20"/>
          <w:szCs w:val="20"/>
        </w:rPr>
        <w:t>né</w:t>
      </w:r>
      <w:r w:rsidRPr="004062FE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spacing w:val="-1"/>
          <w:w w:val="99"/>
          <w:sz w:val="20"/>
          <w:szCs w:val="20"/>
        </w:rPr>
        <w:t>s</w:t>
      </w:r>
      <w:r w:rsidRPr="004062FE">
        <w:rPr>
          <w:rFonts w:ascii="Arial" w:eastAsia="Arial" w:hAnsi="Arial" w:cs="Arial"/>
          <w:b/>
          <w:spacing w:val="1"/>
          <w:w w:val="99"/>
          <w:sz w:val="20"/>
          <w:szCs w:val="20"/>
        </w:rPr>
        <w:t>t</w:t>
      </w:r>
      <w:r w:rsidRPr="004062FE">
        <w:rPr>
          <w:rFonts w:ascii="Arial" w:eastAsia="Arial" w:hAnsi="Arial" w:cs="Arial"/>
          <w:b/>
          <w:spacing w:val="-1"/>
          <w:w w:val="99"/>
          <w:sz w:val="20"/>
          <w:szCs w:val="20"/>
        </w:rPr>
        <w:t>r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a</w:t>
      </w:r>
      <w:r w:rsidRPr="004062FE">
        <w:rPr>
          <w:rFonts w:ascii="Arial" w:eastAsia="Arial" w:hAnsi="Arial" w:cs="Arial"/>
          <w:b/>
          <w:spacing w:val="3"/>
          <w:w w:val="99"/>
          <w:sz w:val="20"/>
          <w:szCs w:val="20"/>
        </w:rPr>
        <w:t>n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y</w:t>
      </w:r>
    </w:p>
    <w:p w14:paraId="0DBC47C3" w14:textId="77777777" w:rsidR="00B54E0B" w:rsidRPr="004062FE" w:rsidRDefault="00B54E0B" w:rsidP="00B54E0B">
      <w:pPr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b/>
          <w:sz w:val="20"/>
          <w:szCs w:val="20"/>
        </w:rPr>
        <w:t>bjed</w:t>
      </w:r>
      <w:r w:rsidRPr="004062FE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b/>
          <w:sz w:val="20"/>
          <w:szCs w:val="20"/>
        </w:rPr>
        <w:t>á</w:t>
      </w:r>
      <w:r w:rsidRPr="004062FE">
        <w:rPr>
          <w:rFonts w:ascii="Arial" w:eastAsia="Arial" w:hAnsi="Arial" w:cs="Arial"/>
          <w:b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b/>
          <w:sz w:val="20"/>
          <w:szCs w:val="20"/>
        </w:rPr>
        <w:t>ateľ</w:t>
      </w:r>
    </w:p>
    <w:p w14:paraId="0B19C22F" w14:textId="77777777" w:rsidR="00B54E0B" w:rsidRPr="004062FE" w:rsidRDefault="0010109D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Názov</w:t>
      </w:r>
      <w:r w:rsidR="00B54E0B" w:rsidRPr="004062FE">
        <w:rPr>
          <w:rFonts w:ascii="Arial" w:eastAsia="Arial" w:hAnsi="Arial" w:cs="Arial"/>
          <w:sz w:val="20"/>
          <w:szCs w:val="20"/>
        </w:rPr>
        <w:t xml:space="preserve">:                      </w:t>
      </w:r>
      <w:r w:rsidR="00B54E0B" w:rsidRPr="004062F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          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Un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e</w:t>
      </w:r>
      <w:r w:rsidR="00B54E0B" w:rsidRPr="00E272CE">
        <w:rPr>
          <w:rFonts w:ascii="Arial" w:eastAsia="Arial" w:hAnsi="Arial" w:cs="Arial"/>
          <w:b/>
          <w:spacing w:val="3"/>
          <w:sz w:val="20"/>
          <w:szCs w:val="20"/>
        </w:rPr>
        <w:t>r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zi</w:t>
      </w:r>
      <w:r w:rsidR="00B54E0B" w:rsidRPr="00E272CE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v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J</w:t>
      </w:r>
      <w:r w:rsidR="00B54E0B" w:rsidRPr="00E272CE">
        <w:rPr>
          <w:rFonts w:ascii="Arial" w:eastAsia="Arial" w:hAnsi="Arial" w:cs="Arial"/>
          <w:b/>
          <w:spacing w:val="2"/>
          <w:sz w:val="20"/>
          <w:szCs w:val="20"/>
        </w:rPr>
        <w:t>o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z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e</w:t>
      </w:r>
      <w:r w:rsidR="00B54E0B" w:rsidRPr="00E272CE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Š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ári</w:t>
      </w:r>
      <w:r w:rsidR="00B54E0B" w:rsidRPr="00E272CE">
        <w:rPr>
          <w:rFonts w:ascii="Arial" w:eastAsia="Arial" w:hAnsi="Arial" w:cs="Arial"/>
          <w:b/>
          <w:spacing w:val="3"/>
          <w:sz w:val="20"/>
          <w:szCs w:val="20"/>
        </w:rPr>
        <w:t>k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v</w:t>
      </w:r>
      <w:r w:rsidR="00B54E0B" w:rsidRPr="00E272CE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K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o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š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="00B54E0B" w:rsidRPr="00E272CE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a</w:t>
      </w:r>
      <w:r w:rsidR="00B54E0B" w:rsidRPr="00E272CE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="00B54E0B" w:rsidRPr="00E272CE">
        <w:rPr>
          <w:rFonts w:ascii="Arial" w:eastAsia="Arial" w:hAnsi="Arial" w:cs="Arial"/>
          <w:b/>
          <w:sz w:val="20"/>
          <w:szCs w:val="20"/>
        </w:rPr>
        <w:t>h</w:t>
      </w:r>
    </w:p>
    <w:p w14:paraId="763B3D58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 xml:space="preserve">o:                                        </w:t>
      </w:r>
      <w:r w:rsidRPr="004062F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ár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2</w:t>
      </w:r>
      <w:r w:rsidRPr="004062FE">
        <w:rPr>
          <w:rFonts w:ascii="Arial" w:eastAsia="Arial" w:hAnsi="Arial" w:cs="Arial"/>
          <w:sz w:val="20"/>
          <w:szCs w:val="20"/>
        </w:rPr>
        <w:t>, 0</w:t>
      </w:r>
      <w:r w:rsidRPr="004062FE">
        <w:rPr>
          <w:rFonts w:ascii="Arial" w:eastAsia="Arial" w:hAnsi="Arial" w:cs="Arial"/>
          <w:spacing w:val="-1"/>
          <w:sz w:val="20"/>
          <w:szCs w:val="20"/>
        </w:rPr>
        <w:t>4</w:t>
      </w:r>
      <w:r w:rsidRPr="004062FE">
        <w:rPr>
          <w:rFonts w:ascii="Arial" w:eastAsia="Arial" w:hAnsi="Arial" w:cs="Arial"/>
          <w:sz w:val="20"/>
          <w:szCs w:val="20"/>
        </w:rPr>
        <w:t>1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80</w:t>
      </w:r>
      <w:r w:rsidRPr="004062F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3"/>
          <w:sz w:val="20"/>
          <w:szCs w:val="20"/>
        </w:rPr>
        <w:t>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</w:p>
    <w:p w14:paraId="59AD429E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Š</w:t>
      </w:r>
      <w:r w:rsidRPr="004062FE">
        <w:rPr>
          <w:rFonts w:ascii="Arial" w:eastAsia="Arial" w:hAnsi="Arial" w:cs="Arial"/>
          <w:sz w:val="20"/>
          <w:szCs w:val="20"/>
        </w:rPr>
        <w:t>ta</w:t>
      </w:r>
      <w:r w:rsidRPr="004062FE">
        <w:rPr>
          <w:rFonts w:ascii="Arial" w:eastAsia="Arial" w:hAnsi="Arial" w:cs="Arial"/>
          <w:spacing w:val="1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ut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or</w:t>
      </w:r>
      <w:r w:rsidRPr="004062FE">
        <w:rPr>
          <w:rFonts w:ascii="Arial" w:eastAsia="Arial" w:hAnsi="Arial" w:cs="Arial"/>
          <w:spacing w:val="2"/>
          <w:sz w:val="20"/>
          <w:szCs w:val="20"/>
        </w:rPr>
        <w:t>g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       </w:t>
      </w:r>
      <w:r w:rsidRPr="004062F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pro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RN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Pavol Sovák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C</w:t>
      </w: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–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tor</w:t>
      </w:r>
    </w:p>
    <w:p w14:paraId="66E185BB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IČ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                           </w:t>
      </w:r>
      <w:r w:rsidRPr="004062F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0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3</w:t>
      </w:r>
      <w:r w:rsidRPr="004062FE">
        <w:rPr>
          <w:rFonts w:ascii="Arial" w:eastAsia="Arial" w:hAnsi="Arial" w:cs="Arial"/>
          <w:spacing w:val="1"/>
          <w:sz w:val="20"/>
          <w:szCs w:val="20"/>
        </w:rPr>
        <w:t>9</w:t>
      </w:r>
      <w:r w:rsidRPr="004062FE">
        <w:rPr>
          <w:rFonts w:ascii="Arial" w:eastAsia="Arial" w:hAnsi="Arial" w:cs="Arial"/>
          <w:sz w:val="20"/>
          <w:szCs w:val="20"/>
        </w:rPr>
        <w:t>7</w:t>
      </w:r>
      <w:r w:rsidRPr="004062FE">
        <w:rPr>
          <w:rFonts w:ascii="Arial" w:eastAsia="Arial" w:hAnsi="Arial" w:cs="Arial"/>
          <w:spacing w:val="-1"/>
          <w:sz w:val="20"/>
          <w:szCs w:val="20"/>
        </w:rPr>
        <w:t>7</w:t>
      </w:r>
      <w:r w:rsidRPr="004062FE">
        <w:rPr>
          <w:rFonts w:ascii="Arial" w:eastAsia="Arial" w:hAnsi="Arial" w:cs="Arial"/>
          <w:spacing w:val="2"/>
          <w:sz w:val="20"/>
          <w:szCs w:val="20"/>
        </w:rPr>
        <w:t>6</w:t>
      </w:r>
      <w:r w:rsidRPr="004062FE">
        <w:rPr>
          <w:rFonts w:ascii="Arial" w:eastAsia="Arial" w:hAnsi="Arial" w:cs="Arial"/>
          <w:sz w:val="20"/>
          <w:szCs w:val="20"/>
        </w:rPr>
        <w:t>8</w:t>
      </w:r>
    </w:p>
    <w:p w14:paraId="74D44B12" w14:textId="77777777" w:rsidR="00B54E0B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IČ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2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                     </w:t>
      </w:r>
      <w:r w:rsidRPr="004062F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2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pacing w:val="2"/>
          <w:sz w:val="20"/>
          <w:szCs w:val="20"/>
        </w:rPr>
        <w:t>2</w:t>
      </w:r>
      <w:r w:rsidRPr="004062FE">
        <w:rPr>
          <w:rFonts w:ascii="Arial" w:eastAsia="Arial" w:hAnsi="Arial" w:cs="Arial"/>
          <w:sz w:val="20"/>
          <w:szCs w:val="20"/>
        </w:rPr>
        <w:t>1</w:t>
      </w:r>
      <w:r w:rsidRPr="004062FE">
        <w:rPr>
          <w:rFonts w:ascii="Arial" w:eastAsia="Arial" w:hAnsi="Arial" w:cs="Arial"/>
          <w:spacing w:val="-1"/>
          <w:sz w:val="20"/>
          <w:szCs w:val="20"/>
        </w:rPr>
        <w:t>1</w:t>
      </w:r>
      <w:r w:rsidRPr="004062FE">
        <w:rPr>
          <w:rFonts w:ascii="Arial" w:eastAsia="Arial" w:hAnsi="Arial" w:cs="Arial"/>
          <w:spacing w:val="2"/>
          <w:sz w:val="20"/>
          <w:szCs w:val="20"/>
        </w:rPr>
        <w:t>5</w:t>
      </w:r>
      <w:r w:rsidRPr="004062FE">
        <w:rPr>
          <w:rFonts w:ascii="Arial" w:eastAsia="Arial" w:hAnsi="Arial" w:cs="Arial"/>
          <w:sz w:val="20"/>
          <w:szCs w:val="20"/>
        </w:rPr>
        <w:t>7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pacing w:val="2"/>
          <w:sz w:val="20"/>
          <w:szCs w:val="20"/>
        </w:rPr>
        <w:t>5</w:t>
      </w:r>
      <w:r w:rsidRPr="004062FE">
        <w:rPr>
          <w:rFonts w:ascii="Arial" w:eastAsia="Arial" w:hAnsi="Arial" w:cs="Arial"/>
          <w:sz w:val="20"/>
          <w:szCs w:val="20"/>
        </w:rPr>
        <w:t>0</w:t>
      </w:r>
    </w:p>
    <w:p w14:paraId="0F50E036" w14:textId="77777777" w:rsidR="001A1C56" w:rsidRDefault="001A1C56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Zástupcovia na rokovanie vo veciach</w:t>
      </w:r>
    </w:p>
    <w:p w14:paraId="2CB63609" w14:textId="77777777" w:rsidR="001A1C56" w:rsidRDefault="001A1C56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zmluvných:                                 JUDr. Zuzana Gažová</w:t>
      </w:r>
    </w:p>
    <w:p w14:paraId="6543B682" w14:textId="77777777" w:rsidR="001A1C56" w:rsidRPr="004062FE" w:rsidRDefault="001A1C56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technických:                               Kamil Zelenák</w:t>
      </w:r>
    </w:p>
    <w:p w14:paraId="71BD7EC0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e:                    </w:t>
      </w:r>
      <w:r w:rsidRPr="004062F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Š</w:t>
      </w:r>
      <w:r w:rsidRPr="004062FE">
        <w:rPr>
          <w:rFonts w:ascii="Arial" w:eastAsia="Arial" w:hAnsi="Arial" w:cs="Arial"/>
          <w:sz w:val="20"/>
          <w:szCs w:val="20"/>
        </w:rPr>
        <w:t>tá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na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a</w:t>
      </w:r>
    </w:p>
    <w:p w14:paraId="0DB490AD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Čí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 xml:space="preserve">u:                                 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7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0</w:t>
      </w:r>
      <w:r w:rsidRPr="004062FE">
        <w:rPr>
          <w:rFonts w:ascii="Arial" w:eastAsia="Arial" w:hAnsi="Arial" w:cs="Arial"/>
          <w:spacing w:val="1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2</w:t>
      </w:r>
      <w:r w:rsidRPr="004062FE">
        <w:rPr>
          <w:rFonts w:ascii="Arial" w:eastAsia="Arial" w:hAnsi="Arial" w:cs="Arial"/>
          <w:spacing w:val="-1"/>
          <w:sz w:val="20"/>
          <w:szCs w:val="20"/>
        </w:rPr>
        <w:t>4</w:t>
      </w:r>
      <w:r w:rsidRPr="004062FE">
        <w:rPr>
          <w:rFonts w:ascii="Arial" w:eastAsia="Arial" w:hAnsi="Arial" w:cs="Arial"/>
          <w:spacing w:val="2"/>
          <w:sz w:val="20"/>
          <w:szCs w:val="20"/>
        </w:rPr>
        <w:t>1</w:t>
      </w:r>
      <w:r w:rsidRPr="004062FE">
        <w:rPr>
          <w:rFonts w:ascii="Arial" w:eastAsia="Arial" w:hAnsi="Arial" w:cs="Arial"/>
          <w:sz w:val="20"/>
          <w:szCs w:val="20"/>
        </w:rPr>
        <w:t>7</w:t>
      </w:r>
      <w:r w:rsidRPr="004062FE">
        <w:rPr>
          <w:rFonts w:ascii="Arial" w:eastAsia="Arial" w:hAnsi="Arial" w:cs="Arial"/>
          <w:spacing w:val="-1"/>
          <w:sz w:val="20"/>
          <w:szCs w:val="20"/>
        </w:rPr>
        <w:t>7</w:t>
      </w:r>
      <w:r w:rsidRPr="004062FE">
        <w:rPr>
          <w:rFonts w:ascii="Arial" w:eastAsia="Arial" w:hAnsi="Arial" w:cs="Arial"/>
          <w:spacing w:val="2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/</w:t>
      </w:r>
      <w:r w:rsidRPr="004062FE">
        <w:rPr>
          <w:rFonts w:ascii="Arial" w:eastAsia="Arial" w:hAnsi="Arial" w:cs="Arial"/>
          <w:spacing w:val="1"/>
          <w:sz w:val="20"/>
          <w:szCs w:val="20"/>
        </w:rPr>
        <w:t>8</w:t>
      </w:r>
      <w:r w:rsidRPr="004062FE">
        <w:rPr>
          <w:rFonts w:ascii="Arial" w:eastAsia="Arial" w:hAnsi="Arial" w:cs="Arial"/>
          <w:spacing w:val="2"/>
          <w:sz w:val="20"/>
          <w:szCs w:val="20"/>
        </w:rPr>
        <w:t>1</w:t>
      </w:r>
      <w:r w:rsidRPr="004062FE">
        <w:rPr>
          <w:rFonts w:ascii="Arial" w:eastAsia="Arial" w:hAnsi="Arial" w:cs="Arial"/>
          <w:sz w:val="20"/>
          <w:szCs w:val="20"/>
        </w:rPr>
        <w:t>80</w:t>
      </w:r>
    </w:p>
    <w:p w14:paraId="631EF950" w14:textId="77777777" w:rsidR="00B54E0B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 xml:space="preserve">N:                                        </w:t>
      </w:r>
      <w:r w:rsidRPr="004062F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pacing w:val="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4</w:t>
      </w:r>
      <w:r w:rsidRPr="004062FE">
        <w:rPr>
          <w:rFonts w:ascii="Arial" w:eastAsia="Arial" w:hAnsi="Arial" w:cs="Arial"/>
          <w:spacing w:val="-1"/>
          <w:sz w:val="20"/>
          <w:szCs w:val="20"/>
        </w:rPr>
        <w:t>8</w:t>
      </w:r>
      <w:r w:rsidRPr="004062FE">
        <w:rPr>
          <w:rFonts w:ascii="Arial" w:eastAsia="Arial" w:hAnsi="Arial" w:cs="Arial"/>
          <w:spacing w:val="2"/>
          <w:sz w:val="20"/>
          <w:szCs w:val="20"/>
        </w:rPr>
        <w:t>8</w:t>
      </w:r>
      <w:r w:rsidRPr="004062FE">
        <w:rPr>
          <w:rFonts w:ascii="Arial" w:eastAsia="Arial" w:hAnsi="Arial" w:cs="Arial"/>
          <w:sz w:val="20"/>
          <w:szCs w:val="20"/>
        </w:rPr>
        <w:t>1</w:t>
      </w:r>
      <w:r w:rsidRPr="004062FE">
        <w:rPr>
          <w:rFonts w:ascii="Arial" w:eastAsia="Arial" w:hAnsi="Arial" w:cs="Arial"/>
          <w:spacing w:val="-1"/>
          <w:sz w:val="20"/>
          <w:szCs w:val="20"/>
        </w:rPr>
        <w:t>8</w:t>
      </w:r>
      <w:r w:rsidRPr="004062FE">
        <w:rPr>
          <w:rFonts w:ascii="Arial" w:eastAsia="Arial" w:hAnsi="Arial" w:cs="Arial"/>
          <w:spacing w:val="2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0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pacing w:val="2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0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pacing w:val="2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7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pacing w:val="2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0</w:t>
      </w:r>
      <w:r w:rsidRPr="004062FE">
        <w:rPr>
          <w:rFonts w:ascii="Arial" w:eastAsia="Arial" w:hAnsi="Arial" w:cs="Arial"/>
          <w:spacing w:val="-1"/>
          <w:sz w:val="20"/>
          <w:szCs w:val="20"/>
        </w:rPr>
        <w:t>2</w:t>
      </w:r>
      <w:r w:rsidRPr="004062FE">
        <w:rPr>
          <w:rFonts w:ascii="Arial" w:eastAsia="Arial" w:hAnsi="Arial" w:cs="Arial"/>
          <w:spacing w:val="2"/>
          <w:sz w:val="20"/>
          <w:szCs w:val="20"/>
        </w:rPr>
        <w:t>41</w:t>
      </w:r>
      <w:r w:rsidRPr="004062FE">
        <w:rPr>
          <w:rFonts w:ascii="Arial" w:eastAsia="Arial" w:hAnsi="Arial" w:cs="Arial"/>
          <w:sz w:val="20"/>
          <w:szCs w:val="20"/>
        </w:rPr>
        <w:t>7</w:t>
      </w:r>
      <w:r w:rsidRPr="004062FE">
        <w:rPr>
          <w:rFonts w:ascii="Arial" w:eastAsia="Arial" w:hAnsi="Arial" w:cs="Arial"/>
          <w:spacing w:val="-1"/>
          <w:sz w:val="20"/>
          <w:szCs w:val="20"/>
        </w:rPr>
        <w:t>7</w:t>
      </w:r>
      <w:r w:rsidRPr="004062FE">
        <w:rPr>
          <w:rFonts w:ascii="Arial" w:eastAsia="Arial" w:hAnsi="Arial" w:cs="Arial"/>
          <w:sz w:val="20"/>
          <w:szCs w:val="20"/>
        </w:rPr>
        <w:t>0</w:t>
      </w:r>
    </w:p>
    <w:p w14:paraId="364F624E" w14:textId="77777777" w:rsidR="00A31B42" w:rsidRDefault="00A31B42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 č.:                                         +421 55 234 1151</w:t>
      </w:r>
    </w:p>
    <w:p w14:paraId="1E7B27EC" w14:textId="77777777" w:rsidR="00A31B42" w:rsidRPr="004062FE" w:rsidRDefault="00A31B42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                                        kamil.zelenak@upjs.sk</w:t>
      </w:r>
    </w:p>
    <w:p w14:paraId="75B75D8D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</w:rPr>
      </w:pPr>
      <w:r w:rsidRPr="004062FE"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ďa</w:t>
      </w:r>
      <w:r w:rsidRPr="004062FE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ej</w:t>
      </w:r>
      <w:r w:rsidRPr="004062FE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en</w:t>
      </w:r>
      <w:r w:rsidRPr="004062FE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„</w:t>
      </w:r>
      <w:r w:rsidRPr="004062FE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4062FE">
        <w:rPr>
          <w:rFonts w:ascii="Arial" w:eastAsia="Arial" w:hAnsi="Arial" w:cs="Arial"/>
          <w:position w:val="-1"/>
          <w:sz w:val="20"/>
          <w:szCs w:val="20"/>
        </w:rPr>
        <w:t>ľ“)</w:t>
      </w:r>
    </w:p>
    <w:p w14:paraId="168CDBBE" w14:textId="77777777" w:rsidR="00B54E0B" w:rsidRPr="004062FE" w:rsidRDefault="00B54E0B" w:rsidP="00B54E0B">
      <w:pPr>
        <w:spacing w:line="220" w:lineRule="exact"/>
        <w:rPr>
          <w:rFonts w:ascii="Arial" w:eastAsia="Arial" w:hAnsi="Arial" w:cs="Arial"/>
          <w:position w:val="-1"/>
          <w:sz w:val="20"/>
          <w:szCs w:val="20"/>
        </w:rPr>
      </w:pPr>
    </w:p>
    <w:p w14:paraId="34D6C2B1" w14:textId="77777777" w:rsidR="00B54E0B" w:rsidRDefault="00B54E0B" w:rsidP="00B54E0B">
      <w:pPr>
        <w:spacing w:after="0" w:line="240" w:lineRule="auto"/>
        <w:ind w:right="-50"/>
        <w:rPr>
          <w:rFonts w:ascii="Arial" w:eastAsia="Arial" w:hAnsi="Arial" w:cs="Arial"/>
          <w:b/>
          <w:position w:val="-1"/>
          <w:sz w:val="20"/>
          <w:szCs w:val="20"/>
        </w:rPr>
      </w:pPr>
      <w:r w:rsidRPr="004062FE">
        <w:rPr>
          <w:rFonts w:ascii="Arial" w:eastAsia="Arial" w:hAnsi="Arial" w:cs="Arial"/>
          <w:b/>
          <w:position w:val="-1"/>
          <w:sz w:val="20"/>
          <w:szCs w:val="20"/>
        </w:rPr>
        <w:t>Poskytovateľ</w:t>
      </w:r>
    </w:p>
    <w:p w14:paraId="2DF7E2C2" w14:textId="77777777" w:rsidR="00BD457C" w:rsidRPr="004062FE" w:rsidRDefault="00BD457C" w:rsidP="00B54E0B">
      <w:pPr>
        <w:spacing w:after="0" w:line="240" w:lineRule="auto"/>
        <w:ind w:right="-50"/>
        <w:rPr>
          <w:rFonts w:ascii="Arial" w:eastAsia="Arial" w:hAnsi="Arial" w:cs="Arial"/>
          <w:b/>
          <w:position w:val="-1"/>
          <w:sz w:val="20"/>
          <w:szCs w:val="20"/>
        </w:rPr>
      </w:pPr>
    </w:p>
    <w:p w14:paraId="19C2F9E1" w14:textId="77777777" w:rsidR="00B54E0B" w:rsidRPr="00592785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o:                      </w:t>
      </w:r>
      <w:r w:rsidR="0031616A">
        <w:rPr>
          <w:rFonts w:ascii="Arial" w:eastAsia="Arial" w:hAnsi="Arial" w:cs="Arial"/>
          <w:sz w:val="20"/>
          <w:szCs w:val="20"/>
        </w:rPr>
        <w:t xml:space="preserve">  </w:t>
      </w:r>
      <w:r w:rsidR="00764593" w:rsidRPr="00CA6151">
        <w:rPr>
          <w:rFonts w:ascii="Arial" w:eastAsia="Arial" w:hAnsi="Arial" w:cs="Arial"/>
          <w:b/>
          <w:sz w:val="20"/>
          <w:szCs w:val="20"/>
        </w:rPr>
        <w:t>........................................................</w:t>
      </w:r>
      <w:r w:rsidRPr="004062FE">
        <w:rPr>
          <w:rFonts w:ascii="Arial" w:eastAsia="Arial" w:hAnsi="Arial" w:cs="Arial"/>
          <w:spacing w:val="22"/>
          <w:sz w:val="20"/>
          <w:szCs w:val="20"/>
        </w:rPr>
        <w:t xml:space="preserve"> </w:t>
      </w:r>
    </w:p>
    <w:p w14:paraId="67F8F890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 xml:space="preserve">o:                                        </w:t>
      </w:r>
      <w:r w:rsidRPr="004062F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5564A59F" w14:textId="77777777" w:rsidR="00346C12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Š</w:t>
      </w:r>
      <w:r w:rsidRPr="004062FE">
        <w:rPr>
          <w:rFonts w:ascii="Arial" w:eastAsia="Arial" w:hAnsi="Arial" w:cs="Arial"/>
          <w:sz w:val="20"/>
          <w:szCs w:val="20"/>
        </w:rPr>
        <w:t>ta</w:t>
      </w:r>
      <w:r w:rsidRPr="004062FE">
        <w:rPr>
          <w:rFonts w:ascii="Arial" w:eastAsia="Arial" w:hAnsi="Arial" w:cs="Arial"/>
          <w:spacing w:val="1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ut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or</w:t>
      </w:r>
      <w:r w:rsidRPr="004062FE">
        <w:rPr>
          <w:rFonts w:ascii="Arial" w:eastAsia="Arial" w:hAnsi="Arial" w:cs="Arial"/>
          <w:spacing w:val="2"/>
          <w:sz w:val="20"/>
          <w:szCs w:val="20"/>
        </w:rPr>
        <w:t>g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       </w:t>
      </w:r>
      <w:r w:rsidRPr="004062F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1132A187" w14:textId="77777777" w:rsidR="00346C12" w:rsidRPr="00346C12" w:rsidRDefault="00346C12" w:rsidP="00B54E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5E6B6692" w14:textId="77777777" w:rsidR="00B54E0B" w:rsidRPr="00346C12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IČ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                           </w:t>
      </w:r>
      <w:r w:rsidRPr="004062F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594AE786" w14:textId="77777777" w:rsidR="00B54E0B" w:rsidRPr="00346C12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46C12">
        <w:rPr>
          <w:rFonts w:ascii="Arial" w:eastAsia="Arial" w:hAnsi="Arial" w:cs="Arial"/>
          <w:sz w:val="20"/>
          <w:szCs w:val="20"/>
        </w:rPr>
        <w:t xml:space="preserve">DIČ:                                          </w:t>
      </w:r>
      <w:r w:rsidRPr="00346C12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29A0DC84" w14:textId="77777777" w:rsidR="00B54E0B" w:rsidRPr="00346C12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46C12">
        <w:rPr>
          <w:rFonts w:ascii="Arial" w:eastAsia="Arial" w:hAnsi="Arial" w:cs="Arial"/>
          <w:sz w:val="20"/>
          <w:szCs w:val="20"/>
        </w:rPr>
        <w:t>IČ</w:t>
      </w:r>
      <w:r w:rsidRPr="00346C1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46C12">
        <w:rPr>
          <w:rFonts w:ascii="Arial" w:eastAsia="Arial" w:hAnsi="Arial" w:cs="Arial"/>
          <w:sz w:val="20"/>
          <w:szCs w:val="20"/>
        </w:rPr>
        <w:t>D</w:t>
      </w:r>
      <w:r w:rsidRPr="00346C12">
        <w:rPr>
          <w:rFonts w:ascii="Arial" w:eastAsia="Arial" w:hAnsi="Arial" w:cs="Arial"/>
          <w:spacing w:val="-1"/>
          <w:sz w:val="20"/>
          <w:szCs w:val="20"/>
        </w:rPr>
        <w:t>P</w:t>
      </w:r>
      <w:r w:rsidRPr="00346C12">
        <w:rPr>
          <w:rFonts w:ascii="Arial" w:eastAsia="Arial" w:hAnsi="Arial" w:cs="Arial"/>
          <w:spacing w:val="2"/>
          <w:sz w:val="20"/>
          <w:szCs w:val="20"/>
        </w:rPr>
        <w:t>H</w:t>
      </w:r>
      <w:r w:rsidRPr="00346C12">
        <w:rPr>
          <w:rFonts w:ascii="Arial" w:eastAsia="Arial" w:hAnsi="Arial" w:cs="Arial"/>
          <w:sz w:val="20"/>
          <w:szCs w:val="20"/>
        </w:rPr>
        <w:t xml:space="preserve">:                                    </w:t>
      </w:r>
      <w:r w:rsidRPr="00346C1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1B388FD1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e:                    </w:t>
      </w:r>
      <w:r w:rsidRPr="004062F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  <w:r w:rsidR="00346C12">
        <w:rPr>
          <w:rFonts w:ascii="Arial" w:eastAsia="Arial" w:hAnsi="Arial" w:cs="Arial"/>
          <w:spacing w:val="32"/>
          <w:sz w:val="20"/>
          <w:szCs w:val="20"/>
        </w:rPr>
        <w:t>.</w:t>
      </w:r>
    </w:p>
    <w:p w14:paraId="63F212ED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Čí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 xml:space="preserve">u:                                 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58CCEB4F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 xml:space="preserve">N:                                        </w:t>
      </w:r>
      <w:r w:rsidRPr="004062F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486C0E0A" w14:textId="77777777" w:rsidR="00B54E0B" w:rsidRPr="00583104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e-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il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         </w:t>
      </w:r>
      <w:r w:rsidRPr="004062F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color w:val="0000FF"/>
          <w:spacing w:val="-48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74637563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3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./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x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 xml:space="preserve">.:                            </w:t>
      </w:r>
      <w:r w:rsidRPr="004062F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</w:p>
    <w:p w14:paraId="269B5C6A" w14:textId="77777777" w:rsidR="00B54E0B" w:rsidRPr="00583104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Zá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pi</w:t>
      </w:r>
      <w:r w:rsidRPr="004062FE">
        <w:rPr>
          <w:rFonts w:ascii="Arial" w:eastAsia="Arial" w:hAnsi="Arial" w:cs="Arial"/>
          <w:sz w:val="20"/>
          <w:szCs w:val="20"/>
        </w:rPr>
        <w:t>s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pacing w:val="2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re</w:t>
      </w:r>
      <w:r w:rsidRPr="004062FE">
        <w:rPr>
          <w:rFonts w:ascii="Arial" w:eastAsia="Arial" w:hAnsi="Arial" w:cs="Arial"/>
          <w:spacing w:val="2"/>
          <w:sz w:val="20"/>
          <w:szCs w:val="20"/>
        </w:rPr>
        <w:t>g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:               </w:t>
      </w:r>
      <w:r w:rsidRPr="004062FE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764593">
        <w:rPr>
          <w:rFonts w:ascii="Arial" w:eastAsia="Arial" w:hAnsi="Arial" w:cs="Arial"/>
          <w:sz w:val="20"/>
          <w:szCs w:val="20"/>
        </w:rPr>
        <w:t>........................................................</w:t>
      </w:r>
      <w:r w:rsidRPr="00583104">
        <w:rPr>
          <w:rFonts w:ascii="Arial" w:hAnsi="Arial" w:cs="Arial"/>
          <w:sz w:val="20"/>
          <w:szCs w:val="20"/>
        </w:rPr>
        <w:tab/>
      </w:r>
      <w:r w:rsidRPr="00583104">
        <w:rPr>
          <w:rFonts w:ascii="Arial" w:hAnsi="Arial" w:cs="Arial"/>
          <w:sz w:val="20"/>
          <w:szCs w:val="20"/>
        </w:rPr>
        <w:tab/>
      </w:r>
    </w:p>
    <w:p w14:paraId="31351551" w14:textId="77777777" w:rsidR="00B54E0B" w:rsidRDefault="00B54E0B" w:rsidP="00B54E0B">
      <w:pPr>
        <w:spacing w:after="0" w:line="240" w:lineRule="auto"/>
        <w:ind w:right="1361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1"/>
          <w:sz w:val="20"/>
          <w:szCs w:val="20"/>
        </w:rPr>
        <w:t>(</w:t>
      </w:r>
      <w:r w:rsidRPr="004062FE">
        <w:rPr>
          <w:rFonts w:ascii="Arial" w:eastAsia="Arial" w:hAnsi="Arial" w:cs="Arial"/>
          <w:sz w:val="20"/>
          <w:szCs w:val="20"/>
        </w:rPr>
        <w:t>ďa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en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„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ľ</w:t>
      </w:r>
      <w:r w:rsidRPr="004062FE">
        <w:rPr>
          <w:rFonts w:ascii="Arial" w:eastAsia="Arial" w:hAnsi="Arial" w:cs="Arial"/>
          <w:spacing w:val="1"/>
          <w:sz w:val="20"/>
          <w:szCs w:val="20"/>
        </w:rPr>
        <w:t>“</w:t>
      </w:r>
      <w:r w:rsidRPr="004062FE">
        <w:rPr>
          <w:rFonts w:ascii="Arial" w:eastAsia="Arial" w:hAnsi="Arial" w:cs="Arial"/>
          <w:sz w:val="20"/>
          <w:szCs w:val="20"/>
        </w:rPr>
        <w:t>)</w:t>
      </w:r>
    </w:p>
    <w:p w14:paraId="5C7F90DA" w14:textId="77777777" w:rsidR="00B54E0B" w:rsidRDefault="00B54E0B" w:rsidP="00B54E0B">
      <w:pPr>
        <w:spacing w:after="0" w:line="240" w:lineRule="auto"/>
        <w:ind w:right="1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(ďalej spoločne len „zmluvné strany“)</w:t>
      </w:r>
    </w:p>
    <w:p w14:paraId="24E4DF87" w14:textId="77777777" w:rsidR="00A31B42" w:rsidRDefault="00A31B42" w:rsidP="00A31B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5FF9D5" w14:textId="77777777" w:rsidR="00B54E0B" w:rsidRPr="00DB6FAF" w:rsidRDefault="00B54E0B" w:rsidP="00B54E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6FAF">
        <w:rPr>
          <w:rFonts w:ascii="Arial" w:hAnsi="Arial" w:cs="Arial"/>
          <w:b/>
          <w:sz w:val="20"/>
          <w:szCs w:val="20"/>
        </w:rPr>
        <w:t>Čl. II</w:t>
      </w:r>
    </w:p>
    <w:p w14:paraId="2C005EA2" w14:textId="77777777" w:rsidR="00B54E0B" w:rsidRDefault="00B54E0B" w:rsidP="00B54E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6FAF">
        <w:rPr>
          <w:rFonts w:ascii="Arial" w:hAnsi="Arial" w:cs="Arial"/>
          <w:sz w:val="20"/>
          <w:szCs w:val="20"/>
        </w:rPr>
        <w:t xml:space="preserve">     </w:t>
      </w:r>
      <w:r w:rsidRPr="00DB6FAF">
        <w:rPr>
          <w:rFonts w:ascii="Arial" w:hAnsi="Arial" w:cs="Arial"/>
          <w:sz w:val="20"/>
          <w:szCs w:val="20"/>
        </w:rPr>
        <w:tab/>
      </w:r>
      <w:r w:rsidRPr="00DB6FAF">
        <w:rPr>
          <w:rFonts w:ascii="Arial" w:hAnsi="Arial" w:cs="Arial"/>
          <w:sz w:val="20"/>
          <w:szCs w:val="20"/>
        </w:rPr>
        <w:tab/>
      </w:r>
      <w:r w:rsidRPr="00DB6FAF">
        <w:rPr>
          <w:rFonts w:ascii="Arial" w:hAnsi="Arial" w:cs="Arial"/>
          <w:sz w:val="20"/>
          <w:szCs w:val="20"/>
        </w:rPr>
        <w:tab/>
      </w:r>
      <w:r w:rsidRPr="00DB6FAF">
        <w:rPr>
          <w:rFonts w:ascii="Arial" w:hAnsi="Arial" w:cs="Arial"/>
          <w:sz w:val="20"/>
          <w:szCs w:val="20"/>
        </w:rPr>
        <w:tab/>
        <w:t xml:space="preserve">      </w:t>
      </w:r>
      <w:r w:rsidRPr="00DB6FAF">
        <w:rPr>
          <w:rFonts w:ascii="Arial" w:hAnsi="Arial" w:cs="Arial"/>
          <w:b/>
          <w:sz w:val="20"/>
          <w:szCs w:val="20"/>
        </w:rPr>
        <w:t>Podklady pre uzavretie zmluvy</w:t>
      </w:r>
    </w:p>
    <w:p w14:paraId="253B493D" w14:textId="77777777" w:rsidR="00B54E0B" w:rsidRPr="00DB6FAF" w:rsidRDefault="00B54E0B" w:rsidP="00B54E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758193" w14:textId="6FB4C246" w:rsidR="00B54E0B" w:rsidRPr="005067D0" w:rsidRDefault="00B54E0B" w:rsidP="00B54E0B">
      <w:pPr>
        <w:spacing w:after="0" w:line="240" w:lineRule="auto"/>
        <w:ind w:right="-36"/>
        <w:jc w:val="both"/>
        <w:rPr>
          <w:rFonts w:ascii="Arial" w:eastAsia="Arial" w:hAnsi="Arial" w:cs="Arial"/>
          <w:b/>
          <w:sz w:val="20"/>
          <w:szCs w:val="20"/>
        </w:rPr>
      </w:pPr>
      <w:r w:rsidRPr="00EB442E">
        <w:rPr>
          <w:rFonts w:ascii="Arial" w:eastAsia="Arial" w:hAnsi="Arial" w:cs="Arial"/>
          <w:spacing w:val="1"/>
          <w:sz w:val="20"/>
          <w:szCs w:val="20"/>
        </w:rPr>
        <w:t xml:space="preserve">Táto zmluva je uzatvorená ako výsledok zadávania zákazky s nízkou hodnotou postupom podľa  </w:t>
      </w:r>
      <w:r w:rsidR="007C09FC">
        <w:rPr>
          <w:rFonts w:ascii="Arial" w:eastAsia="Arial" w:hAnsi="Arial" w:cs="Arial"/>
          <w:spacing w:val="1"/>
          <w:sz w:val="20"/>
          <w:szCs w:val="20"/>
        </w:rPr>
        <w:t xml:space="preserve">ust.                   </w:t>
      </w:r>
      <w:r w:rsidRPr="00EB442E">
        <w:rPr>
          <w:rFonts w:ascii="Arial" w:eastAsia="Arial" w:hAnsi="Arial" w:cs="Arial"/>
          <w:spacing w:val="1"/>
          <w:sz w:val="20"/>
          <w:szCs w:val="20"/>
        </w:rPr>
        <w:t xml:space="preserve">§ 117 zákona č. 343/2015 Z. z. o verejnom obstarávaní a o zmene a doplnení niektorých zákonov v znení </w:t>
      </w:r>
      <w:r>
        <w:rPr>
          <w:rFonts w:ascii="Arial" w:eastAsia="Arial" w:hAnsi="Arial" w:cs="Arial"/>
          <w:spacing w:val="1"/>
          <w:sz w:val="20"/>
          <w:szCs w:val="20"/>
        </w:rPr>
        <w:t xml:space="preserve">neskorších predpisov </w:t>
      </w:r>
      <w:r w:rsidR="00407C1B">
        <w:rPr>
          <w:rFonts w:ascii="Arial" w:eastAsia="Arial" w:hAnsi="Arial" w:cs="Arial"/>
          <w:spacing w:val="1"/>
          <w:sz w:val="20"/>
          <w:szCs w:val="20"/>
        </w:rPr>
        <w:t xml:space="preserve">(ďalej len „zákon o verejnom obstarávaní“) </w:t>
      </w:r>
      <w:r w:rsidRPr="00EB442E">
        <w:rPr>
          <w:rFonts w:ascii="Arial" w:eastAsia="Arial" w:hAnsi="Arial" w:cs="Arial"/>
          <w:spacing w:val="1"/>
          <w:sz w:val="20"/>
          <w:szCs w:val="20"/>
        </w:rPr>
        <w:t xml:space="preserve">s názvom predmetu: </w:t>
      </w:r>
      <w:r w:rsidRPr="005067D0">
        <w:rPr>
          <w:rFonts w:ascii="Arial" w:eastAsia="Arial" w:hAnsi="Arial" w:cs="Arial"/>
          <w:b/>
          <w:spacing w:val="1"/>
          <w:sz w:val="20"/>
          <w:szCs w:val="20"/>
        </w:rPr>
        <w:t>„Deratizácia, dezinfekcia a dezinsekcia objektov UPJŠ</w:t>
      </w:r>
      <w:r w:rsidR="00D66C7C">
        <w:rPr>
          <w:rFonts w:ascii="Arial" w:eastAsia="Arial" w:hAnsi="Arial" w:cs="Arial"/>
          <w:b/>
          <w:spacing w:val="1"/>
          <w:sz w:val="20"/>
          <w:szCs w:val="20"/>
        </w:rPr>
        <w:t xml:space="preserve"> v Košiciach</w:t>
      </w:r>
      <w:r w:rsidRPr="005067D0">
        <w:rPr>
          <w:rFonts w:ascii="Arial" w:eastAsia="Arial" w:hAnsi="Arial" w:cs="Arial"/>
          <w:b/>
          <w:spacing w:val="1"/>
          <w:sz w:val="20"/>
          <w:szCs w:val="20"/>
        </w:rPr>
        <w:t>“</w:t>
      </w:r>
    </w:p>
    <w:p w14:paraId="2CF8CB21" w14:textId="1F4247CA" w:rsidR="0010109D" w:rsidRDefault="0010109D" w:rsidP="007645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C8C1FC" w14:textId="52AC15AB" w:rsidR="00FD3EEE" w:rsidRDefault="00FD3EEE" w:rsidP="007645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C811F9" w14:textId="77777777" w:rsidR="00FD3EEE" w:rsidRDefault="00FD3EEE" w:rsidP="007645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958C06" w14:textId="77777777" w:rsidR="00B54E0B" w:rsidRPr="00DB6FAF" w:rsidRDefault="00B54E0B" w:rsidP="00B54E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6FAF">
        <w:rPr>
          <w:rFonts w:ascii="Arial" w:hAnsi="Arial" w:cs="Arial"/>
          <w:b/>
          <w:sz w:val="20"/>
          <w:szCs w:val="20"/>
        </w:rPr>
        <w:lastRenderedPageBreak/>
        <w:t>Čl. III</w:t>
      </w:r>
    </w:p>
    <w:p w14:paraId="0729B69F" w14:textId="77777777" w:rsidR="00B54E0B" w:rsidRPr="00DB6FAF" w:rsidRDefault="00B54E0B" w:rsidP="00B54E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6FA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DB6FAF">
        <w:rPr>
          <w:rFonts w:ascii="Arial" w:hAnsi="Arial" w:cs="Arial"/>
          <w:b/>
          <w:sz w:val="20"/>
          <w:szCs w:val="20"/>
        </w:rPr>
        <w:t>Právne predpisy</w:t>
      </w:r>
    </w:p>
    <w:p w14:paraId="664FAF93" w14:textId="77777777" w:rsidR="00B54E0B" w:rsidRDefault="00B54E0B" w:rsidP="00B54E0B">
      <w:pPr>
        <w:spacing w:after="0" w:line="240" w:lineRule="auto"/>
        <w:ind w:right="4382"/>
        <w:jc w:val="center"/>
        <w:rPr>
          <w:rFonts w:ascii="Arial" w:eastAsia="Arial" w:hAnsi="Arial" w:cs="Arial"/>
          <w:b/>
          <w:w w:val="99"/>
          <w:sz w:val="20"/>
          <w:szCs w:val="20"/>
        </w:rPr>
      </w:pPr>
    </w:p>
    <w:p w14:paraId="1A0F94FD" w14:textId="1FD39E38" w:rsidR="00B54E0B" w:rsidRPr="002416BA" w:rsidRDefault="00B54E0B" w:rsidP="00B54E0B">
      <w:pPr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2416BA">
        <w:rPr>
          <w:rFonts w:ascii="Arial" w:eastAsia="Arial" w:hAnsi="Arial" w:cs="Arial"/>
          <w:spacing w:val="1"/>
          <w:sz w:val="20"/>
          <w:szCs w:val="20"/>
        </w:rPr>
        <w:t>V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1"/>
          <w:sz w:val="20"/>
          <w:szCs w:val="20"/>
        </w:rPr>
        <w:t>j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4"/>
          <w:sz w:val="20"/>
          <w:szCs w:val="20"/>
        </w:rPr>
        <w:t>m</w:t>
      </w:r>
      <w:r w:rsidRPr="002416BA">
        <w:rPr>
          <w:rFonts w:ascii="Arial" w:eastAsia="Arial" w:hAnsi="Arial" w:cs="Arial"/>
          <w:sz w:val="20"/>
          <w:szCs w:val="20"/>
        </w:rPr>
        <w:t>né</w:t>
      </w:r>
      <w:r w:rsidRPr="002416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v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ť</w:t>
      </w:r>
      <w:r w:rsidRPr="002416BA">
        <w:rPr>
          <w:rFonts w:ascii="Arial" w:eastAsia="Arial" w:hAnsi="Arial" w:cs="Arial"/>
          <w:spacing w:val="-1"/>
          <w:sz w:val="20"/>
          <w:szCs w:val="20"/>
        </w:rPr>
        <w:t>a</w:t>
      </w:r>
      <w:r w:rsidRPr="002416BA">
        <w:rPr>
          <w:rFonts w:ascii="Arial" w:eastAsia="Arial" w:hAnsi="Arial" w:cs="Arial"/>
          <w:spacing w:val="4"/>
          <w:sz w:val="20"/>
          <w:szCs w:val="20"/>
        </w:rPr>
        <w:t>h</w:t>
      </w:r>
      <w:r w:rsidRPr="002416BA">
        <w:rPr>
          <w:rFonts w:ascii="Arial" w:eastAsia="Arial" w:hAnsi="Arial" w:cs="Arial"/>
          <w:sz w:val="20"/>
          <w:szCs w:val="20"/>
        </w:rPr>
        <w:t>y</w:t>
      </w:r>
      <w:r w:rsidRPr="002416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1"/>
          <w:sz w:val="20"/>
          <w:szCs w:val="20"/>
        </w:rPr>
        <w:t>b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z</w:t>
      </w:r>
      <w:r w:rsidRPr="002416BA">
        <w:rPr>
          <w:rFonts w:ascii="Arial" w:eastAsia="Arial" w:hAnsi="Arial" w:cs="Arial"/>
          <w:spacing w:val="4"/>
          <w:sz w:val="20"/>
          <w:szCs w:val="20"/>
        </w:rPr>
        <w:t>m</w:t>
      </w:r>
      <w:r w:rsidRPr="002416BA">
        <w:rPr>
          <w:rFonts w:ascii="Arial" w:eastAsia="Arial" w:hAnsi="Arial" w:cs="Arial"/>
          <w:spacing w:val="-1"/>
          <w:sz w:val="20"/>
          <w:szCs w:val="20"/>
        </w:rPr>
        <w:t>l</w:t>
      </w:r>
      <w:r w:rsidRPr="002416BA">
        <w:rPr>
          <w:rFonts w:ascii="Arial" w:eastAsia="Arial" w:hAnsi="Arial" w:cs="Arial"/>
          <w:sz w:val="20"/>
          <w:szCs w:val="20"/>
        </w:rPr>
        <w:t>u</w:t>
      </w:r>
      <w:r w:rsidRPr="002416BA">
        <w:rPr>
          <w:rFonts w:ascii="Arial" w:eastAsia="Arial" w:hAnsi="Arial" w:cs="Arial"/>
          <w:spacing w:val="-2"/>
          <w:sz w:val="20"/>
          <w:szCs w:val="20"/>
        </w:rPr>
        <w:t>v</w:t>
      </w:r>
      <w:r w:rsidRPr="002416BA">
        <w:rPr>
          <w:rFonts w:ascii="Arial" w:eastAsia="Arial" w:hAnsi="Arial" w:cs="Arial"/>
          <w:spacing w:val="2"/>
          <w:sz w:val="20"/>
          <w:szCs w:val="20"/>
        </w:rPr>
        <w:t>n</w:t>
      </w:r>
      <w:r w:rsidRPr="002416BA">
        <w:rPr>
          <w:rFonts w:ascii="Arial" w:eastAsia="Arial" w:hAnsi="Arial" w:cs="Arial"/>
          <w:spacing w:val="-4"/>
          <w:sz w:val="20"/>
          <w:szCs w:val="20"/>
        </w:rPr>
        <w:t>ý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 xml:space="preserve">h 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tr</w:t>
      </w:r>
      <w:r w:rsidRPr="002416BA">
        <w:rPr>
          <w:rFonts w:ascii="Arial" w:eastAsia="Arial" w:hAnsi="Arial" w:cs="Arial"/>
          <w:spacing w:val="2"/>
          <w:sz w:val="20"/>
          <w:szCs w:val="20"/>
        </w:rPr>
        <w:t>á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r</w:t>
      </w:r>
      <w:r w:rsidRPr="002416BA">
        <w:rPr>
          <w:rFonts w:ascii="Arial" w:eastAsia="Arial" w:hAnsi="Arial" w:cs="Arial"/>
          <w:spacing w:val="-1"/>
          <w:sz w:val="20"/>
          <w:szCs w:val="20"/>
        </w:rPr>
        <w:t>i</w:t>
      </w:r>
      <w:r w:rsidRPr="002416BA">
        <w:rPr>
          <w:rFonts w:ascii="Arial" w:eastAsia="Arial" w:hAnsi="Arial" w:cs="Arial"/>
          <w:spacing w:val="2"/>
          <w:sz w:val="20"/>
          <w:szCs w:val="20"/>
        </w:rPr>
        <w:t>a</w:t>
      </w:r>
      <w:r w:rsidRPr="002416BA">
        <w:rPr>
          <w:rFonts w:ascii="Arial" w:eastAsia="Arial" w:hAnsi="Arial" w:cs="Arial"/>
          <w:sz w:val="20"/>
          <w:szCs w:val="20"/>
        </w:rPr>
        <w:t>d</w:t>
      </w:r>
      <w:r w:rsidRPr="002416BA">
        <w:rPr>
          <w:rFonts w:ascii="Arial" w:eastAsia="Arial" w:hAnsi="Arial" w:cs="Arial"/>
          <w:spacing w:val="1"/>
          <w:sz w:val="20"/>
          <w:szCs w:val="20"/>
        </w:rPr>
        <w:t>i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2"/>
          <w:sz w:val="20"/>
          <w:szCs w:val="20"/>
        </w:rPr>
        <w:t>u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t.</w:t>
      </w:r>
      <w:r w:rsidRPr="002416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4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č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2"/>
          <w:sz w:val="20"/>
          <w:szCs w:val="20"/>
        </w:rPr>
        <w:t>5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-1"/>
          <w:sz w:val="20"/>
          <w:szCs w:val="20"/>
        </w:rPr>
        <w:t>3</w:t>
      </w:r>
      <w:r w:rsidRPr="002416BA">
        <w:rPr>
          <w:rFonts w:ascii="Arial" w:eastAsia="Arial" w:hAnsi="Arial" w:cs="Arial"/>
          <w:spacing w:val="2"/>
          <w:sz w:val="20"/>
          <w:szCs w:val="20"/>
        </w:rPr>
        <w:t>/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-1"/>
          <w:sz w:val="20"/>
          <w:szCs w:val="20"/>
        </w:rPr>
        <w:t>9</w:t>
      </w:r>
      <w:r w:rsidRPr="002416BA">
        <w:rPr>
          <w:rFonts w:ascii="Arial" w:eastAsia="Arial" w:hAnsi="Arial" w:cs="Arial"/>
          <w:spacing w:val="2"/>
          <w:sz w:val="20"/>
          <w:szCs w:val="20"/>
        </w:rPr>
        <w:t>9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Z</w:t>
      </w:r>
      <w:r w:rsidRPr="002416BA">
        <w:rPr>
          <w:rFonts w:ascii="Arial" w:eastAsia="Arial" w:hAnsi="Arial" w:cs="Arial"/>
          <w:spacing w:val="2"/>
          <w:sz w:val="20"/>
          <w:szCs w:val="20"/>
        </w:rPr>
        <w:t>b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-</w:t>
      </w:r>
      <w:r w:rsidRPr="002416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O</w:t>
      </w:r>
      <w:r w:rsidRPr="002416BA">
        <w:rPr>
          <w:rFonts w:ascii="Arial" w:eastAsia="Arial" w:hAnsi="Arial" w:cs="Arial"/>
          <w:sz w:val="20"/>
          <w:szCs w:val="20"/>
        </w:rPr>
        <w:t>b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1"/>
          <w:sz w:val="20"/>
          <w:szCs w:val="20"/>
        </w:rPr>
        <w:t>o</w:t>
      </w:r>
      <w:r w:rsidRPr="002416BA">
        <w:rPr>
          <w:rFonts w:ascii="Arial" w:eastAsia="Arial" w:hAnsi="Arial" w:cs="Arial"/>
          <w:sz w:val="20"/>
          <w:szCs w:val="20"/>
        </w:rPr>
        <w:t>d</w:t>
      </w:r>
      <w:r w:rsidRPr="002416BA">
        <w:rPr>
          <w:rFonts w:ascii="Arial" w:eastAsia="Arial" w:hAnsi="Arial" w:cs="Arial"/>
          <w:spacing w:val="4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ý</w:t>
      </w:r>
      <w:r w:rsidRPr="002416BA">
        <w:rPr>
          <w:rFonts w:ascii="Arial" w:eastAsia="Arial" w:hAnsi="Arial" w:cs="Arial"/>
          <w:spacing w:val="-1"/>
          <w:sz w:val="20"/>
          <w:szCs w:val="20"/>
        </w:rPr>
        <w:t xml:space="preserve"> 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ník                     v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-1"/>
          <w:sz w:val="20"/>
          <w:szCs w:val="20"/>
        </w:rPr>
        <w:t>e</w:t>
      </w:r>
      <w:r w:rsidRPr="002416BA">
        <w:rPr>
          <w:rFonts w:ascii="Arial" w:eastAsia="Arial" w:hAnsi="Arial" w:cs="Arial"/>
          <w:spacing w:val="2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í</w:t>
      </w:r>
      <w:r w:rsidRPr="002416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-1"/>
          <w:sz w:val="20"/>
          <w:szCs w:val="20"/>
        </w:rPr>
        <w:t>e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or</w:t>
      </w:r>
      <w:r w:rsidRPr="002416BA">
        <w:rPr>
          <w:rFonts w:ascii="Arial" w:eastAsia="Arial" w:hAnsi="Arial" w:cs="Arial"/>
          <w:spacing w:val="2"/>
          <w:sz w:val="20"/>
          <w:szCs w:val="20"/>
        </w:rPr>
        <w:t>š</w:t>
      </w:r>
      <w:r w:rsidRPr="002416BA">
        <w:rPr>
          <w:rFonts w:ascii="Arial" w:eastAsia="Arial" w:hAnsi="Arial" w:cs="Arial"/>
          <w:sz w:val="20"/>
          <w:szCs w:val="20"/>
        </w:rPr>
        <w:t>í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 predp</w:t>
      </w:r>
      <w:r w:rsidRPr="002416BA">
        <w:rPr>
          <w:rFonts w:ascii="Arial" w:eastAsia="Arial" w:hAnsi="Arial" w:cs="Arial"/>
          <w:spacing w:val="1"/>
          <w:sz w:val="20"/>
          <w:szCs w:val="20"/>
        </w:rPr>
        <w:t>is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2"/>
          <w:sz w:val="20"/>
          <w:szCs w:val="20"/>
        </w:rPr>
        <w:t>v</w:t>
      </w:r>
      <w:r w:rsidRPr="002416BA">
        <w:rPr>
          <w:rFonts w:ascii="Arial" w:eastAsia="Arial" w:hAnsi="Arial" w:cs="Arial"/>
          <w:sz w:val="20"/>
          <w:szCs w:val="20"/>
        </w:rPr>
        <w:t>,</w:t>
      </w:r>
      <w:r w:rsidRPr="002416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č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1"/>
          <w:sz w:val="20"/>
          <w:szCs w:val="20"/>
        </w:rPr>
        <w:t>8</w:t>
      </w:r>
      <w:r w:rsidRPr="002416BA">
        <w:rPr>
          <w:rFonts w:ascii="Arial" w:eastAsia="Arial" w:hAnsi="Arial" w:cs="Arial"/>
          <w:sz w:val="20"/>
          <w:szCs w:val="20"/>
        </w:rPr>
        <w:t>/1</w:t>
      </w:r>
      <w:r w:rsidRPr="002416BA">
        <w:rPr>
          <w:rFonts w:ascii="Arial" w:eastAsia="Arial" w:hAnsi="Arial" w:cs="Arial"/>
          <w:spacing w:val="1"/>
          <w:sz w:val="20"/>
          <w:szCs w:val="20"/>
        </w:rPr>
        <w:t>9</w:t>
      </w:r>
      <w:r w:rsidRPr="002416BA">
        <w:rPr>
          <w:rFonts w:ascii="Arial" w:eastAsia="Arial" w:hAnsi="Arial" w:cs="Arial"/>
          <w:sz w:val="20"/>
          <w:szCs w:val="20"/>
        </w:rPr>
        <w:t>96</w:t>
      </w:r>
      <w:r w:rsidRPr="002416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Z.</w:t>
      </w:r>
      <w:r w:rsidRPr="002416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4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pacing w:val="2"/>
          <w:sz w:val="20"/>
          <w:szCs w:val="20"/>
        </w:rPr>
        <w:t>e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-1"/>
          <w:sz w:val="20"/>
          <w:szCs w:val="20"/>
        </w:rPr>
        <w:t>á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v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1"/>
          <w:sz w:val="20"/>
          <w:szCs w:val="20"/>
        </w:rPr>
        <w:t>e</w:t>
      </w:r>
      <w:r w:rsidRPr="002416BA">
        <w:rPr>
          <w:rFonts w:ascii="Arial" w:eastAsia="Arial" w:hAnsi="Arial" w:cs="Arial"/>
          <w:spacing w:val="7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í</w:t>
      </w:r>
      <w:r w:rsidRPr="002416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2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e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-2"/>
          <w:sz w:val="20"/>
          <w:szCs w:val="20"/>
        </w:rPr>
        <w:t>r</w:t>
      </w:r>
      <w:r w:rsidRPr="002416BA">
        <w:rPr>
          <w:rFonts w:ascii="Arial" w:eastAsia="Arial" w:hAnsi="Arial" w:cs="Arial"/>
          <w:spacing w:val="1"/>
          <w:sz w:val="20"/>
          <w:szCs w:val="20"/>
        </w:rPr>
        <w:t>š</w:t>
      </w:r>
      <w:r w:rsidRPr="002416BA">
        <w:rPr>
          <w:rFonts w:ascii="Arial" w:eastAsia="Arial" w:hAnsi="Arial" w:cs="Arial"/>
          <w:sz w:val="20"/>
          <w:szCs w:val="20"/>
        </w:rPr>
        <w:t>í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 predp</w:t>
      </w:r>
      <w:r w:rsidRPr="002416BA">
        <w:rPr>
          <w:rFonts w:ascii="Arial" w:eastAsia="Arial" w:hAnsi="Arial" w:cs="Arial"/>
          <w:spacing w:val="-2"/>
          <w:sz w:val="20"/>
          <w:szCs w:val="20"/>
        </w:rPr>
        <w:t>i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pacing w:val="2"/>
          <w:sz w:val="20"/>
          <w:szCs w:val="20"/>
        </w:rPr>
        <w:t>o</w:t>
      </w:r>
      <w:r w:rsidRPr="002416BA">
        <w:rPr>
          <w:rFonts w:ascii="Arial" w:eastAsia="Arial" w:hAnsi="Arial" w:cs="Arial"/>
          <w:sz w:val="20"/>
          <w:szCs w:val="20"/>
        </w:rPr>
        <w:t>v</w:t>
      </w:r>
      <w:r w:rsidRPr="002416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34EC5" w:rsidRPr="002416BA">
        <w:rPr>
          <w:rFonts w:ascii="Arial" w:eastAsia="Arial" w:hAnsi="Arial" w:cs="Arial"/>
          <w:spacing w:val="2"/>
          <w:sz w:val="20"/>
          <w:szCs w:val="20"/>
        </w:rPr>
        <w:t xml:space="preserve">(ďalej len „zák. č. 18/1996 Z. z.“) </w:t>
      </w:r>
      <w:r w:rsidRPr="002416BA">
        <w:rPr>
          <w:rFonts w:ascii="Arial" w:eastAsia="Arial" w:hAnsi="Arial" w:cs="Arial"/>
          <w:sz w:val="20"/>
          <w:szCs w:val="20"/>
        </w:rPr>
        <w:t xml:space="preserve">a </w:t>
      </w:r>
      <w:r w:rsidRPr="002416BA">
        <w:rPr>
          <w:rFonts w:ascii="Arial" w:eastAsia="Arial" w:hAnsi="Arial" w:cs="Arial"/>
          <w:spacing w:val="1"/>
          <w:sz w:val="20"/>
          <w:szCs w:val="20"/>
        </w:rPr>
        <w:t>v</w:t>
      </w:r>
      <w:r w:rsidRPr="002416BA">
        <w:rPr>
          <w:rFonts w:ascii="Arial" w:eastAsia="Arial" w:hAnsi="Arial" w:cs="Arial"/>
          <w:spacing w:val="-4"/>
          <w:sz w:val="20"/>
          <w:szCs w:val="20"/>
        </w:rPr>
        <w:t>y</w:t>
      </w:r>
      <w:r w:rsidRPr="002416BA">
        <w:rPr>
          <w:rFonts w:ascii="Arial" w:eastAsia="Arial" w:hAnsi="Arial" w:cs="Arial"/>
          <w:spacing w:val="2"/>
          <w:sz w:val="20"/>
          <w:szCs w:val="20"/>
        </w:rPr>
        <w:t>h</w:t>
      </w:r>
      <w:r w:rsidRPr="002416BA">
        <w:rPr>
          <w:rFonts w:ascii="Arial" w:eastAsia="Arial" w:hAnsi="Arial" w:cs="Arial"/>
          <w:spacing w:val="1"/>
          <w:sz w:val="20"/>
          <w:szCs w:val="20"/>
        </w:rPr>
        <w:t>l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1"/>
          <w:sz w:val="20"/>
          <w:szCs w:val="20"/>
        </w:rPr>
        <w:t>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 xml:space="preserve">ou Ministerstva financií SR </w:t>
      </w:r>
      <w:r w:rsidRPr="002416BA">
        <w:rPr>
          <w:rFonts w:ascii="Arial" w:eastAsia="Arial" w:hAnsi="Arial" w:cs="Arial"/>
          <w:spacing w:val="1"/>
          <w:sz w:val="20"/>
          <w:szCs w:val="20"/>
        </w:rPr>
        <w:t>č</w:t>
      </w:r>
      <w:r w:rsidRPr="002416BA">
        <w:rPr>
          <w:rFonts w:ascii="Arial" w:eastAsia="Arial" w:hAnsi="Arial" w:cs="Arial"/>
          <w:sz w:val="20"/>
          <w:szCs w:val="20"/>
        </w:rPr>
        <w:t>. 8</w:t>
      </w:r>
      <w:r w:rsidRPr="002416BA">
        <w:rPr>
          <w:rFonts w:ascii="Arial" w:eastAsia="Arial" w:hAnsi="Arial" w:cs="Arial"/>
          <w:spacing w:val="-1"/>
          <w:sz w:val="20"/>
          <w:szCs w:val="20"/>
        </w:rPr>
        <w:t>7</w:t>
      </w:r>
      <w:r w:rsidRPr="002416BA">
        <w:rPr>
          <w:rFonts w:ascii="Arial" w:eastAsia="Arial" w:hAnsi="Arial" w:cs="Arial"/>
          <w:sz w:val="20"/>
          <w:szCs w:val="20"/>
        </w:rPr>
        <w:t>/1</w:t>
      </w:r>
      <w:r w:rsidRPr="002416BA">
        <w:rPr>
          <w:rFonts w:ascii="Arial" w:eastAsia="Arial" w:hAnsi="Arial" w:cs="Arial"/>
          <w:spacing w:val="1"/>
          <w:sz w:val="20"/>
          <w:szCs w:val="20"/>
        </w:rPr>
        <w:t>9</w:t>
      </w:r>
      <w:r w:rsidRPr="002416BA">
        <w:rPr>
          <w:rFonts w:ascii="Arial" w:eastAsia="Arial" w:hAnsi="Arial" w:cs="Arial"/>
          <w:sz w:val="20"/>
          <w:szCs w:val="20"/>
        </w:rPr>
        <w:t>96 Z.</w:t>
      </w:r>
      <w:r w:rsidRPr="002416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4"/>
          <w:sz w:val="20"/>
          <w:szCs w:val="20"/>
        </w:rPr>
        <w:t>z</w:t>
      </w:r>
      <w:r w:rsidRPr="002416BA">
        <w:rPr>
          <w:rFonts w:ascii="Arial" w:eastAsia="Arial" w:hAnsi="Arial" w:cs="Arial"/>
          <w:spacing w:val="2"/>
          <w:sz w:val="20"/>
          <w:szCs w:val="20"/>
        </w:rPr>
        <w:t>.</w:t>
      </w:r>
      <w:r w:rsidRPr="002416BA">
        <w:rPr>
          <w:rFonts w:ascii="Arial" w:eastAsia="Arial" w:hAnsi="Arial" w:cs="Arial"/>
          <w:sz w:val="20"/>
          <w:szCs w:val="20"/>
        </w:rPr>
        <w:t>,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torou</w:t>
      </w:r>
      <w:r w:rsidRPr="002416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3"/>
          <w:sz w:val="20"/>
          <w:szCs w:val="20"/>
        </w:rPr>
        <w:t>v</w:t>
      </w:r>
      <w:r w:rsidRPr="002416BA">
        <w:rPr>
          <w:rFonts w:ascii="Arial" w:eastAsia="Arial" w:hAnsi="Arial" w:cs="Arial"/>
          <w:spacing w:val="-6"/>
          <w:sz w:val="20"/>
          <w:szCs w:val="20"/>
        </w:rPr>
        <w:t>y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1"/>
          <w:sz w:val="20"/>
          <w:szCs w:val="20"/>
        </w:rPr>
        <w:t>v</w:t>
      </w:r>
      <w:r w:rsidRPr="002416BA">
        <w:rPr>
          <w:rFonts w:ascii="Arial" w:eastAsia="Arial" w:hAnsi="Arial" w:cs="Arial"/>
          <w:sz w:val="20"/>
          <w:szCs w:val="20"/>
        </w:rPr>
        <w:t>a</w:t>
      </w:r>
      <w:r w:rsidRPr="002416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on</w:t>
      </w:r>
      <w:r w:rsidRPr="002416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NR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R</w:t>
      </w:r>
      <w:r w:rsidRPr="002416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č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-1"/>
          <w:sz w:val="20"/>
          <w:szCs w:val="20"/>
        </w:rPr>
        <w:t>8</w:t>
      </w:r>
      <w:r w:rsidRPr="002416BA">
        <w:rPr>
          <w:rFonts w:ascii="Arial" w:eastAsia="Arial" w:hAnsi="Arial" w:cs="Arial"/>
          <w:spacing w:val="2"/>
          <w:sz w:val="20"/>
          <w:szCs w:val="20"/>
        </w:rPr>
        <w:t>/</w:t>
      </w:r>
      <w:r w:rsidRPr="002416BA">
        <w:rPr>
          <w:rFonts w:ascii="Arial" w:eastAsia="Arial" w:hAnsi="Arial" w:cs="Arial"/>
          <w:sz w:val="20"/>
          <w:szCs w:val="20"/>
        </w:rPr>
        <w:t>1</w:t>
      </w:r>
      <w:r w:rsidRPr="002416BA">
        <w:rPr>
          <w:rFonts w:ascii="Arial" w:eastAsia="Arial" w:hAnsi="Arial" w:cs="Arial"/>
          <w:spacing w:val="-1"/>
          <w:sz w:val="20"/>
          <w:szCs w:val="20"/>
        </w:rPr>
        <w:t>9</w:t>
      </w:r>
      <w:r w:rsidRPr="002416BA">
        <w:rPr>
          <w:rFonts w:ascii="Arial" w:eastAsia="Arial" w:hAnsi="Arial" w:cs="Arial"/>
          <w:spacing w:val="2"/>
          <w:sz w:val="20"/>
          <w:szCs w:val="20"/>
        </w:rPr>
        <w:t>9</w:t>
      </w:r>
      <w:r w:rsidRPr="002416BA">
        <w:rPr>
          <w:rFonts w:ascii="Arial" w:eastAsia="Arial" w:hAnsi="Arial" w:cs="Arial"/>
          <w:sz w:val="20"/>
          <w:szCs w:val="20"/>
        </w:rPr>
        <w:t>6</w:t>
      </w:r>
      <w:r w:rsidRPr="002416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Z.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Pr="002416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e</w:t>
      </w:r>
      <w:r w:rsidRPr="002416BA">
        <w:rPr>
          <w:rFonts w:ascii="Arial" w:eastAsia="Arial" w:hAnsi="Arial" w:cs="Arial"/>
          <w:spacing w:val="1"/>
          <w:sz w:val="20"/>
          <w:szCs w:val="20"/>
        </w:rPr>
        <w:t>n</w:t>
      </w:r>
      <w:r w:rsidRPr="002416BA">
        <w:rPr>
          <w:rFonts w:ascii="Arial" w:eastAsia="Arial" w:hAnsi="Arial" w:cs="Arial"/>
          <w:sz w:val="20"/>
          <w:szCs w:val="20"/>
        </w:rPr>
        <w:t>á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z w:val="20"/>
          <w:szCs w:val="20"/>
        </w:rPr>
        <w:t>v</w:t>
      </w:r>
      <w:r w:rsidRPr="002416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z</w:t>
      </w:r>
      <w:r w:rsidRPr="002416BA">
        <w:rPr>
          <w:rFonts w:ascii="Arial" w:eastAsia="Arial" w:hAnsi="Arial" w:cs="Arial"/>
          <w:sz w:val="20"/>
          <w:szCs w:val="20"/>
        </w:rPr>
        <w:t>n</w:t>
      </w:r>
      <w:r w:rsidRPr="002416BA">
        <w:rPr>
          <w:rFonts w:ascii="Arial" w:eastAsia="Arial" w:hAnsi="Arial" w:cs="Arial"/>
          <w:spacing w:val="1"/>
          <w:sz w:val="20"/>
          <w:szCs w:val="20"/>
        </w:rPr>
        <w:t>e</w:t>
      </w:r>
      <w:r w:rsidRPr="002416BA">
        <w:rPr>
          <w:rFonts w:ascii="Arial" w:eastAsia="Arial" w:hAnsi="Arial" w:cs="Arial"/>
          <w:sz w:val="20"/>
          <w:szCs w:val="20"/>
        </w:rPr>
        <w:t>ní n</w:t>
      </w:r>
      <w:r w:rsidRPr="002416BA">
        <w:rPr>
          <w:rFonts w:ascii="Arial" w:eastAsia="Arial" w:hAnsi="Arial" w:cs="Arial"/>
          <w:spacing w:val="-1"/>
          <w:sz w:val="20"/>
          <w:szCs w:val="20"/>
        </w:rPr>
        <w:t>e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pacing w:val="3"/>
          <w:sz w:val="20"/>
          <w:szCs w:val="20"/>
        </w:rPr>
        <w:t>k</w:t>
      </w:r>
      <w:r w:rsidRPr="002416BA">
        <w:rPr>
          <w:rFonts w:ascii="Arial" w:eastAsia="Arial" w:hAnsi="Arial" w:cs="Arial"/>
          <w:sz w:val="20"/>
          <w:szCs w:val="20"/>
        </w:rPr>
        <w:t>or</w:t>
      </w:r>
      <w:r w:rsidRPr="002416BA">
        <w:rPr>
          <w:rFonts w:ascii="Arial" w:eastAsia="Arial" w:hAnsi="Arial" w:cs="Arial"/>
          <w:spacing w:val="2"/>
          <w:sz w:val="20"/>
          <w:szCs w:val="20"/>
        </w:rPr>
        <w:t>š</w:t>
      </w:r>
      <w:r w:rsidRPr="002416BA">
        <w:rPr>
          <w:rFonts w:ascii="Arial" w:eastAsia="Arial" w:hAnsi="Arial" w:cs="Arial"/>
          <w:sz w:val="20"/>
          <w:szCs w:val="20"/>
        </w:rPr>
        <w:t>í</w:t>
      </w:r>
      <w:r w:rsidRPr="002416BA">
        <w:rPr>
          <w:rFonts w:ascii="Arial" w:eastAsia="Arial" w:hAnsi="Arial" w:cs="Arial"/>
          <w:spacing w:val="1"/>
          <w:sz w:val="20"/>
          <w:szCs w:val="20"/>
        </w:rPr>
        <w:t>c</w:t>
      </w:r>
      <w:r w:rsidRPr="002416BA">
        <w:rPr>
          <w:rFonts w:ascii="Arial" w:eastAsia="Arial" w:hAnsi="Arial" w:cs="Arial"/>
          <w:sz w:val="20"/>
          <w:szCs w:val="20"/>
        </w:rPr>
        <w:t>h</w:t>
      </w:r>
      <w:r w:rsidRPr="002416B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416BA">
        <w:rPr>
          <w:rFonts w:ascii="Arial" w:eastAsia="Arial" w:hAnsi="Arial" w:cs="Arial"/>
          <w:spacing w:val="-1"/>
          <w:sz w:val="20"/>
          <w:szCs w:val="20"/>
        </w:rPr>
        <w:t>p</w:t>
      </w:r>
      <w:r w:rsidRPr="002416BA">
        <w:rPr>
          <w:rFonts w:ascii="Arial" w:eastAsia="Arial" w:hAnsi="Arial" w:cs="Arial"/>
          <w:spacing w:val="1"/>
          <w:sz w:val="20"/>
          <w:szCs w:val="20"/>
        </w:rPr>
        <w:t>r</w:t>
      </w:r>
      <w:r w:rsidRPr="002416BA">
        <w:rPr>
          <w:rFonts w:ascii="Arial" w:eastAsia="Arial" w:hAnsi="Arial" w:cs="Arial"/>
          <w:sz w:val="20"/>
          <w:szCs w:val="20"/>
        </w:rPr>
        <w:t>e</w:t>
      </w:r>
      <w:r w:rsidRPr="002416BA">
        <w:rPr>
          <w:rFonts w:ascii="Arial" w:eastAsia="Arial" w:hAnsi="Arial" w:cs="Arial"/>
          <w:spacing w:val="-1"/>
          <w:sz w:val="20"/>
          <w:szCs w:val="20"/>
        </w:rPr>
        <w:t>d</w:t>
      </w:r>
      <w:r w:rsidRPr="002416BA">
        <w:rPr>
          <w:rFonts w:ascii="Arial" w:eastAsia="Arial" w:hAnsi="Arial" w:cs="Arial"/>
          <w:sz w:val="20"/>
          <w:szCs w:val="20"/>
        </w:rPr>
        <w:t>p</w:t>
      </w:r>
      <w:r w:rsidRPr="002416BA">
        <w:rPr>
          <w:rFonts w:ascii="Arial" w:eastAsia="Arial" w:hAnsi="Arial" w:cs="Arial"/>
          <w:spacing w:val="-1"/>
          <w:sz w:val="20"/>
          <w:szCs w:val="20"/>
        </w:rPr>
        <w:t>i</w:t>
      </w:r>
      <w:r w:rsidRPr="002416BA">
        <w:rPr>
          <w:rFonts w:ascii="Arial" w:eastAsia="Arial" w:hAnsi="Arial" w:cs="Arial"/>
          <w:spacing w:val="1"/>
          <w:sz w:val="20"/>
          <w:szCs w:val="20"/>
        </w:rPr>
        <w:t>s</w:t>
      </w:r>
      <w:r w:rsidRPr="002416BA">
        <w:rPr>
          <w:rFonts w:ascii="Arial" w:eastAsia="Arial" w:hAnsi="Arial" w:cs="Arial"/>
          <w:sz w:val="20"/>
          <w:szCs w:val="20"/>
        </w:rPr>
        <w:t>o</w:t>
      </w:r>
      <w:r w:rsidRPr="002416BA">
        <w:rPr>
          <w:rFonts w:ascii="Arial" w:eastAsia="Arial" w:hAnsi="Arial" w:cs="Arial"/>
          <w:spacing w:val="1"/>
          <w:sz w:val="20"/>
          <w:szCs w:val="20"/>
        </w:rPr>
        <w:t>v</w:t>
      </w:r>
      <w:r w:rsidR="00634EC5" w:rsidRPr="002416BA">
        <w:rPr>
          <w:rFonts w:ascii="Arial" w:eastAsia="Arial" w:hAnsi="Arial" w:cs="Arial"/>
          <w:spacing w:val="1"/>
          <w:sz w:val="20"/>
          <w:szCs w:val="20"/>
        </w:rPr>
        <w:t xml:space="preserve"> (ďalej len „vyhl</w:t>
      </w:r>
      <w:r w:rsidRPr="002416BA">
        <w:rPr>
          <w:rFonts w:ascii="Arial" w:eastAsia="Arial" w:hAnsi="Arial" w:cs="Arial"/>
          <w:sz w:val="20"/>
          <w:szCs w:val="20"/>
        </w:rPr>
        <w:t>.</w:t>
      </w:r>
      <w:r w:rsidR="00634EC5" w:rsidRPr="002416BA">
        <w:rPr>
          <w:rFonts w:ascii="Arial" w:eastAsia="Arial" w:hAnsi="Arial" w:cs="Arial"/>
          <w:sz w:val="20"/>
          <w:szCs w:val="20"/>
        </w:rPr>
        <w:t xml:space="preserve"> č. 87/1996 Z. z.“)</w:t>
      </w:r>
      <w:r w:rsidR="008563A7" w:rsidRPr="002416BA">
        <w:rPr>
          <w:rFonts w:ascii="Arial" w:eastAsia="Arial" w:hAnsi="Arial" w:cs="Arial"/>
          <w:sz w:val="20"/>
          <w:szCs w:val="20"/>
        </w:rPr>
        <w:t xml:space="preserve"> </w:t>
      </w:r>
      <w:r w:rsidR="008563A7" w:rsidRPr="002416B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 zákona č. 343/2015 Z. z. o verejnom obstarávaní a o zmene a doplnení niektorých zákonov v znení neskorších predpisov (ďalej len „zákon o verejnom obstarávaní“) a ďalšími všeobecne právne záväznými predpismi, ktoré upravujú oblasť predmetu tejto zmluvy.</w:t>
      </w:r>
      <w:r w:rsidR="008563A7" w:rsidRPr="002416B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1FF419" w14:textId="77777777" w:rsidR="008563A7" w:rsidRDefault="008563A7" w:rsidP="00B54E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D367AE" w14:textId="1CA6BFFC" w:rsidR="00B54E0B" w:rsidRDefault="00B54E0B" w:rsidP="00B54E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389C">
        <w:rPr>
          <w:rFonts w:ascii="Arial" w:hAnsi="Arial" w:cs="Arial"/>
          <w:b/>
          <w:sz w:val="20"/>
          <w:szCs w:val="20"/>
        </w:rPr>
        <w:t>Čl. IV</w:t>
      </w:r>
    </w:p>
    <w:p w14:paraId="633D59C6" w14:textId="77777777" w:rsidR="00B54E0B" w:rsidRPr="006D7BFD" w:rsidRDefault="00B54E0B" w:rsidP="00B54E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zmluvy</w:t>
      </w:r>
    </w:p>
    <w:p w14:paraId="43A9D96C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06CB90" w14:textId="06CD2E0A" w:rsidR="00B54E0B" w:rsidRPr="004062FE" w:rsidRDefault="00B54E0B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1.</w:t>
      </w:r>
      <w:r w:rsidRPr="004062F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m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áv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tí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ľ</w:t>
      </w:r>
      <w:r w:rsidRPr="004062FE">
        <w:rPr>
          <w:rFonts w:ascii="Arial" w:eastAsia="Arial" w:hAnsi="Arial" w:cs="Arial"/>
          <w:sz w:val="20"/>
          <w:szCs w:val="20"/>
        </w:rPr>
        <w:t>a a</w:t>
      </w:r>
      <w:r w:rsidRPr="004062F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ľ</w:t>
      </w:r>
      <w:r w:rsidRPr="004062FE">
        <w:rPr>
          <w:rFonts w:ascii="Arial" w:eastAsia="Arial" w:hAnsi="Arial" w:cs="Arial"/>
          <w:sz w:val="20"/>
          <w:szCs w:val="20"/>
        </w:rPr>
        <w:t>a p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 xml:space="preserve">i </w:t>
      </w:r>
      <w:r w:rsidR="007C09FC">
        <w:rPr>
          <w:rFonts w:ascii="Arial" w:eastAsia="Arial" w:hAnsi="Arial" w:cs="Arial"/>
          <w:sz w:val="20"/>
          <w:szCs w:val="20"/>
        </w:rPr>
        <w:t>poskytovaní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ž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3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–</w:t>
      </w:r>
      <w:r w:rsidRPr="004062F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35F89" w:rsidRPr="00607FBF">
        <w:rPr>
          <w:rFonts w:ascii="Arial" w:eastAsia="Arial" w:hAnsi="Arial" w:cs="Arial"/>
          <w:sz w:val="20"/>
          <w:szCs w:val="20"/>
        </w:rPr>
        <w:t>vykonávaní</w:t>
      </w:r>
      <w:r w:rsidR="00A35F8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erat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i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="005D44C9">
        <w:rPr>
          <w:rFonts w:ascii="Arial" w:eastAsia="Arial" w:hAnsi="Arial" w:cs="Arial"/>
          <w:sz w:val="20"/>
          <w:szCs w:val="20"/>
        </w:rPr>
        <w:t>ých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="005D44C9">
        <w:rPr>
          <w:rFonts w:ascii="Arial" w:eastAsia="Arial" w:hAnsi="Arial" w:cs="Arial"/>
          <w:sz w:val="20"/>
          <w:szCs w:val="20"/>
        </w:rPr>
        <w:t>ých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="005D44C9">
        <w:rPr>
          <w:rFonts w:ascii="Arial" w:eastAsia="Arial" w:hAnsi="Arial" w:cs="Arial"/>
          <w:sz w:val="20"/>
          <w:szCs w:val="20"/>
        </w:rPr>
        <w:t>ých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="005D44C9">
        <w:rPr>
          <w:rFonts w:ascii="Arial" w:eastAsia="Arial" w:hAnsi="Arial" w:cs="Arial"/>
          <w:sz w:val="20"/>
          <w:szCs w:val="20"/>
        </w:rPr>
        <w:t xml:space="preserve"> vo</w:t>
      </w:r>
      <w:r w:rsidRPr="004062F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3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="005D44C9">
        <w:rPr>
          <w:rFonts w:ascii="Arial" w:eastAsia="Arial" w:hAnsi="Arial" w:cs="Arial"/>
          <w:sz w:val="20"/>
          <w:szCs w:val="20"/>
        </w:rPr>
        <w:t>ch</w:t>
      </w:r>
      <w:r w:rsidRPr="004062F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449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Š v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3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v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9"/>
          <w:sz w:val="20"/>
          <w:szCs w:val="20"/>
        </w:rPr>
        <w:t>2</w:t>
      </w:r>
      <w:r w:rsidRPr="004062F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(</w:t>
      </w:r>
      <w:r w:rsidRPr="004062FE">
        <w:rPr>
          <w:rFonts w:ascii="Arial" w:eastAsia="Arial" w:hAnsi="Arial" w:cs="Arial"/>
          <w:sz w:val="20"/>
          <w:szCs w:val="20"/>
        </w:rPr>
        <w:t>ď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en</w:t>
      </w:r>
      <w:r w:rsidRPr="004062FE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5D44C9">
        <w:rPr>
          <w:rFonts w:ascii="Arial" w:eastAsia="Arial" w:hAnsi="Arial" w:cs="Arial"/>
          <w:spacing w:val="28"/>
          <w:sz w:val="20"/>
          <w:szCs w:val="20"/>
        </w:rPr>
        <w:t>„</w:t>
      </w:r>
      <w:r w:rsidRPr="004062FE">
        <w:rPr>
          <w:rFonts w:ascii="Arial" w:eastAsia="Arial" w:hAnsi="Arial" w:cs="Arial"/>
          <w:spacing w:val="1"/>
          <w:sz w:val="20"/>
          <w:szCs w:val="20"/>
        </w:rPr>
        <w:t>sl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pacing w:val="2"/>
          <w:sz w:val="20"/>
          <w:szCs w:val="20"/>
        </w:rPr>
        <w:t>b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="005D44C9">
        <w:rPr>
          <w:rFonts w:ascii="Arial" w:eastAsia="Arial" w:hAnsi="Arial" w:cs="Arial"/>
          <w:spacing w:val="-4"/>
          <w:sz w:val="20"/>
          <w:szCs w:val="20"/>
        </w:rPr>
        <w:t>“</w:t>
      </w:r>
      <w:r w:rsidRPr="004062FE">
        <w:rPr>
          <w:rFonts w:ascii="Arial" w:eastAsia="Arial" w:hAnsi="Arial" w:cs="Arial"/>
          <w:spacing w:val="6"/>
          <w:sz w:val="20"/>
          <w:szCs w:val="20"/>
        </w:rPr>
        <w:t>)</w:t>
      </w:r>
      <w:r>
        <w:rPr>
          <w:rFonts w:ascii="Arial" w:eastAsia="Arial" w:hAnsi="Arial" w:cs="Arial"/>
          <w:spacing w:val="6"/>
          <w:sz w:val="20"/>
          <w:szCs w:val="20"/>
        </w:rPr>
        <w:t>, ktorá</w:t>
      </w:r>
      <w:r w:rsidRPr="004062F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ľ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ť 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="0004497B">
        <w:rPr>
          <w:rFonts w:ascii="Arial" w:eastAsia="Arial" w:hAnsi="Arial" w:cs="Arial"/>
          <w:sz w:val="20"/>
          <w:szCs w:val="20"/>
        </w:rPr>
        <w:t xml:space="preserve"> Tieto služby a práce sa budú vykonávať vo vnútorných priestoroch objektov ( kancelárie, chodby, suterénne priestory, sklady, podkrovné priestory ... )</w:t>
      </w:r>
      <w:r w:rsidR="00AA1836">
        <w:rPr>
          <w:rFonts w:ascii="Arial" w:eastAsia="Arial" w:hAnsi="Arial" w:cs="Arial"/>
          <w:sz w:val="20"/>
          <w:szCs w:val="20"/>
        </w:rPr>
        <w:t xml:space="preserve"> ako aj vonkajších vo vzdialenosti max. 5m od obvodového plášťu budov</w:t>
      </w:r>
      <w:r w:rsidR="0004497B">
        <w:rPr>
          <w:rFonts w:ascii="Arial" w:eastAsia="Arial" w:hAnsi="Arial" w:cs="Arial"/>
          <w:sz w:val="20"/>
          <w:szCs w:val="20"/>
        </w:rPr>
        <w:t xml:space="preserve">. </w:t>
      </w:r>
    </w:p>
    <w:p w14:paraId="2DBC5085" w14:textId="2AEC55A7" w:rsidR="00B54E0B" w:rsidRPr="000740E0" w:rsidRDefault="00B54E0B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ab/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teľ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ä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e,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5D44C9">
        <w:rPr>
          <w:rFonts w:ascii="Arial" w:eastAsia="Arial" w:hAnsi="Arial" w:cs="Arial"/>
          <w:spacing w:val="9"/>
          <w:sz w:val="20"/>
          <w:szCs w:val="20"/>
        </w:rPr>
        <w:t xml:space="preserve">bude </w:t>
      </w:r>
      <w:r w:rsidRPr="004062FE">
        <w:rPr>
          <w:rFonts w:ascii="Arial" w:eastAsia="Arial" w:hAnsi="Arial" w:cs="Arial"/>
          <w:sz w:val="20"/>
          <w:szCs w:val="20"/>
        </w:rPr>
        <w:t>na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3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pacing w:val="6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ok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5D44C9">
        <w:rPr>
          <w:rFonts w:ascii="Arial" w:eastAsia="Arial" w:hAnsi="Arial" w:cs="Arial"/>
          <w:spacing w:val="5"/>
          <w:sz w:val="20"/>
          <w:szCs w:val="20"/>
        </w:rPr>
        <w:t xml:space="preserve">poskytovať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 xml:space="preserve">ľa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pacing w:val="2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 </w:t>
      </w:r>
      <w:r w:rsidRPr="004062FE">
        <w:rPr>
          <w:rFonts w:ascii="Arial" w:eastAsia="Arial" w:hAnsi="Arial" w:cs="Arial"/>
          <w:sz w:val="20"/>
          <w:szCs w:val="20"/>
        </w:rPr>
        <w:t>r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:</w:t>
      </w:r>
    </w:p>
    <w:p w14:paraId="2C69C5CD" w14:textId="7FA5358F" w:rsidR="00B54E0B" w:rsidRPr="00EF4D22" w:rsidRDefault="00B54E0B" w:rsidP="00EF4D22">
      <w:pPr>
        <w:pStyle w:val="Odsekzoznamu"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-1"/>
          <w:sz w:val="20"/>
          <w:szCs w:val="20"/>
        </w:rPr>
        <w:t>e</w:t>
      </w:r>
      <w:r w:rsidRPr="00EF4D22">
        <w:rPr>
          <w:rFonts w:ascii="Arial" w:eastAsia="Arial" w:hAnsi="Arial" w:cs="Arial"/>
          <w:spacing w:val="1"/>
          <w:sz w:val="20"/>
          <w:szCs w:val="20"/>
        </w:rPr>
        <w:t>r</w:t>
      </w:r>
      <w:r w:rsidRPr="00EF4D22">
        <w:rPr>
          <w:rFonts w:ascii="Arial" w:eastAsia="Arial" w:hAnsi="Arial" w:cs="Arial"/>
          <w:sz w:val="20"/>
          <w:szCs w:val="20"/>
        </w:rPr>
        <w:t>at</w:t>
      </w:r>
      <w:r w:rsidRPr="00EF4D22">
        <w:rPr>
          <w:rFonts w:ascii="Arial" w:eastAsia="Arial" w:hAnsi="Arial" w:cs="Arial"/>
          <w:spacing w:val="1"/>
          <w:sz w:val="20"/>
          <w:szCs w:val="20"/>
        </w:rPr>
        <w:t>i</w:t>
      </w:r>
      <w:r w:rsidRPr="00EF4D22">
        <w:rPr>
          <w:rFonts w:ascii="Arial" w:eastAsia="Arial" w:hAnsi="Arial" w:cs="Arial"/>
          <w:spacing w:val="-1"/>
          <w:sz w:val="20"/>
          <w:szCs w:val="20"/>
        </w:rPr>
        <w:t>z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3"/>
          <w:sz w:val="20"/>
          <w:szCs w:val="20"/>
        </w:rPr>
        <w:t>č</w:t>
      </w:r>
      <w:r w:rsidRPr="00EF4D22">
        <w:rPr>
          <w:rFonts w:ascii="Arial" w:eastAsia="Arial" w:hAnsi="Arial" w:cs="Arial"/>
          <w:sz w:val="20"/>
          <w:szCs w:val="20"/>
        </w:rPr>
        <w:t>né</w:t>
      </w:r>
      <w:r w:rsidRPr="00EF4D2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prá</w:t>
      </w:r>
      <w:r w:rsidRPr="00EF4D22">
        <w:rPr>
          <w:rFonts w:ascii="Arial" w:eastAsia="Arial" w:hAnsi="Arial" w:cs="Arial"/>
          <w:spacing w:val="1"/>
          <w:sz w:val="20"/>
          <w:szCs w:val="20"/>
        </w:rPr>
        <w:t>c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–</w:t>
      </w:r>
      <w:r w:rsidRPr="00EF4D2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B5553" w:rsidRPr="00EF4D22">
        <w:rPr>
          <w:rFonts w:ascii="Arial" w:eastAsia="Arial" w:hAnsi="Arial" w:cs="Arial"/>
          <w:spacing w:val="-2"/>
          <w:sz w:val="20"/>
          <w:szCs w:val="20"/>
        </w:rPr>
        <w:t xml:space="preserve">pravidelná </w:t>
      </w:r>
      <w:r w:rsidRPr="00EF4D22">
        <w:rPr>
          <w:rFonts w:ascii="Arial" w:eastAsia="Arial" w:hAnsi="Arial" w:cs="Arial"/>
          <w:sz w:val="20"/>
          <w:szCs w:val="20"/>
        </w:rPr>
        <w:t>na</w:t>
      </w:r>
      <w:r w:rsidRPr="00EF4D2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1"/>
          <w:sz w:val="20"/>
          <w:szCs w:val="20"/>
        </w:rPr>
        <w:t>j</w:t>
      </w:r>
      <w:r w:rsidRPr="00EF4D22">
        <w:rPr>
          <w:rFonts w:ascii="Arial" w:eastAsia="Arial" w:hAnsi="Arial" w:cs="Arial"/>
          <w:sz w:val="20"/>
          <w:szCs w:val="20"/>
        </w:rPr>
        <w:t>ar</w:t>
      </w:r>
      <w:r w:rsidRPr="00EF4D2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a na</w:t>
      </w:r>
      <w:r w:rsidRPr="00EF4D2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1"/>
          <w:sz w:val="20"/>
          <w:szCs w:val="20"/>
        </w:rPr>
        <w:t>j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1"/>
          <w:sz w:val="20"/>
          <w:szCs w:val="20"/>
        </w:rPr>
        <w:t>s</w:t>
      </w:r>
      <w:r w:rsidRPr="00EF4D22">
        <w:rPr>
          <w:rFonts w:ascii="Arial" w:eastAsia="Arial" w:hAnsi="Arial" w:cs="Arial"/>
          <w:sz w:val="20"/>
          <w:szCs w:val="20"/>
        </w:rPr>
        <w:t>eň</w:t>
      </w:r>
      <w:r w:rsidRPr="00EF4D2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 xml:space="preserve">a </w:t>
      </w:r>
      <w:r w:rsidRPr="00EF4D22">
        <w:rPr>
          <w:rFonts w:ascii="Arial" w:eastAsia="Arial" w:hAnsi="Arial" w:cs="Arial"/>
          <w:spacing w:val="2"/>
          <w:sz w:val="20"/>
          <w:szCs w:val="20"/>
        </w:rPr>
        <w:t>p</w:t>
      </w:r>
      <w:r w:rsidRPr="00EF4D22">
        <w:rPr>
          <w:rFonts w:ascii="Arial" w:eastAsia="Arial" w:hAnsi="Arial" w:cs="Arial"/>
          <w:sz w:val="20"/>
          <w:szCs w:val="20"/>
        </w:rPr>
        <w:t>o</w:t>
      </w:r>
      <w:r w:rsidRPr="00EF4D22">
        <w:rPr>
          <w:rFonts w:ascii="Arial" w:eastAsia="Arial" w:hAnsi="Arial" w:cs="Arial"/>
          <w:spacing w:val="-1"/>
          <w:sz w:val="20"/>
          <w:szCs w:val="20"/>
        </w:rPr>
        <w:t>d</w:t>
      </w:r>
      <w:r w:rsidRPr="00EF4D22">
        <w:rPr>
          <w:rFonts w:ascii="Arial" w:eastAsia="Arial" w:hAnsi="Arial" w:cs="Arial"/>
          <w:spacing w:val="2"/>
          <w:sz w:val="20"/>
          <w:szCs w:val="20"/>
        </w:rPr>
        <w:t>ľ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-1"/>
          <w:sz w:val="20"/>
          <w:szCs w:val="20"/>
        </w:rPr>
        <w:t>p</w:t>
      </w:r>
      <w:r w:rsidRPr="00EF4D22">
        <w:rPr>
          <w:rFonts w:ascii="Arial" w:eastAsia="Arial" w:hAnsi="Arial" w:cs="Arial"/>
          <w:sz w:val="20"/>
          <w:szCs w:val="20"/>
        </w:rPr>
        <w:t>otr</w:t>
      </w:r>
      <w:r w:rsidRPr="00EF4D22">
        <w:rPr>
          <w:rFonts w:ascii="Arial" w:eastAsia="Arial" w:hAnsi="Arial" w:cs="Arial"/>
          <w:spacing w:val="2"/>
          <w:sz w:val="20"/>
          <w:szCs w:val="20"/>
        </w:rPr>
        <w:t>eb</w:t>
      </w:r>
      <w:r w:rsidRPr="00EF4D22">
        <w:rPr>
          <w:rFonts w:ascii="Arial" w:eastAsia="Arial" w:hAnsi="Arial" w:cs="Arial"/>
          <w:sz w:val="20"/>
          <w:szCs w:val="20"/>
        </w:rPr>
        <w:t>y</w:t>
      </w:r>
      <w:r w:rsidRPr="00EF4D2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o</w:t>
      </w:r>
      <w:r w:rsidRPr="00EF4D22">
        <w:rPr>
          <w:rFonts w:ascii="Arial" w:eastAsia="Arial" w:hAnsi="Arial" w:cs="Arial"/>
          <w:spacing w:val="-1"/>
          <w:sz w:val="20"/>
          <w:szCs w:val="20"/>
        </w:rPr>
        <w:t>b</w:t>
      </w:r>
      <w:r w:rsidRPr="00EF4D22">
        <w:rPr>
          <w:rFonts w:ascii="Arial" w:eastAsia="Arial" w:hAnsi="Arial" w:cs="Arial"/>
          <w:spacing w:val="1"/>
          <w:sz w:val="20"/>
          <w:szCs w:val="20"/>
        </w:rPr>
        <w:t>j</w:t>
      </w:r>
      <w:r w:rsidRPr="00EF4D22">
        <w:rPr>
          <w:rFonts w:ascii="Arial" w:eastAsia="Arial" w:hAnsi="Arial" w:cs="Arial"/>
          <w:spacing w:val="2"/>
          <w:sz w:val="20"/>
          <w:szCs w:val="20"/>
        </w:rPr>
        <w:t>e</w:t>
      </w: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-1"/>
          <w:sz w:val="20"/>
          <w:szCs w:val="20"/>
        </w:rPr>
        <w:t>n</w:t>
      </w:r>
      <w:r w:rsidRPr="00EF4D22">
        <w:rPr>
          <w:rFonts w:ascii="Arial" w:eastAsia="Arial" w:hAnsi="Arial" w:cs="Arial"/>
          <w:spacing w:val="2"/>
          <w:sz w:val="20"/>
          <w:szCs w:val="20"/>
        </w:rPr>
        <w:t>á</w:t>
      </w:r>
      <w:r w:rsidRPr="00EF4D22">
        <w:rPr>
          <w:rFonts w:ascii="Arial" w:eastAsia="Arial" w:hAnsi="Arial" w:cs="Arial"/>
          <w:spacing w:val="-1"/>
          <w:sz w:val="20"/>
          <w:szCs w:val="20"/>
        </w:rPr>
        <w:t>v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2"/>
          <w:sz w:val="20"/>
          <w:szCs w:val="20"/>
        </w:rPr>
        <w:t>t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>ľ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="00C27D38">
        <w:rPr>
          <w:rFonts w:ascii="Arial" w:eastAsia="Arial" w:hAnsi="Arial" w:cs="Arial"/>
          <w:sz w:val="20"/>
          <w:szCs w:val="20"/>
        </w:rPr>
        <w:t xml:space="preserve"> (</w:t>
      </w:r>
      <w:r w:rsidR="006E4EEB">
        <w:rPr>
          <w:rFonts w:ascii="Arial" w:eastAsia="Arial" w:hAnsi="Arial" w:cs="Arial"/>
          <w:sz w:val="20"/>
          <w:szCs w:val="20"/>
        </w:rPr>
        <w:t>mechanické, chemické</w:t>
      </w:r>
      <w:r w:rsidR="00C27D38">
        <w:rPr>
          <w:rFonts w:ascii="Arial" w:eastAsia="Arial" w:hAnsi="Arial" w:cs="Arial"/>
          <w:sz w:val="20"/>
          <w:szCs w:val="20"/>
        </w:rPr>
        <w:t>)</w:t>
      </w:r>
      <w:r w:rsidR="00A35F89" w:rsidRPr="00EF4D22">
        <w:rPr>
          <w:rFonts w:ascii="Arial" w:eastAsia="Arial" w:hAnsi="Arial" w:cs="Arial"/>
          <w:sz w:val="20"/>
          <w:szCs w:val="20"/>
        </w:rPr>
        <w:t>,</w:t>
      </w:r>
    </w:p>
    <w:p w14:paraId="00606455" w14:textId="68F51862" w:rsidR="002B5553" w:rsidRPr="00EF4D22" w:rsidRDefault="002B5553" w:rsidP="00EF4D22">
      <w:pPr>
        <w:pStyle w:val="Odsekzoznamu"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-1"/>
          <w:sz w:val="20"/>
          <w:szCs w:val="20"/>
        </w:rPr>
        <w:t>e</w:t>
      </w:r>
      <w:r w:rsidRPr="00EF4D22">
        <w:rPr>
          <w:rFonts w:ascii="Arial" w:eastAsia="Arial" w:hAnsi="Arial" w:cs="Arial"/>
          <w:spacing w:val="1"/>
          <w:sz w:val="20"/>
          <w:szCs w:val="20"/>
        </w:rPr>
        <w:t>r</w:t>
      </w:r>
      <w:r w:rsidRPr="00EF4D22">
        <w:rPr>
          <w:rFonts w:ascii="Arial" w:eastAsia="Arial" w:hAnsi="Arial" w:cs="Arial"/>
          <w:sz w:val="20"/>
          <w:szCs w:val="20"/>
        </w:rPr>
        <w:t>at</w:t>
      </w:r>
      <w:r w:rsidRPr="00EF4D22">
        <w:rPr>
          <w:rFonts w:ascii="Arial" w:eastAsia="Arial" w:hAnsi="Arial" w:cs="Arial"/>
          <w:spacing w:val="1"/>
          <w:sz w:val="20"/>
          <w:szCs w:val="20"/>
        </w:rPr>
        <w:t>i</w:t>
      </w:r>
      <w:r w:rsidRPr="00EF4D22">
        <w:rPr>
          <w:rFonts w:ascii="Arial" w:eastAsia="Arial" w:hAnsi="Arial" w:cs="Arial"/>
          <w:spacing w:val="-1"/>
          <w:sz w:val="20"/>
          <w:szCs w:val="20"/>
        </w:rPr>
        <w:t>z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3"/>
          <w:sz w:val="20"/>
          <w:szCs w:val="20"/>
        </w:rPr>
        <w:t>č</w:t>
      </w:r>
      <w:r w:rsidRPr="00EF4D22">
        <w:rPr>
          <w:rFonts w:ascii="Arial" w:eastAsia="Arial" w:hAnsi="Arial" w:cs="Arial"/>
          <w:sz w:val="20"/>
          <w:szCs w:val="20"/>
        </w:rPr>
        <w:t>né</w:t>
      </w:r>
      <w:r w:rsidRPr="00EF4D2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prá</w:t>
      </w:r>
      <w:r w:rsidRPr="00EF4D22">
        <w:rPr>
          <w:rFonts w:ascii="Arial" w:eastAsia="Arial" w:hAnsi="Arial" w:cs="Arial"/>
          <w:spacing w:val="1"/>
          <w:sz w:val="20"/>
          <w:szCs w:val="20"/>
        </w:rPr>
        <w:t>c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jednorazová, </w:t>
      </w:r>
      <w:r w:rsidRPr="00EF4D22">
        <w:rPr>
          <w:rFonts w:ascii="Arial" w:eastAsia="Arial" w:hAnsi="Arial" w:cs="Arial"/>
          <w:spacing w:val="2"/>
          <w:sz w:val="20"/>
          <w:szCs w:val="20"/>
        </w:rPr>
        <w:t>p</w:t>
      </w:r>
      <w:r w:rsidRPr="00EF4D22">
        <w:rPr>
          <w:rFonts w:ascii="Arial" w:eastAsia="Arial" w:hAnsi="Arial" w:cs="Arial"/>
          <w:sz w:val="20"/>
          <w:szCs w:val="20"/>
        </w:rPr>
        <w:t>o</w:t>
      </w:r>
      <w:r w:rsidRPr="00EF4D22">
        <w:rPr>
          <w:rFonts w:ascii="Arial" w:eastAsia="Arial" w:hAnsi="Arial" w:cs="Arial"/>
          <w:spacing w:val="-1"/>
          <w:sz w:val="20"/>
          <w:szCs w:val="20"/>
        </w:rPr>
        <w:t>d</w:t>
      </w:r>
      <w:r w:rsidRPr="00EF4D22">
        <w:rPr>
          <w:rFonts w:ascii="Arial" w:eastAsia="Arial" w:hAnsi="Arial" w:cs="Arial"/>
          <w:spacing w:val="2"/>
          <w:sz w:val="20"/>
          <w:szCs w:val="20"/>
        </w:rPr>
        <w:t>ľ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-1"/>
          <w:sz w:val="20"/>
          <w:szCs w:val="20"/>
        </w:rPr>
        <w:t>p</w:t>
      </w:r>
      <w:r w:rsidRPr="00EF4D22">
        <w:rPr>
          <w:rFonts w:ascii="Arial" w:eastAsia="Arial" w:hAnsi="Arial" w:cs="Arial"/>
          <w:sz w:val="20"/>
          <w:szCs w:val="20"/>
        </w:rPr>
        <w:t>otr</w:t>
      </w:r>
      <w:r w:rsidRPr="00EF4D22">
        <w:rPr>
          <w:rFonts w:ascii="Arial" w:eastAsia="Arial" w:hAnsi="Arial" w:cs="Arial"/>
          <w:spacing w:val="2"/>
          <w:sz w:val="20"/>
          <w:szCs w:val="20"/>
        </w:rPr>
        <w:t>eb</w:t>
      </w:r>
      <w:r w:rsidRPr="00EF4D22">
        <w:rPr>
          <w:rFonts w:ascii="Arial" w:eastAsia="Arial" w:hAnsi="Arial" w:cs="Arial"/>
          <w:sz w:val="20"/>
          <w:szCs w:val="20"/>
        </w:rPr>
        <w:t>y</w:t>
      </w:r>
      <w:r w:rsidRPr="00EF4D2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o</w:t>
      </w:r>
      <w:r w:rsidRPr="00EF4D22">
        <w:rPr>
          <w:rFonts w:ascii="Arial" w:eastAsia="Arial" w:hAnsi="Arial" w:cs="Arial"/>
          <w:spacing w:val="-1"/>
          <w:sz w:val="20"/>
          <w:szCs w:val="20"/>
        </w:rPr>
        <w:t>b</w:t>
      </w:r>
      <w:r w:rsidRPr="00EF4D22">
        <w:rPr>
          <w:rFonts w:ascii="Arial" w:eastAsia="Arial" w:hAnsi="Arial" w:cs="Arial"/>
          <w:spacing w:val="1"/>
          <w:sz w:val="20"/>
          <w:szCs w:val="20"/>
        </w:rPr>
        <w:t>j</w:t>
      </w:r>
      <w:r w:rsidRPr="00EF4D22">
        <w:rPr>
          <w:rFonts w:ascii="Arial" w:eastAsia="Arial" w:hAnsi="Arial" w:cs="Arial"/>
          <w:spacing w:val="2"/>
          <w:sz w:val="20"/>
          <w:szCs w:val="20"/>
        </w:rPr>
        <w:t>e</w:t>
      </w: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-1"/>
          <w:sz w:val="20"/>
          <w:szCs w:val="20"/>
        </w:rPr>
        <w:t>n</w:t>
      </w:r>
      <w:r w:rsidRPr="00EF4D22">
        <w:rPr>
          <w:rFonts w:ascii="Arial" w:eastAsia="Arial" w:hAnsi="Arial" w:cs="Arial"/>
          <w:spacing w:val="2"/>
          <w:sz w:val="20"/>
          <w:szCs w:val="20"/>
        </w:rPr>
        <w:t>á</w:t>
      </w:r>
      <w:r w:rsidRPr="00EF4D22">
        <w:rPr>
          <w:rFonts w:ascii="Arial" w:eastAsia="Arial" w:hAnsi="Arial" w:cs="Arial"/>
          <w:spacing w:val="-1"/>
          <w:sz w:val="20"/>
          <w:szCs w:val="20"/>
        </w:rPr>
        <w:t>v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2"/>
          <w:sz w:val="20"/>
          <w:szCs w:val="20"/>
        </w:rPr>
        <w:t>t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>ľ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="00C27D38">
        <w:rPr>
          <w:rFonts w:ascii="Arial" w:eastAsia="Arial" w:hAnsi="Arial" w:cs="Arial"/>
          <w:sz w:val="20"/>
          <w:szCs w:val="20"/>
        </w:rPr>
        <w:t xml:space="preserve"> (</w:t>
      </w:r>
      <w:r w:rsidR="006E4EEB">
        <w:rPr>
          <w:rFonts w:ascii="Arial" w:eastAsia="Arial" w:hAnsi="Arial" w:cs="Arial"/>
          <w:sz w:val="20"/>
          <w:szCs w:val="20"/>
        </w:rPr>
        <w:t>mechanické, chemické</w:t>
      </w:r>
      <w:r w:rsidR="00C27D38">
        <w:rPr>
          <w:rFonts w:ascii="Arial" w:eastAsia="Arial" w:hAnsi="Arial" w:cs="Arial"/>
          <w:sz w:val="20"/>
          <w:szCs w:val="20"/>
        </w:rPr>
        <w:t>)</w:t>
      </w:r>
      <w:r w:rsidRPr="00EF4D22">
        <w:rPr>
          <w:rFonts w:ascii="Arial" w:eastAsia="Arial" w:hAnsi="Arial" w:cs="Arial"/>
          <w:sz w:val="20"/>
          <w:szCs w:val="20"/>
        </w:rPr>
        <w:t>,</w:t>
      </w:r>
    </w:p>
    <w:p w14:paraId="70D607E3" w14:textId="27F165F2" w:rsidR="00B54E0B" w:rsidRPr="00EF4D22" w:rsidRDefault="00B54E0B" w:rsidP="00EF4D22">
      <w:pPr>
        <w:pStyle w:val="Odsekzoznamu"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1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>zi</w:t>
      </w:r>
      <w:r w:rsidRPr="00EF4D22">
        <w:rPr>
          <w:rFonts w:ascii="Arial" w:eastAsia="Arial" w:hAnsi="Arial" w:cs="Arial"/>
          <w:sz w:val="20"/>
          <w:szCs w:val="20"/>
        </w:rPr>
        <w:t>n</w:t>
      </w:r>
      <w:r w:rsidRPr="00EF4D22">
        <w:rPr>
          <w:rFonts w:ascii="Arial" w:eastAsia="Arial" w:hAnsi="Arial" w:cs="Arial"/>
          <w:spacing w:val="1"/>
          <w:sz w:val="20"/>
          <w:szCs w:val="20"/>
        </w:rPr>
        <w:t>s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3"/>
          <w:sz w:val="20"/>
          <w:szCs w:val="20"/>
        </w:rPr>
        <w:t>k</w:t>
      </w:r>
      <w:r w:rsidRPr="00EF4D22">
        <w:rPr>
          <w:rFonts w:ascii="Arial" w:eastAsia="Arial" w:hAnsi="Arial" w:cs="Arial"/>
          <w:spacing w:val="1"/>
          <w:sz w:val="20"/>
          <w:szCs w:val="20"/>
        </w:rPr>
        <w:t>č</w:t>
      </w:r>
      <w:r w:rsidRPr="00EF4D22">
        <w:rPr>
          <w:rFonts w:ascii="Arial" w:eastAsia="Arial" w:hAnsi="Arial" w:cs="Arial"/>
          <w:sz w:val="20"/>
          <w:szCs w:val="20"/>
        </w:rPr>
        <w:t>né</w:t>
      </w:r>
      <w:r w:rsidRPr="00EF4D2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prá</w:t>
      </w:r>
      <w:r w:rsidRPr="00EF4D22">
        <w:rPr>
          <w:rFonts w:ascii="Arial" w:eastAsia="Arial" w:hAnsi="Arial" w:cs="Arial"/>
          <w:spacing w:val="1"/>
          <w:sz w:val="20"/>
          <w:szCs w:val="20"/>
        </w:rPr>
        <w:t>c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–</w:t>
      </w:r>
      <w:r w:rsidRPr="00EF4D2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</w:t>
      </w:r>
      <w:r w:rsidRPr="00EF4D22">
        <w:rPr>
          <w:rFonts w:ascii="Arial" w:eastAsia="Arial" w:hAnsi="Arial" w:cs="Arial"/>
          <w:spacing w:val="1"/>
          <w:sz w:val="20"/>
          <w:szCs w:val="20"/>
        </w:rPr>
        <w:t>o</w:t>
      </w: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-1"/>
          <w:sz w:val="20"/>
          <w:szCs w:val="20"/>
        </w:rPr>
        <w:t>ľ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</w:t>
      </w:r>
      <w:r w:rsidRPr="00EF4D22">
        <w:rPr>
          <w:rFonts w:ascii="Arial" w:eastAsia="Arial" w:hAnsi="Arial" w:cs="Arial"/>
          <w:spacing w:val="-1"/>
          <w:sz w:val="20"/>
          <w:szCs w:val="20"/>
        </w:rPr>
        <w:t>o</w:t>
      </w:r>
      <w:r w:rsidRPr="00EF4D22">
        <w:rPr>
          <w:rFonts w:ascii="Arial" w:eastAsia="Arial" w:hAnsi="Arial" w:cs="Arial"/>
          <w:sz w:val="20"/>
          <w:szCs w:val="20"/>
        </w:rPr>
        <w:t>t</w:t>
      </w:r>
      <w:r w:rsidRPr="00EF4D22">
        <w:rPr>
          <w:rFonts w:ascii="Arial" w:eastAsia="Arial" w:hAnsi="Arial" w:cs="Arial"/>
          <w:spacing w:val="1"/>
          <w:sz w:val="20"/>
          <w:szCs w:val="20"/>
        </w:rPr>
        <w:t>r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4"/>
          <w:sz w:val="20"/>
          <w:szCs w:val="20"/>
        </w:rPr>
        <w:t>b</w:t>
      </w:r>
      <w:r w:rsidRPr="00EF4D22">
        <w:rPr>
          <w:rFonts w:ascii="Arial" w:eastAsia="Arial" w:hAnsi="Arial" w:cs="Arial"/>
          <w:sz w:val="20"/>
          <w:szCs w:val="20"/>
        </w:rPr>
        <w:t>y</w:t>
      </w:r>
      <w:r w:rsidRPr="00EF4D2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2"/>
          <w:sz w:val="20"/>
          <w:szCs w:val="20"/>
        </w:rPr>
        <w:t>o</w:t>
      </w:r>
      <w:r w:rsidRPr="00EF4D22">
        <w:rPr>
          <w:rFonts w:ascii="Arial" w:eastAsia="Arial" w:hAnsi="Arial" w:cs="Arial"/>
          <w:sz w:val="20"/>
          <w:szCs w:val="20"/>
        </w:rPr>
        <w:t>b</w:t>
      </w:r>
      <w:r w:rsidRPr="00EF4D22">
        <w:rPr>
          <w:rFonts w:ascii="Arial" w:eastAsia="Arial" w:hAnsi="Arial" w:cs="Arial"/>
          <w:spacing w:val="1"/>
          <w:sz w:val="20"/>
          <w:szCs w:val="20"/>
        </w:rPr>
        <w:t>j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>d</w:t>
      </w:r>
      <w:r w:rsidRPr="00EF4D22">
        <w:rPr>
          <w:rFonts w:ascii="Arial" w:eastAsia="Arial" w:hAnsi="Arial" w:cs="Arial"/>
          <w:spacing w:val="2"/>
          <w:sz w:val="20"/>
          <w:szCs w:val="20"/>
        </w:rPr>
        <w:t>n</w:t>
      </w:r>
      <w:r w:rsidRPr="00EF4D22">
        <w:rPr>
          <w:rFonts w:ascii="Arial" w:eastAsia="Arial" w:hAnsi="Arial" w:cs="Arial"/>
          <w:sz w:val="20"/>
          <w:szCs w:val="20"/>
        </w:rPr>
        <w:t>á</w:t>
      </w:r>
      <w:r w:rsidRPr="00EF4D22">
        <w:rPr>
          <w:rFonts w:ascii="Arial" w:eastAsia="Arial" w:hAnsi="Arial" w:cs="Arial"/>
          <w:spacing w:val="1"/>
          <w:sz w:val="20"/>
          <w:szCs w:val="20"/>
        </w:rPr>
        <w:t>v</w:t>
      </w:r>
      <w:r w:rsidRPr="00EF4D22">
        <w:rPr>
          <w:rFonts w:ascii="Arial" w:eastAsia="Arial" w:hAnsi="Arial" w:cs="Arial"/>
          <w:sz w:val="20"/>
          <w:szCs w:val="20"/>
        </w:rPr>
        <w:t>at</w:t>
      </w:r>
      <w:r w:rsidRPr="00EF4D22">
        <w:rPr>
          <w:rFonts w:ascii="Arial" w:eastAsia="Arial" w:hAnsi="Arial" w:cs="Arial"/>
          <w:spacing w:val="1"/>
          <w:sz w:val="20"/>
          <w:szCs w:val="20"/>
        </w:rPr>
        <w:t>e</w:t>
      </w:r>
      <w:r w:rsidRPr="00EF4D22">
        <w:rPr>
          <w:rFonts w:ascii="Arial" w:eastAsia="Arial" w:hAnsi="Arial" w:cs="Arial"/>
          <w:sz w:val="20"/>
          <w:szCs w:val="20"/>
        </w:rPr>
        <w:t>ľa</w:t>
      </w:r>
      <w:r w:rsidR="006E4EEB">
        <w:rPr>
          <w:rFonts w:ascii="Arial" w:eastAsia="Arial" w:hAnsi="Arial" w:cs="Arial"/>
          <w:sz w:val="20"/>
          <w:szCs w:val="20"/>
        </w:rPr>
        <w:t xml:space="preserve"> (chemické)</w:t>
      </w:r>
      <w:r w:rsidR="00A35F89" w:rsidRPr="00EF4D22">
        <w:rPr>
          <w:rFonts w:ascii="Arial" w:eastAsia="Arial" w:hAnsi="Arial" w:cs="Arial"/>
          <w:sz w:val="20"/>
          <w:szCs w:val="20"/>
        </w:rPr>
        <w:t>,</w:t>
      </w:r>
    </w:p>
    <w:p w14:paraId="5DF97511" w14:textId="7847684A" w:rsidR="00B54E0B" w:rsidRDefault="00B54E0B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 w:rsidRPr="00EF4D22">
        <w:rPr>
          <w:rFonts w:ascii="Arial" w:eastAsia="Arial" w:hAnsi="Arial" w:cs="Arial"/>
          <w:sz w:val="20"/>
          <w:szCs w:val="20"/>
        </w:rPr>
        <w:t>d</w:t>
      </w:r>
      <w:r w:rsidRPr="00EF4D22">
        <w:rPr>
          <w:rFonts w:ascii="Arial" w:eastAsia="Arial" w:hAnsi="Arial" w:cs="Arial"/>
          <w:spacing w:val="1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>zi</w:t>
      </w:r>
      <w:r w:rsidRPr="00EF4D22">
        <w:rPr>
          <w:rFonts w:ascii="Arial" w:eastAsia="Arial" w:hAnsi="Arial" w:cs="Arial"/>
          <w:sz w:val="20"/>
          <w:szCs w:val="20"/>
        </w:rPr>
        <w:t>n</w:t>
      </w:r>
      <w:r w:rsidRPr="00EF4D22">
        <w:rPr>
          <w:rFonts w:ascii="Arial" w:eastAsia="Arial" w:hAnsi="Arial" w:cs="Arial"/>
          <w:spacing w:val="2"/>
          <w:sz w:val="20"/>
          <w:szCs w:val="20"/>
        </w:rPr>
        <w:t>f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3"/>
          <w:sz w:val="20"/>
          <w:szCs w:val="20"/>
        </w:rPr>
        <w:t>k</w:t>
      </w:r>
      <w:r w:rsidRPr="00EF4D22">
        <w:rPr>
          <w:rFonts w:ascii="Arial" w:eastAsia="Arial" w:hAnsi="Arial" w:cs="Arial"/>
          <w:spacing w:val="1"/>
          <w:sz w:val="20"/>
          <w:szCs w:val="20"/>
        </w:rPr>
        <w:t>č</w:t>
      </w:r>
      <w:r w:rsidRPr="00EF4D22">
        <w:rPr>
          <w:rFonts w:ascii="Arial" w:eastAsia="Arial" w:hAnsi="Arial" w:cs="Arial"/>
          <w:sz w:val="20"/>
          <w:szCs w:val="20"/>
        </w:rPr>
        <w:t>né</w:t>
      </w:r>
      <w:r w:rsidRPr="00EF4D2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prá</w:t>
      </w:r>
      <w:r w:rsidRPr="00EF4D22">
        <w:rPr>
          <w:rFonts w:ascii="Arial" w:eastAsia="Arial" w:hAnsi="Arial" w:cs="Arial"/>
          <w:spacing w:val="1"/>
          <w:sz w:val="20"/>
          <w:szCs w:val="20"/>
        </w:rPr>
        <w:t>c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–</w:t>
      </w:r>
      <w:r w:rsidRPr="00EF4D2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2"/>
          <w:sz w:val="20"/>
          <w:szCs w:val="20"/>
        </w:rPr>
        <w:t>p</w:t>
      </w:r>
      <w:r w:rsidRPr="00EF4D22">
        <w:rPr>
          <w:rFonts w:ascii="Arial" w:eastAsia="Arial" w:hAnsi="Arial" w:cs="Arial"/>
          <w:sz w:val="20"/>
          <w:szCs w:val="20"/>
        </w:rPr>
        <w:t>o</w:t>
      </w:r>
      <w:r w:rsidRPr="00EF4D22">
        <w:rPr>
          <w:rFonts w:ascii="Arial" w:eastAsia="Arial" w:hAnsi="Arial" w:cs="Arial"/>
          <w:spacing w:val="-1"/>
          <w:sz w:val="20"/>
          <w:szCs w:val="20"/>
        </w:rPr>
        <w:t>d</w:t>
      </w:r>
      <w:r w:rsidRPr="00EF4D22">
        <w:rPr>
          <w:rFonts w:ascii="Arial" w:eastAsia="Arial" w:hAnsi="Arial" w:cs="Arial"/>
          <w:spacing w:val="2"/>
          <w:sz w:val="20"/>
          <w:szCs w:val="20"/>
        </w:rPr>
        <w:t>ľ</w:t>
      </w:r>
      <w:r w:rsidRPr="00EF4D22">
        <w:rPr>
          <w:rFonts w:ascii="Arial" w:eastAsia="Arial" w:hAnsi="Arial" w:cs="Arial"/>
          <w:sz w:val="20"/>
          <w:szCs w:val="20"/>
        </w:rPr>
        <w:t>a</w:t>
      </w:r>
      <w:r w:rsidRPr="00EF4D2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z w:val="20"/>
          <w:szCs w:val="20"/>
        </w:rPr>
        <w:t>p</w:t>
      </w:r>
      <w:r w:rsidRPr="00EF4D22">
        <w:rPr>
          <w:rFonts w:ascii="Arial" w:eastAsia="Arial" w:hAnsi="Arial" w:cs="Arial"/>
          <w:spacing w:val="-1"/>
          <w:sz w:val="20"/>
          <w:szCs w:val="20"/>
        </w:rPr>
        <w:t>o</w:t>
      </w:r>
      <w:r w:rsidRPr="00EF4D22">
        <w:rPr>
          <w:rFonts w:ascii="Arial" w:eastAsia="Arial" w:hAnsi="Arial" w:cs="Arial"/>
          <w:sz w:val="20"/>
          <w:szCs w:val="20"/>
        </w:rPr>
        <w:t>tre</w:t>
      </w:r>
      <w:r w:rsidRPr="00EF4D22">
        <w:rPr>
          <w:rFonts w:ascii="Arial" w:eastAsia="Arial" w:hAnsi="Arial" w:cs="Arial"/>
          <w:spacing w:val="4"/>
          <w:sz w:val="20"/>
          <w:szCs w:val="20"/>
        </w:rPr>
        <w:t>b</w:t>
      </w:r>
      <w:r w:rsidRPr="00EF4D22">
        <w:rPr>
          <w:rFonts w:ascii="Arial" w:eastAsia="Arial" w:hAnsi="Arial" w:cs="Arial"/>
          <w:sz w:val="20"/>
          <w:szCs w:val="20"/>
        </w:rPr>
        <w:t>y</w:t>
      </w:r>
      <w:r w:rsidRPr="00EF4D2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F4D22">
        <w:rPr>
          <w:rFonts w:ascii="Arial" w:eastAsia="Arial" w:hAnsi="Arial" w:cs="Arial"/>
          <w:spacing w:val="2"/>
          <w:sz w:val="20"/>
          <w:szCs w:val="20"/>
        </w:rPr>
        <w:t>o</w:t>
      </w:r>
      <w:r w:rsidRPr="00EF4D22">
        <w:rPr>
          <w:rFonts w:ascii="Arial" w:eastAsia="Arial" w:hAnsi="Arial" w:cs="Arial"/>
          <w:sz w:val="20"/>
          <w:szCs w:val="20"/>
        </w:rPr>
        <w:t>b</w:t>
      </w:r>
      <w:r w:rsidRPr="00EF4D22">
        <w:rPr>
          <w:rFonts w:ascii="Arial" w:eastAsia="Arial" w:hAnsi="Arial" w:cs="Arial"/>
          <w:spacing w:val="1"/>
          <w:sz w:val="20"/>
          <w:szCs w:val="20"/>
        </w:rPr>
        <w:t>j</w:t>
      </w:r>
      <w:r w:rsidRPr="00EF4D22">
        <w:rPr>
          <w:rFonts w:ascii="Arial" w:eastAsia="Arial" w:hAnsi="Arial" w:cs="Arial"/>
          <w:sz w:val="20"/>
          <w:szCs w:val="20"/>
        </w:rPr>
        <w:t>e</w:t>
      </w:r>
      <w:r w:rsidRPr="00EF4D22">
        <w:rPr>
          <w:rFonts w:ascii="Arial" w:eastAsia="Arial" w:hAnsi="Arial" w:cs="Arial"/>
          <w:spacing w:val="-1"/>
          <w:sz w:val="20"/>
          <w:szCs w:val="20"/>
        </w:rPr>
        <w:t>d</w:t>
      </w:r>
      <w:r w:rsidRPr="00EF4D22">
        <w:rPr>
          <w:rFonts w:ascii="Arial" w:eastAsia="Arial" w:hAnsi="Arial" w:cs="Arial"/>
          <w:spacing w:val="2"/>
          <w:sz w:val="20"/>
          <w:szCs w:val="20"/>
        </w:rPr>
        <w:t>n</w:t>
      </w:r>
      <w:r w:rsidRPr="00EF4D22">
        <w:rPr>
          <w:rFonts w:ascii="Arial" w:eastAsia="Arial" w:hAnsi="Arial" w:cs="Arial"/>
          <w:sz w:val="20"/>
          <w:szCs w:val="20"/>
        </w:rPr>
        <w:t>á</w:t>
      </w:r>
      <w:r w:rsidRPr="00EF4D22">
        <w:rPr>
          <w:rFonts w:ascii="Arial" w:eastAsia="Arial" w:hAnsi="Arial" w:cs="Arial"/>
          <w:spacing w:val="1"/>
          <w:sz w:val="20"/>
          <w:szCs w:val="20"/>
        </w:rPr>
        <w:t>v</w:t>
      </w:r>
      <w:r w:rsidRPr="00EF4D22">
        <w:rPr>
          <w:rFonts w:ascii="Arial" w:eastAsia="Arial" w:hAnsi="Arial" w:cs="Arial"/>
          <w:sz w:val="20"/>
          <w:szCs w:val="20"/>
        </w:rPr>
        <w:t>at</w:t>
      </w:r>
      <w:r w:rsidRPr="00EF4D22">
        <w:rPr>
          <w:rFonts w:ascii="Arial" w:eastAsia="Arial" w:hAnsi="Arial" w:cs="Arial"/>
          <w:spacing w:val="1"/>
          <w:sz w:val="20"/>
          <w:szCs w:val="20"/>
        </w:rPr>
        <w:t>e</w:t>
      </w:r>
      <w:r w:rsidRPr="00EF4D22">
        <w:rPr>
          <w:rFonts w:ascii="Arial" w:eastAsia="Arial" w:hAnsi="Arial" w:cs="Arial"/>
          <w:sz w:val="20"/>
          <w:szCs w:val="20"/>
        </w:rPr>
        <w:t>ľa</w:t>
      </w:r>
      <w:r w:rsidR="006E4EEB">
        <w:rPr>
          <w:rFonts w:ascii="Arial" w:eastAsia="Arial" w:hAnsi="Arial" w:cs="Arial"/>
          <w:sz w:val="20"/>
          <w:szCs w:val="20"/>
        </w:rPr>
        <w:t xml:space="preserve"> (chemické)</w:t>
      </w:r>
      <w:r w:rsidR="00A35F89" w:rsidRPr="00EF4D22">
        <w:rPr>
          <w:rFonts w:ascii="Arial" w:eastAsia="Arial" w:hAnsi="Arial" w:cs="Arial"/>
          <w:sz w:val="20"/>
          <w:szCs w:val="20"/>
        </w:rPr>
        <w:t>,</w:t>
      </w:r>
    </w:p>
    <w:p w14:paraId="6678E35B" w14:textId="25F8C90E" w:rsidR="00C57E18" w:rsidRDefault="00C57E18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dezinfekcia priestorová – podľa potreby objednávateľa (chemická),</w:t>
      </w:r>
    </w:p>
    <w:p w14:paraId="73844A6D" w14:textId="2AB8041A" w:rsidR="00C57E18" w:rsidRPr="00EF4D22" w:rsidRDefault="00C57E18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dezinfekcia vzduchotechniky (VZT) (chemická),</w:t>
      </w:r>
    </w:p>
    <w:p w14:paraId="460CF2B4" w14:textId="481AB01D" w:rsidR="00B54E0B" w:rsidRDefault="00B54E0B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 w:rsidRPr="00EF4D22">
        <w:rPr>
          <w:rFonts w:ascii="Arial" w:eastAsia="Arial" w:hAnsi="Arial" w:cs="Arial"/>
          <w:sz w:val="20"/>
          <w:szCs w:val="20"/>
        </w:rPr>
        <w:t>odstránenie holubieho trusu – podľa potreby objednávateľa</w:t>
      </w:r>
      <w:r w:rsidR="00A35F89" w:rsidRPr="00EF4D22">
        <w:rPr>
          <w:rFonts w:ascii="Arial" w:eastAsia="Arial" w:hAnsi="Arial" w:cs="Arial"/>
          <w:sz w:val="20"/>
          <w:szCs w:val="20"/>
        </w:rPr>
        <w:t>,</w:t>
      </w:r>
    </w:p>
    <w:p w14:paraId="42E335C8" w14:textId="426C1F9B" w:rsidR="00C57E18" w:rsidRDefault="00C57E18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odstránenie uhynutého drobného zvieraťa – podľa potreby objednávateľa,</w:t>
      </w:r>
    </w:p>
    <w:p w14:paraId="37E12C8F" w14:textId="7D745E8D" w:rsidR="00C57E18" w:rsidRPr="00EF4D22" w:rsidRDefault="005D2A5C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jednorazový</w:t>
      </w:r>
      <w:r w:rsidR="00C57E18">
        <w:rPr>
          <w:rFonts w:ascii="Arial" w:eastAsia="Arial" w:hAnsi="Arial" w:cs="Arial"/>
          <w:sz w:val="20"/>
          <w:szCs w:val="20"/>
        </w:rPr>
        <w:t xml:space="preserve"> akútny výjazd – podľa potreby objednávateľa,</w:t>
      </w:r>
    </w:p>
    <w:p w14:paraId="3D0E05F1" w14:textId="4A7510FD" w:rsidR="003945FD" w:rsidRPr="00A743DD" w:rsidRDefault="00937AB6" w:rsidP="00EF4D22">
      <w:pPr>
        <w:pStyle w:val="Odsekzoznamu"/>
        <w:keepLines/>
        <w:numPr>
          <w:ilvl w:val="0"/>
          <w:numId w:val="28"/>
        </w:numPr>
        <w:spacing w:after="0" w:line="240" w:lineRule="auto"/>
        <w:ind w:left="851" w:right="-32" w:hanging="5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odstránenie hniezda (</w:t>
      </w:r>
      <w:r w:rsidR="007A0B65">
        <w:rPr>
          <w:rFonts w:ascii="Arial" w:eastAsia="Arial" w:hAnsi="Arial" w:cs="Arial"/>
          <w:sz w:val="20"/>
          <w:szCs w:val="20"/>
        </w:rPr>
        <w:t>os</w:t>
      </w:r>
      <w:r w:rsidR="00DB2C24">
        <w:rPr>
          <w:rFonts w:ascii="Arial" w:eastAsia="Arial" w:hAnsi="Arial" w:cs="Arial"/>
          <w:sz w:val="20"/>
          <w:szCs w:val="20"/>
        </w:rPr>
        <w:t>y, sršne</w:t>
      </w:r>
      <w:r w:rsidR="007A0B65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– podľa potreby objednávateľa</w:t>
      </w:r>
    </w:p>
    <w:p w14:paraId="692DDEB1" w14:textId="110EE1DD" w:rsidR="002912F0" w:rsidRDefault="00B31412" w:rsidP="005B0F9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31412">
        <w:rPr>
          <w:rFonts w:ascii="Arial" w:eastAsia="Arial" w:hAnsi="Arial" w:cs="Arial"/>
          <w:sz w:val="20"/>
          <w:szCs w:val="20"/>
        </w:rPr>
        <w:t xml:space="preserve">3. </w:t>
      </w:r>
      <w:r w:rsidR="002912F0">
        <w:rPr>
          <w:rFonts w:ascii="Arial" w:eastAsia="Arial" w:hAnsi="Arial" w:cs="Arial"/>
          <w:sz w:val="20"/>
          <w:szCs w:val="20"/>
        </w:rPr>
        <w:t>Poskytovateľ sa zaväzuje zabezpečiť deratizáciu jednotlivých priestorov objektov UPJŠ podľa       poži</w:t>
      </w:r>
      <w:r w:rsidR="005D2A5C">
        <w:rPr>
          <w:rFonts w:ascii="Arial" w:eastAsia="Arial" w:hAnsi="Arial" w:cs="Arial"/>
          <w:sz w:val="20"/>
          <w:szCs w:val="20"/>
        </w:rPr>
        <w:t>a</w:t>
      </w:r>
      <w:r w:rsidR="002912F0">
        <w:rPr>
          <w:rFonts w:ascii="Arial" w:eastAsia="Arial" w:hAnsi="Arial" w:cs="Arial"/>
          <w:sz w:val="20"/>
          <w:szCs w:val="20"/>
        </w:rPr>
        <w:t>daviek objednávateľa komplexne, vrátane dodania deratizačných materiálov a prípravkov,      monitoringu, doplnenia nástrah v prípade neúčinnosti vykonanej služby a odstránenie vzniknutých      odpadov po výkone služby (napr. zber a odvoz odpadov na likvidáciu a pod.)</w:t>
      </w:r>
    </w:p>
    <w:p w14:paraId="71DDADC7" w14:textId="374710B9" w:rsidR="005D2A5C" w:rsidRDefault="002912F0" w:rsidP="005B0F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Poskytovateľ sa zaväzuje zabezpečiť dezinsekciu objektov UPJŠ podľa požiadaviek objednávateľa      komplexne, vrátane dodania dezinsekčných materiálov a prípravkov, monitoringu, opakovanie      dezinsekcie v prípade neúčinnosti vykonanej služby a doplnenie služby podľa potrieb objednávateľa.</w:t>
      </w:r>
    </w:p>
    <w:p w14:paraId="63B5BE62" w14:textId="77CF96EB" w:rsidR="00B54E0B" w:rsidRDefault="002912F0" w:rsidP="005B0F9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. 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3"/>
          <w:sz w:val="20"/>
          <w:szCs w:val="20"/>
        </w:rPr>
        <w:t>é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ľv</w:t>
      </w:r>
      <w:r w:rsidR="00B54E0B" w:rsidRPr="000740E0">
        <w:rPr>
          <w:rFonts w:ascii="Arial" w:eastAsia="Arial" w:hAnsi="Arial" w:cs="Arial"/>
          <w:sz w:val="20"/>
          <w:szCs w:val="20"/>
        </w:rPr>
        <w:t>ek</w:t>
      </w:r>
      <w:r w:rsidR="00B54E0B" w:rsidRPr="000740E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z w:val="20"/>
          <w:szCs w:val="20"/>
        </w:rPr>
        <w:t>tu</w:t>
      </w:r>
      <w:r w:rsidR="00B54E0B" w:rsidRPr="000740E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to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,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E0B">
        <w:rPr>
          <w:rFonts w:ascii="Arial" w:eastAsia="Arial" w:hAnsi="Arial" w:cs="Arial"/>
          <w:spacing w:val="1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í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he</w:t>
      </w:r>
      <w:r w:rsidR="00B54E0B" w:rsidRPr="000740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z w:val="20"/>
          <w:szCs w:val="20"/>
        </w:rPr>
        <w:t>.</w:t>
      </w:r>
      <w:r w:rsidR="00B54E0B" w:rsidRPr="000740E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B54E0B">
        <w:rPr>
          <w:rFonts w:ascii="Arial" w:eastAsia="Arial" w:hAnsi="Arial" w:cs="Arial"/>
          <w:sz w:val="20"/>
          <w:szCs w:val="20"/>
        </w:rPr>
        <w:t>2</w:t>
      </w:r>
      <w:r w:rsidR="00B54E0B"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to</w:t>
      </w:r>
      <w:r w:rsidR="00B54E0B" w:rsidRPr="000740E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bu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ú</w:t>
      </w:r>
      <w:r w:rsidR="00B54E0B" w:rsidRPr="000740E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é </w:t>
      </w:r>
      <w:r w:rsidR="00B54E0B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í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z w:val="20"/>
          <w:szCs w:val="20"/>
        </w:rPr>
        <w:t>m</w:t>
      </w:r>
      <w:r w:rsidR="00B54E0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om</w:t>
      </w:r>
      <w:r w:rsidR="00B54E0B"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to</w:t>
      </w:r>
      <w:r w:rsidR="00B54E0B"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e.</w:t>
      </w:r>
    </w:p>
    <w:p w14:paraId="1463B338" w14:textId="77777777" w:rsidR="00067655" w:rsidRPr="000740E0" w:rsidRDefault="00067655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46D2E0" w14:textId="77777777" w:rsidR="00B54E0B" w:rsidRPr="000740E0" w:rsidRDefault="00B54E0B" w:rsidP="00B54E0B">
      <w:pPr>
        <w:spacing w:after="0" w:line="240" w:lineRule="auto"/>
        <w:ind w:right="110"/>
        <w:jc w:val="center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b/>
          <w:sz w:val="20"/>
          <w:szCs w:val="20"/>
        </w:rPr>
        <w:t>Čl.</w:t>
      </w:r>
      <w:r w:rsidRPr="000740E0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V</w:t>
      </w:r>
    </w:p>
    <w:p w14:paraId="2614A9D4" w14:textId="77777777" w:rsidR="00B54E0B" w:rsidRPr="000740E0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b/>
          <w:sz w:val="20"/>
          <w:szCs w:val="20"/>
        </w:rPr>
        <w:t>Cena</w:t>
      </w:r>
      <w:r w:rsidRPr="000740E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sz w:val="20"/>
          <w:szCs w:val="20"/>
        </w:rPr>
        <w:t>a</w:t>
      </w:r>
      <w:r w:rsidRPr="000740E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b/>
          <w:sz w:val="20"/>
          <w:szCs w:val="20"/>
        </w:rPr>
        <w:t>lat</w:t>
      </w:r>
      <w:r w:rsidRPr="000740E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b/>
          <w:sz w:val="20"/>
          <w:szCs w:val="20"/>
        </w:rPr>
        <w:t>bné</w:t>
      </w:r>
      <w:r w:rsidRPr="000740E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p</w:t>
      </w:r>
      <w:r w:rsidRPr="000740E0">
        <w:rPr>
          <w:rFonts w:ascii="Arial" w:eastAsia="Arial" w:hAnsi="Arial" w:cs="Arial"/>
          <w:b/>
          <w:spacing w:val="1"/>
          <w:w w:val="99"/>
          <w:sz w:val="20"/>
          <w:szCs w:val="20"/>
        </w:rPr>
        <w:t>o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dmie</w:t>
      </w:r>
      <w:r w:rsidRPr="000740E0">
        <w:rPr>
          <w:rFonts w:ascii="Arial" w:eastAsia="Arial" w:hAnsi="Arial" w:cs="Arial"/>
          <w:b/>
          <w:spacing w:val="3"/>
          <w:w w:val="99"/>
          <w:sz w:val="20"/>
          <w:szCs w:val="20"/>
        </w:rPr>
        <w:t>n</w:t>
      </w:r>
      <w:r w:rsidRPr="000740E0">
        <w:rPr>
          <w:rFonts w:ascii="Arial" w:eastAsia="Arial" w:hAnsi="Arial" w:cs="Arial"/>
          <w:b/>
          <w:spacing w:val="2"/>
          <w:w w:val="99"/>
          <w:sz w:val="20"/>
          <w:szCs w:val="20"/>
        </w:rPr>
        <w:t>k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y</w:t>
      </w:r>
    </w:p>
    <w:p w14:paraId="01C3E450" w14:textId="77777777" w:rsidR="00B54E0B" w:rsidRPr="005B1DAD" w:rsidRDefault="00B54E0B" w:rsidP="00B54E0B">
      <w:pPr>
        <w:spacing w:before="9" w:line="220" w:lineRule="exact"/>
      </w:pPr>
    </w:p>
    <w:p w14:paraId="531A90AD" w14:textId="77777777" w:rsidR="00B54E0B" w:rsidRDefault="00B54E0B" w:rsidP="00B54E0B">
      <w:pPr>
        <w:spacing w:after="0" w:line="240" w:lineRule="auto"/>
        <w:ind w:left="284" w:right="85" w:hanging="284"/>
        <w:jc w:val="both"/>
        <w:rPr>
          <w:rFonts w:ascii="Arial" w:eastAsia="Arial" w:hAnsi="Arial" w:cs="Arial"/>
          <w:spacing w:val="45"/>
          <w:sz w:val="20"/>
          <w:szCs w:val="20"/>
        </w:rPr>
      </w:pPr>
      <w:r w:rsidRPr="000740E0"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ab/>
        <w:t>C</w:t>
      </w:r>
      <w:r w:rsidRPr="00FA5442">
        <w:rPr>
          <w:rFonts w:ascii="Arial" w:eastAsia="Arial" w:hAnsi="Arial" w:cs="Arial"/>
          <w:sz w:val="20"/>
          <w:szCs w:val="20"/>
        </w:rPr>
        <w:t>ena za poskytnuté služby je stanovená dohodou zmluvných strán v súlade s ust</w:t>
      </w:r>
      <w:r>
        <w:rPr>
          <w:rFonts w:ascii="Arial" w:eastAsia="Arial" w:hAnsi="Arial" w:cs="Arial"/>
          <w:sz w:val="20"/>
          <w:szCs w:val="20"/>
        </w:rPr>
        <w:t>. zák.</w:t>
      </w:r>
      <w:r w:rsidRPr="00FA5442">
        <w:rPr>
          <w:rFonts w:ascii="Arial" w:eastAsia="Arial" w:hAnsi="Arial" w:cs="Arial"/>
          <w:sz w:val="20"/>
          <w:szCs w:val="20"/>
        </w:rPr>
        <w:t xml:space="preserve"> č. 18/1996 </w:t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 w:rsidRPr="00FA5442">
        <w:rPr>
          <w:rFonts w:ascii="Arial" w:eastAsia="Arial" w:hAnsi="Arial" w:cs="Arial"/>
          <w:sz w:val="20"/>
          <w:szCs w:val="20"/>
        </w:rPr>
        <w:t xml:space="preserve">Z. z. </w:t>
      </w:r>
      <w:r>
        <w:rPr>
          <w:rFonts w:ascii="Arial" w:eastAsia="Arial" w:hAnsi="Arial" w:cs="Arial"/>
          <w:sz w:val="20"/>
          <w:szCs w:val="20"/>
        </w:rPr>
        <w:t xml:space="preserve">a v súlade s vyhl. č. 87/1996 </w:t>
      </w:r>
      <w:r w:rsidRPr="00FA5442">
        <w:rPr>
          <w:rFonts w:ascii="Arial" w:eastAsia="Arial" w:hAnsi="Arial" w:cs="Arial"/>
          <w:sz w:val="20"/>
          <w:szCs w:val="20"/>
        </w:rPr>
        <w:t>Z.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A5442">
        <w:rPr>
          <w:rFonts w:ascii="Arial" w:eastAsia="Arial" w:hAnsi="Arial" w:cs="Arial"/>
          <w:sz w:val="20"/>
          <w:szCs w:val="20"/>
        </w:rPr>
        <w:t>z</w:t>
      </w:r>
      <w:r w:rsidRPr="008C0BC0">
        <w:rPr>
          <w:rFonts w:ascii="Arial" w:eastAsia="Arial" w:hAnsi="Arial" w:cs="Arial"/>
          <w:spacing w:val="45"/>
          <w:sz w:val="20"/>
          <w:szCs w:val="20"/>
        </w:rPr>
        <w:t>.</w:t>
      </w:r>
    </w:p>
    <w:p w14:paraId="3D2D1EDB" w14:textId="77777777" w:rsidR="00B54E0B" w:rsidRDefault="00B54E0B" w:rsidP="00B54E0B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pacing w:val="-2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é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stra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i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na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jednotkových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tn</w:t>
      </w:r>
      <w:r w:rsidRPr="000740E0">
        <w:rPr>
          <w:rFonts w:ascii="Arial" w:eastAsia="Arial" w:hAnsi="Arial" w:cs="Arial"/>
          <w:spacing w:val="1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>té</w:t>
      </w:r>
      <w:r w:rsidRPr="000740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4"/>
          <w:sz w:val="20"/>
          <w:szCs w:val="20"/>
        </w:rPr>
        <w:t>ž</w:t>
      </w:r>
      <w:r w:rsidRPr="000740E0">
        <w:rPr>
          <w:rFonts w:ascii="Arial" w:eastAsia="Arial" w:hAnsi="Arial" w:cs="Arial"/>
          <w:spacing w:val="4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uvedené  v Prílohe č. 1, ktorá tvorí neoddeliteľnú súčasť tejto zmluvy.</w:t>
      </w:r>
    </w:p>
    <w:p w14:paraId="07059885" w14:textId="7B90BD87" w:rsidR="00B54E0B" w:rsidRPr="000740E0" w:rsidRDefault="00B54E0B" w:rsidP="00B54E0B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z w:val="20"/>
          <w:szCs w:val="20"/>
        </w:rPr>
        <w:t>Cena</w:t>
      </w:r>
      <w:r w:rsidRPr="000740E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Pr="000740E0">
        <w:rPr>
          <w:rFonts w:ascii="Arial" w:eastAsia="Arial" w:hAnsi="Arial" w:cs="Arial"/>
          <w:spacing w:val="4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 xml:space="preserve">y 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uté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as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tr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pre</w:t>
      </w:r>
      <w:r w:rsidRPr="000740E0">
        <w:rPr>
          <w:rFonts w:ascii="Arial" w:eastAsia="Arial" w:hAnsi="Arial" w:cs="Arial"/>
          <w:spacing w:val="4"/>
          <w:sz w:val="20"/>
          <w:szCs w:val="20"/>
        </w:rPr>
        <w:t>k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 xml:space="preserve">í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4844EC" w:rsidRPr="004844EC">
        <w:rPr>
          <w:rFonts w:ascii="Arial" w:eastAsia="Arial" w:hAnsi="Arial" w:cs="Arial"/>
          <w:spacing w:val="13"/>
          <w:sz w:val="20"/>
          <w:szCs w:val="20"/>
        </w:rPr>
        <w:t>....................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UR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z</w:t>
      </w:r>
      <w:r w:rsidRPr="000740E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   </w:t>
      </w:r>
      <w:r w:rsidRPr="000740E0">
        <w:rPr>
          <w:rFonts w:ascii="Arial" w:eastAsia="Arial" w:hAnsi="Arial" w:cs="Arial"/>
          <w:spacing w:val="1"/>
          <w:sz w:val="20"/>
          <w:szCs w:val="20"/>
        </w:rPr>
        <w:t>(s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: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844EC">
        <w:rPr>
          <w:rFonts w:ascii="Arial" w:eastAsia="Arial" w:hAnsi="Arial" w:cs="Arial"/>
          <w:sz w:val="20"/>
          <w:szCs w:val="20"/>
        </w:rPr>
        <w:t>........................</w:t>
      </w:r>
      <w:r w:rsidR="004844EC" w:rsidRPr="000740E0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eur b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z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H)</w:t>
      </w:r>
      <w:r w:rsidRPr="000740E0">
        <w:rPr>
          <w:rFonts w:ascii="Arial" w:eastAsia="Arial" w:hAnsi="Arial" w:cs="Arial"/>
          <w:sz w:val="20"/>
          <w:szCs w:val="20"/>
        </w:rPr>
        <w:t>.</w:t>
      </w:r>
    </w:p>
    <w:p w14:paraId="7CB8DB70" w14:textId="7B7CAAF1" w:rsidR="00B54E0B" w:rsidRPr="000740E0" w:rsidRDefault="00B54E0B" w:rsidP="00B54E0B">
      <w:pPr>
        <w:spacing w:after="0" w:line="240" w:lineRule="auto"/>
        <w:ind w:left="284" w:right="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Pr="000740E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ab/>
        <w:t>V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pacing w:val="2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 w:rsidRPr="000740E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ds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2</w:t>
      </w:r>
      <w:r w:rsidRPr="000740E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u,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uté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1"/>
          <w:sz w:val="20"/>
          <w:szCs w:val="20"/>
        </w:rPr>
        <w:t>š</w:t>
      </w:r>
      <w:r w:rsidRPr="000740E0">
        <w:rPr>
          <w:rFonts w:ascii="Arial" w:eastAsia="Arial" w:hAnsi="Arial" w:cs="Arial"/>
          <w:sz w:val="20"/>
          <w:szCs w:val="20"/>
        </w:rPr>
        <w:t>et</w:t>
      </w:r>
      <w:r w:rsidRPr="000740E0">
        <w:rPr>
          <w:rFonts w:ascii="Arial" w:eastAsia="Arial" w:hAnsi="Arial" w:cs="Arial"/>
          <w:spacing w:val="5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s</w:t>
      </w:r>
      <w:r w:rsidRPr="000740E0">
        <w:rPr>
          <w:rFonts w:ascii="Arial" w:eastAsia="Arial" w:hAnsi="Arial" w:cs="Arial"/>
          <w:spacing w:val="5"/>
          <w:sz w:val="20"/>
          <w:szCs w:val="20"/>
        </w:rPr>
        <w:t>ú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s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pacing w:val="2"/>
          <w:sz w:val="20"/>
          <w:szCs w:val="20"/>
        </w:rPr>
        <w:t>to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ím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ži</w:t>
      </w:r>
      <w:r w:rsidRPr="000740E0">
        <w:rPr>
          <w:rFonts w:ascii="Arial" w:eastAsia="Arial" w:hAnsi="Arial" w:cs="Arial"/>
          <w:sz w:val="20"/>
          <w:szCs w:val="20"/>
        </w:rPr>
        <w:t>eb</w:t>
      </w:r>
      <w:r w:rsidR="00841423">
        <w:rPr>
          <w:rFonts w:ascii="Arial" w:eastAsia="Arial" w:hAnsi="Arial" w:cs="Arial"/>
          <w:sz w:val="20"/>
          <w:szCs w:val="20"/>
        </w:rPr>
        <w:t xml:space="preserve"> podľa bodu 2 v čl. IV. tejto zmluvy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K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z w:val="20"/>
          <w:szCs w:val="20"/>
        </w:rPr>
        <w:t>m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ám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>de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pri</w:t>
      </w:r>
      <w:r w:rsidRPr="000740E0">
        <w:rPr>
          <w:rFonts w:ascii="Arial" w:eastAsia="Arial" w:hAnsi="Arial" w:cs="Arial"/>
          <w:spacing w:val="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ít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 súlade s platnými a účinnými právnymi predpismi.</w:t>
      </w:r>
    </w:p>
    <w:p w14:paraId="5AC74F92" w14:textId="77777777" w:rsidR="00B54E0B" w:rsidRPr="000740E0" w:rsidRDefault="00B54E0B" w:rsidP="00B54E0B">
      <w:pPr>
        <w:spacing w:after="0" w:line="240" w:lineRule="auto"/>
        <w:ind w:left="284" w:right="8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Pr="000740E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z w:val="20"/>
          <w:szCs w:val="20"/>
        </w:rPr>
        <w:t>Ce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né</w:t>
      </w:r>
      <w:r w:rsidRPr="000740E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2</w:t>
      </w:r>
      <w:r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3</w:t>
      </w:r>
      <w:r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čl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ä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né</w:t>
      </w:r>
      <w:r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as</w:t>
      </w:r>
      <w:r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ej</w:t>
      </w:r>
      <w:r w:rsidRPr="000740E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4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ti</w:t>
      </w:r>
      <w:r w:rsidRPr="000740E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>.</w:t>
      </w:r>
    </w:p>
    <w:p w14:paraId="2B4485DB" w14:textId="77777777" w:rsidR="00B54E0B" w:rsidRPr="000740E0" w:rsidRDefault="00B54E0B" w:rsidP="00B54E0B">
      <w:pPr>
        <w:spacing w:after="0" w:line="240" w:lineRule="auto"/>
        <w:ind w:left="284" w:right="81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Pr="000740E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ľ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 xml:space="preserve">i </w:t>
      </w:r>
      <w:r w:rsidRPr="000740E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 xml:space="preserve">á </w:t>
      </w:r>
      <w:r w:rsidRPr="000740E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 xml:space="preserve">ť </w:t>
      </w:r>
      <w:r w:rsidRPr="000740E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 xml:space="preserve">na </w:t>
      </w:r>
      <w:r w:rsidRPr="000740E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 xml:space="preserve">e </w:t>
      </w:r>
      <w:r w:rsidRPr="000740E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y </w:t>
      </w:r>
      <w:r w:rsidRPr="000740E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 xml:space="preserve">po </w:t>
      </w:r>
      <w:r w:rsidRPr="000740E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ri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om </w:t>
      </w:r>
      <w:r w:rsidRPr="000740E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 xml:space="preserve">m </w:t>
      </w:r>
      <w:r w:rsidRPr="000740E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í 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ži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pacing w:val="3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ľ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na</w:t>
      </w:r>
      <w:r w:rsidRPr="000740E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y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ta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j</w:t>
      </w:r>
      <w:r w:rsidRPr="000740E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pacing w:val="-3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torá</w:t>
      </w:r>
      <w:r w:rsidRPr="000740E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3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ť</w:t>
      </w:r>
      <w:r w:rsidRPr="000740E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 w:rsidRPr="000740E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 xml:space="preserve">                    </w:t>
      </w:r>
      <w:r w:rsidRPr="000740E0">
        <w:rPr>
          <w:rFonts w:ascii="Arial" w:eastAsia="Arial" w:hAnsi="Arial" w:cs="Arial"/>
          <w:sz w:val="20"/>
          <w:szCs w:val="20"/>
        </w:rPr>
        <w:t>s to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ou</w:t>
      </w:r>
      <w:r w:rsidRPr="000740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ou</w:t>
      </w:r>
      <w:r w:rsidRPr="000740E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ou</w:t>
      </w:r>
      <w:r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9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ť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3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ť</w:t>
      </w:r>
      <w:r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 xml:space="preserve">í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 xml:space="preserve">t, </w:t>
      </w:r>
      <w:r w:rsidRPr="000740E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 xml:space="preserve">torom </w:t>
      </w:r>
      <w:r w:rsidRPr="000740E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 xml:space="preserve">de </w:t>
      </w:r>
      <w:r w:rsidRPr="000740E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ý 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 xml:space="preserve">s </w:t>
      </w:r>
      <w:r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 xml:space="preserve">h 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 xml:space="preserve">, </w:t>
      </w:r>
      <w:r w:rsidRPr="000740E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 xml:space="preserve">ov </w:t>
      </w:r>
      <w:r w:rsidRPr="000740E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ži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é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 xml:space="preserve">o </w:t>
      </w:r>
      <w:r w:rsidRPr="000740E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</w:t>
      </w:r>
      <w:r w:rsidRPr="000740E0">
        <w:rPr>
          <w:rFonts w:ascii="Arial" w:eastAsia="Arial" w:hAnsi="Arial" w:cs="Arial"/>
          <w:spacing w:val="3"/>
          <w:sz w:val="20"/>
          <w:szCs w:val="20"/>
        </w:rPr>
        <w:t>í</w:t>
      </w:r>
      <w:r w:rsidRPr="000740E0">
        <w:rPr>
          <w:rFonts w:ascii="Arial" w:eastAsia="Arial" w:hAnsi="Arial" w:cs="Arial"/>
          <w:sz w:val="20"/>
          <w:szCs w:val="20"/>
        </w:rPr>
        <w:t>pra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 xml:space="preserve">u, </w:t>
      </w:r>
      <w:r w:rsidRPr="000740E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ý 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om</w:t>
      </w:r>
      <w:r w:rsidRPr="000740E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eren</w:t>
      </w:r>
      <w:r w:rsidRPr="000740E0">
        <w:rPr>
          <w:rFonts w:ascii="Arial" w:eastAsia="Arial" w:hAnsi="Arial" w:cs="Arial"/>
          <w:spacing w:val="2"/>
          <w:sz w:val="20"/>
          <w:szCs w:val="20"/>
        </w:rPr>
        <w:t>é</w:t>
      </w:r>
      <w:r w:rsidRPr="000740E0">
        <w:rPr>
          <w:rFonts w:ascii="Arial" w:eastAsia="Arial" w:hAnsi="Arial" w:cs="Arial"/>
          <w:sz w:val="20"/>
          <w:szCs w:val="20"/>
        </w:rPr>
        <w:t>ho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ľa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aj</w:t>
      </w:r>
      <w:r w:rsidRPr="000740E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pacing w:val="2"/>
          <w:sz w:val="20"/>
          <w:szCs w:val="20"/>
        </w:rPr>
        <w:t>to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</w:t>
      </w:r>
      <w:r w:rsidRPr="000740E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ä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                 </w:t>
      </w:r>
      <w:r w:rsidRPr="000740E0">
        <w:rPr>
          <w:rFonts w:ascii="Arial" w:eastAsia="Arial" w:hAnsi="Arial" w:cs="Arial"/>
          <w:spacing w:val="1"/>
          <w:sz w:val="20"/>
          <w:szCs w:val="20"/>
        </w:rPr>
        <w:lastRenderedPageBreak/>
        <w:t>v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1"/>
          <w:sz w:val="20"/>
          <w:szCs w:val="20"/>
        </w:rPr>
        <w:t>š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pís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h,</w:t>
      </w:r>
      <w:r w:rsidRPr="000740E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(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toch,</w:t>
      </w:r>
      <w:r w:rsidRPr="000740E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pacing w:val="2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toc</w:t>
      </w:r>
      <w:r w:rsidRPr="000740E0">
        <w:rPr>
          <w:rFonts w:ascii="Arial" w:eastAsia="Arial" w:hAnsi="Arial" w:cs="Arial"/>
          <w:spacing w:val="7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túra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h,</w:t>
      </w:r>
      <w:r w:rsidRPr="000740E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h,</w:t>
      </w:r>
      <w:r w:rsidRPr="000740E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ď</w:t>
      </w:r>
      <w:r w:rsidRPr="000740E0">
        <w:rPr>
          <w:rFonts w:ascii="Arial" w:eastAsia="Arial" w:hAnsi="Arial" w:cs="Arial"/>
          <w:sz w:val="20"/>
          <w:szCs w:val="20"/>
        </w:rPr>
        <w:t>.)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ať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sl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.</w:t>
      </w:r>
    </w:p>
    <w:p w14:paraId="7ECFF906" w14:textId="00FDF6B4" w:rsidR="00B54E0B" w:rsidRDefault="00B54E0B" w:rsidP="00B54E0B">
      <w:pPr>
        <w:spacing w:after="0" w:line="240" w:lineRule="auto"/>
        <w:ind w:left="284" w:right="8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Pr="000740E0">
        <w:rPr>
          <w:rFonts w:ascii="Arial" w:eastAsia="Arial" w:hAnsi="Arial" w:cs="Arial"/>
          <w:sz w:val="20"/>
          <w:szCs w:val="20"/>
        </w:rPr>
        <w:t>. Fa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túra</w:t>
      </w:r>
      <w:r w:rsidRPr="000740E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>de</w:t>
      </w:r>
      <w:r w:rsidRPr="000740E0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ľ</w:t>
      </w:r>
      <w:r w:rsidRPr="000740E0">
        <w:rPr>
          <w:rFonts w:ascii="Arial" w:eastAsia="Arial" w:hAnsi="Arial" w:cs="Arial"/>
          <w:sz w:val="20"/>
          <w:szCs w:val="20"/>
        </w:rPr>
        <w:t>om</w:t>
      </w:r>
      <w:r w:rsidRPr="000740E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A33A5">
        <w:rPr>
          <w:rFonts w:ascii="Arial" w:eastAsia="Arial" w:hAnsi="Arial" w:cs="Arial"/>
          <w:sz w:val="20"/>
          <w:szCs w:val="20"/>
        </w:rPr>
        <w:t>najneskôr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z w:val="20"/>
          <w:szCs w:val="20"/>
        </w:rPr>
        <w:t>1</w:t>
      </w:r>
      <w:r w:rsidR="00EC3913">
        <w:rPr>
          <w:rFonts w:ascii="Arial" w:eastAsia="Arial" w:hAnsi="Arial" w:cs="Arial"/>
          <w:sz w:val="20"/>
          <w:szCs w:val="20"/>
        </w:rPr>
        <w:t>5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 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o  d</w:t>
      </w:r>
      <w:r w:rsidRPr="000740E0">
        <w:rPr>
          <w:rFonts w:ascii="Arial" w:eastAsia="Arial" w:hAnsi="Arial" w:cs="Arial"/>
          <w:spacing w:val="5"/>
          <w:sz w:val="20"/>
          <w:szCs w:val="20"/>
        </w:rPr>
        <w:t>ň</w:t>
      </w:r>
      <w:r w:rsidRPr="000740E0">
        <w:rPr>
          <w:rFonts w:ascii="Arial" w:eastAsia="Arial" w:hAnsi="Arial" w:cs="Arial"/>
          <w:sz w:val="20"/>
          <w:szCs w:val="20"/>
        </w:rPr>
        <w:t xml:space="preserve">a  </w:t>
      </w:r>
      <w:r w:rsidR="00EC3913">
        <w:rPr>
          <w:rFonts w:ascii="Arial" w:eastAsia="Arial" w:hAnsi="Arial" w:cs="Arial"/>
          <w:sz w:val="20"/>
          <w:szCs w:val="20"/>
        </w:rPr>
        <w:t>poskytnutia objednanej</w:t>
      </w:r>
      <w:r w:rsidRPr="000740E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ž</w:t>
      </w:r>
      <w:r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="00EC3913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 xml:space="preserve">a 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ru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 na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ľ</w:t>
      </w:r>
      <w:r w:rsidRPr="000740E0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doporučeným listom</w:t>
      </w:r>
      <w:r w:rsidRPr="000740E0">
        <w:rPr>
          <w:rFonts w:ascii="Arial" w:eastAsia="Arial" w:hAnsi="Arial" w:cs="Arial"/>
          <w:sz w:val="20"/>
          <w:szCs w:val="20"/>
        </w:rPr>
        <w:t>.</w:t>
      </w:r>
    </w:p>
    <w:p w14:paraId="0B914C8D" w14:textId="77777777" w:rsidR="00B54E0B" w:rsidRPr="000740E0" w:rsidRDefault="00B54E0B" w:rsidP="00B54E0B">
      <w:pPr>
        <w:spacing w:after="0" w:line="240" w:lineRule="auto"/>
        <w:ind w:left="285" w:right="82" w:hanging="2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</w:t>
      </w:r>
      <w:r>
        <w:rPr>
          <w:rFonts w:ascii="Arial" w:eastAsia="Arial" w:hAnsi="Arial" w:cs="Arial"/>
          <w:sz w:val="20"/>
          <w:szCs w:val="20"/>
        </w:rPr>
        <w:tab/>
        <w:t xml:space="preserve">Ak poskytovateľ služby predloží odberateľovi faktúru, ktorá je neúplná, nesprávna, alebo ktorá neobsahuje všetky náležitosti daňového dokladu v zmysle platnej právnej úpravy, je objednávateľ oprávnený takúto faktúru vrátiť na doplnenie, resp. na vystavenie novej faktúry. </w:t>
      </w:r>
      <w:r w:rsidR="00634EC5">
        <w:rPr>
          <w:rFonts w:ascii="Arial" w:eastAsia="Arial" w:hAnsi="Arial" w:cs="Arial"/>
          <w:sz w:val="20"/>
          <w:szCs w:val="20"/>
        </w:rPr>
        <w:t>Nová 30 – dňová l</w:t>
      </w:r>
      <w:r>
        <w:rPr>
          <w:rFonts w:ascii="Arial" w:eastAsia="Arial" w:hAnsi="Arial" w:cs="Arial"/>
          <w:sz w:val="20"/>
          <w:szCs w:val="20"/>
        </w:rPr>
        <w:t>ehota splatnosti začne plynúť až po doručení opravenej, resp. novej vystavenej faktúry odberateľovi.</w:t>
      </w:r>
    </w:p>
    <w:p w14:paraId="603269F4" w14:textId="77777777" w:rsidR="00B54E0B" w:rsidRPr="000740E0" w:rsidRDefault="00B54E0B" w:rsidP="00B54E0B">
      <w:p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Pr="000740E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eľ</w:t>
      </w:r>
      <w:r w:rsidRPr="000740E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tu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pred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ok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i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tb</w:t>
      </w:r>
      <w:r w:rsidRPr="000740E0">
        <w:rPr>
          <w:rFonts w:ascii="Arial" w:eastAsia="Arial" w:hAnsi="Arial" w:cs="Arial"/>
          <w:spacing w:val="5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>.</w:t>
      </w:r>
    </w:p>
    <w:p w14:paraId="0917A058" w14:textId="77777777" w:rsidR="00B54E0B" w:rsidRPr="000740E0" w:rsidRDefault="00B54E0B" w:rsidP="00B54E0B">
      <w:p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z w:val="20"/>
          <w:szCs w:val="20"/>
        </w:rPr>
        <w:t>Le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ta</w:t>
      </w:r>
      <w:r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ti</w:t>
      </w:r>
      <w:r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 30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ní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do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ňa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4"/>
          <w:sz w:val="20"/>
          <w:szCs w:val="20"/>
        </w:rPr>
        <w:t>f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.</w:t>
      </w:r>
    </w:p>
    <w:p w14:paraId="476CE358" w14:textId="02992652" w:rsidR="00764593" w:rsidRDefault="00B54E0B" w:rsidP="005B0F9A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eľ</w:t>
      </w:r>
      <w:r w:rsidRPr="000740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ne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2"/>
          <w:sz w:val="20"/>
          <w:szCs w:val="20"/>
        </w:rPr>
        <w:t>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ni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s</w:t>
      </w:r>
      <w:r w:rsidRPr="000740E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tú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torá</w:t>
      </w:r>
      <w:r w:rsidRPr="000740E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ô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ri</w:t>
      </w:r>
      <w:r w:rsidRPr="000740E0">
        <w:rPr>
          <w:rFonts w:ascii="Arial" w:eastAsia="Arial" w:hAnsi="Arial" w:cs="Arial"/>
          <w:sz w:val="20"/>
          <w:szCs w:val="20"/>
        </w:rPr>
        <w:t>písa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ím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tr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ov</w:t>
      </w:r>
      <w:r w:rsidRPr="000740E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na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et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ľa</w:t>
      </w:r>
      <w:r w:rsidRPr="000740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str</w:t>
      </w:r>
      <w:r w:rsidRPr="000740E0">
        <w:rPr>
          <w:rFonts w:ascii="Arial" w:eastAsia="Arial" w:hAnsi="Arial" w:cs="Arial"/>
          <w:spacing w:val="2"/>
          <w:sz w:val="20"/>
          <w:szCs w:val="20"/>
        </w:rPr>
        <w:t>an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é</w:t>
      </w:r>
      <w:r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9"/>
          <w:sz w:val="20"/>
          <w:szCs w:val="20"/>
        </w:rPr>
        <w:t>u</w:t>
      </w:r>
      <w:r w:rsidRPr="000740E0">
        <w:rPr>
          <w:rFonts w:ascii="Arial" w:eastAsia="Arial" w:hAnsi="Arial" w:cs="Arial"/>
          <w:sz w:val="20"/>
          <w:szCs w:val="20"/>
        </w:rPr>
        <w:t>.</w:t>
      </w:r>
    </w:p>
    <w:p w14:paraId="485FC1D3" w14:textId="04DC1DCD" w:rsidR="0091562F" w:rsidRDefault="0091562F" w:rsidP="00607FBF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12. </w:t>
      </w:r>
      <w:r w:rsidR="00B54904">
        <w:rPr>
          <w:rFonts w:ascii="Arial" w:eastAsia="Arial" w:hAnsi="Arial" w:cs="Arial"/>
          <w:sz w:val="20"/>
          <w:szCs w:val="20"/>
        </w:rPr>
        <w:t>Objednávateľ súhlasí s tým, že poskytovateľ môže v súlade s ust. § 71 ods. 1 písm. b) zák. č. 222/2004 Z. z. o dani z pridanej hodnoty v znení neskorších predpisov vydávať a odosielať a objednávateľ prijímať všetky daňové doklady (faktúry) i vo formáte PDF (jeden PDF súbor pre jednu faktúru vrátane príloh)</w:t>
      </w:r>
      <w:r w:rsidR="00B60118">
        <w:rPr>
          <w:rFonts w:ascii="Arial" w:eastAsia="Arial" w:hAnsi="Arial" w:cs="Arial"/>
          <w:sz w:val="20"/>
          <w:szCs w:val="20"/>
        </w:rPr>
        <w:t xml:space="preserve"> prostredníctvom elektronickej pošty, a to v prípade poskytovateľa z odosielajúcej e-mailovej adresy: ................. na prijímajúcu e-mailovú adresu objednávateľa: </w:t>
      </w:r>
      <w:hyperlink r:id="rId12" w:history="1">
        <w:r w:rsidR="000368B1" w:rsidRPr="00CB149E">
          <w:rPr>
            <w:rStyle w:val="Hypertextovprepojenie"/>
            <w:rFonts w:ascii="Arial" w:eastAsia="Arial" w:hAnsi="Arial" w:cs="Arial"/>
            <w:sz w:val="20"/>
            <w:szCs w:val="20"/>
          </w:rPr>
          <w:t>rek-faktura@upjs.sk</w:t>
        </w:r>
      </w:hyperlink>
      <w:r w:rsidR="000368B1">
        <w:rPr>
          <w:rFonts w:ascii="Arial" w:eastAsia="Arial" w:hAnsi="Arial" w:cs="Arial"/>
          <w:sz w:val="20"/>
          <w:szCs w:val="20"/>
        </w:rPr>
        <w:t>. Zaistená musí byť vierohodnosť pôvodu elektronickej faktúry, neporušenosť jej obsahu a čitateľnosť dokladu, vrátane všetkých príloh.</w:t>
      </w:r>
    </w:p>
    <w:p w14:paraId="0B6FE1D8" w14:textId="60FD39AC" w:rsidR="000368B1" w:rsidRDefault="000368B1" w:rsidP="00607FBF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13.V prípade pochybností sa elektronická faktúra považuje za doručenú uplynutím troch pracovných dní odo dňa preukázateľného odoslania elektronickej faktúry objednávateľovi prostredníctvom elektronickej pošty na uvedenú e-mailovú adresu.</w:t>
      </w:r>
    </w:p>
    <w:p w14:paraId="0B6EB8C0" w14:textId="77777777" w:rsidR="00067655" w:rsidRDefault="00067655" w:rsidP="00DB2C24">
      <w:pPr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</w:p>
    <w:p w14:paraId="375A811C" w14:textId="21FB94C0" w:rsidR="00B54E0B" w:rsidRPr="000740E0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b/>
          <w:sz w:val="20"/>
          <w:szCs w:val="20"/>
        </w:rPr>
        <w:t>Čl.</w:t>
      </w:r>
      <w:r w:rsidRPr="000740E0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w w:val="99"/>
          <w:sz w:val="20"/>
          <w:szCs w:val="20"/>
        </w:rPr>
        <w:t>I</w:t>
      </w:r>
    </w:p>
    <w:p w14:paraId="2617D65B" w14:textId="77777777" w:rsidR="00B54E0B" w:rsidRPr="000740E0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0740E0">
        <w:rPr>
          <w:rFonts w:ascii="Arial" w:eastAsia="Arial" w:hAnsi="Arial" w:cs="Arial"/>
          <w:b/>
          <w:sz w:val="20"/>
          <w:szCs w:val="20"/>
        </w:rPr>
        <w:t>e</w:t>
      </w:r>
      <w:r w:rsidRPr="000740E0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0740E0">
        <w:rPr>
          <w:rFonts w:ascii="Arial" w:eastAsia="Arial" w:hAnsi="Arial" w:cs="Arial"/>
          <w:b/>
          <w:sz w:val="20"/>
          <w:szCs w:val="20"/>
        </w:rPr>
        <w:t>mín</w:t>
      </w:r>
      <w:r w:rsidRPr="000740E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sz w:val="20"/>
          <w:szCs w:val="20"/>
        </w:rPr>
        <w:t>a</w:t>
      </w:r>
      <w:r w:rsidRPr="000740E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sz w:val="20"/>
          <w:szCs w:val="20"/>
        </w:rPr>
        <w:t>podmien</w:t>
      </w:r>
      <w:r w:rsidRPr="000740E0">
        <w:rPr>
          <w:rFonts w:ascii="Arial" w:eastAsia="Arial" w:hAnsi="Arial" w:cs="Arial"/>
          <w:b/>
          <w:spacing w:val="2"/>
          <w:sz w:val="20"/>
          <w:szCs w:val="20"/>
        </w:rPr>
        <w:t>k</w:t>
      </w:r>
      <w:r w:rsidRPr="000740E0">
        <w:rPr>
          <w:rFonts w:ascii="Arial" w:eastAsia="Arial" w:hAnsi="Arial" w:cs="Arial"/>
          <w:b/>
          <w:sz w:val="20"/>
          <w:szCs w:val="20"/>
        </w:rPr>
        <w:t>y</w:t>
      </w:r>
      <w:r w:rsidRPr="000740E0">
        <w:rPr>
          <w:rFonts w:ascii="Arial" w:eastAsia="Arial" w:hAnsi="Arial" w:cs="Arial"/>
          <w:b/>
          <w:spacing w:val="4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pl</w:t>
      </w:r>
      <w:r w:rsidRPr="000740E0">
        <w:rPr>
          <w:rFonts w:ascii="Arial" w:eastAsia="Arial" w:hAnsi="Arial" w:cs="Arial"/>
          <w:b/>
          <w:spacing w:val="3"/>
          <w:w w:val="99"/>
          <w:sz w:val="20"/>
          <w:szCs w:val="20"/>
        </w:rPr>
        <w:t>n</w:t>
      </w:r>
      <w:r w:rsidRPr="000740E0">
        <w:rPr>
          <w:rFonts w:ascii="Arial" w:eastAsia="Arial" w:hAnsi="Arial" w:cs="Arial"/>
          <w:b/>
          <w:w w:val="99"/>
          <w:sz w:val="20"/>
          <w:szCs w:val="20"/>
        </w:rPr>
        <w:t>enia</w:t>
      </w:r>
    </w:p>
    <w:p w14:paraId="7B8729F6" w14:textId="77777777" w:rsidR="00B54E0B" w:rsidRPr="000740E0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61B875" w14:textId="77777777" w:rsidR="00B54E0B" w:rsidRPr="000740E0" w:rsidRDefault="00B54E0B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 xml:space="preserve">teľ </w:t>
      </w:r>
      <w:r w:rsidRPr="000740E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 xml:space="preserve">a </w:t>
      </w:r>
      <w:r w:rsidRPr="000740E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>ä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 xml:space="preserve">e </w:t>
      </w:r>
      <w:r w:rsidRPr="000740E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>t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úť </w:t>
      </w:r>
      <w:r w:rsidRPr="000740E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 xml:space="preserve">, </w:t>
      </w:r>
      <w:r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 xml:space="preserve">toré </w:t>
      </w:r>
      <w:r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 xml:space="preserve">ú </w:t>
      </w:r>
      <w:r w:rsidRPr="000740E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pred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et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 xml:space="preserve">m </w:t>
      </w:r>
      <w:r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 xml:space="preserve">to </w:t>
      </w:r>
      <w:r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y</w:t>
      </w:r>
      <w:r w:rsidRPr="000740E0">
        <w:rPr>
          <w:rFonts w:ascii="Arial" w:eastAsia="Arial" w:hAnsi="Arial" w:cs="Arial"/>
          <w:sz w:val="20"/>
          <w:szCs w:val="20"/>
        </w:rPr>
        <w:t xml:space="preserve">, </w:t>
      </w:r>
      <w:r w:rsidRPr="000740E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 xml:space="preserve">a </w:t>
      </w:r>
      <w:r w:rsidRPr="000740E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w w:val="99"/>
          <w:sz w:val="20"/>
          <w:szCs w:val="20"/>
        </w:rPr>
        <w:t>z</w:t>
      </w:r>
      <w:r w:rsidRPr="000740E0">
        <w:rPr>
          <w:rFonts w:ascii="Arial" w:eastAsia="Arial" w:hAnsi="Arial" w:cs="Arial"/>
          <w:w w:val="99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w w:val="99"/>
          <w:sz w:val="20"/>
          <w:szCs w:val="20"/>
        </w:rPr>
        <w:t>k</w:t>
      </w:r>
      <w:r w:rsidRPr="000740E0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0740E0">
        <w:rPr>
          <w:rFonts w:ascii="Arial" w:eastAsia="Arial" w:hAnsi="Arial" w:cs="Arial"/>
          <w:w w:val="99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 w:rsidRPr="000740E0"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j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at</w:t>
      </w:r>
      <w:r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ľa</w:t>
      </w:r>
      <w:r w:rsidRPr="000740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ôr: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EEE1E2C" w14:textId="77777777" w:rsidR="00B54E0B" w:rsidRPr="000740E0" w:rsidRDefault="00B54E0B" w:rsidP="00B54E0B">
      <w:pPr>
        <w:spacing w:after="0" w:line="240" w:lineRule="auto"/>
        <w:ind w:left="284" w:right="-32"/>
        <w:jc w:val="both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sz w:val="20"/>
          <w:szCs w:val="20"/>
        </w:rPr>
        <w:t>a)  do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7 pra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ú</w:t>
      </w:r>
      <w:r w:rsidRPr="000740E0">
        <w:rPr>
          <w:rFonts w:ascii="Arial" w:eastAsia="Arial" w:hAnsi="Arial" w:cs="Arial"/>
          <w:sz w:val="20"/>
          <w:szCs w:val="20"/>
        </w:rPr>
        <w:t>ť</w:t>
      </w:r>
      <w:r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ľ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Č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I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, o</w:t>
      </w:r>
      <w:r w:rsidRPr="000740E0">
        <w:rPr>
          <w:rFonts w:ascii="Arial" w:eastAsia="Arial" w:hAnsi="Arial" w:cs="Arial"/>
          <w:spacing w:val="1"/>
          <w:sz w:val="20"/>
          <w:szCs w:val="20"/>
        </w:rPr>
        <w:t>ds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2,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)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="00055719">
        <w:rPr>
          <w:rFonts w:ascii="Arial" w:eastAsia="Arial" w:hAnsi="Arial" w:cs="Arial"/>
          <w:sz w:val="20"/>
          <w:szCs w:val="20"/>
        </w:rPr>
        <w:t>,</w:t>
      </w:r>
    </w:p>
    <w:p w14:paraId="0F15F439" w14:textId="15528560" w:rsidR="00882F3E" w:rsidRDefault="00B54E0B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z w:val="20"/>
          <w:szCs w:val="20"/>
        </w:rPr>
        <w:t>b) do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3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ú</w:t>
      </w:r>
      <w:r w:rsidRPr="000740E0">
        <w:rPr>
          <w:rFonts w:ascii="Arial" w:eastAsia="Arial" w:hAnsi="Arial" w:cs="Arial"/>
          <w:sz w:val="20"/>
          <w:szCs w:val="20"/>
        </w:rPr>
        <w:t>ť</w:t>
      </w:r>
      <w:r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sl</w:t>
      </w:r>
      <w:r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ľ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Č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I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, o</w:t>
      </w:r>
      <w:r w:rsidRPr="000740E0">
        <w:rPr>
          <w:rFonts w:ascii="Arial" w:eastAsia="Arial" w:hAnsi="Arial" w:cs="Arial"/>
          <w:spacing w:val="1"/>
          <w:sz w:val="20"/>
          <w:szCs w:val="20"/>
        </w:rPr>
        <w:t>ds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2,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Pr="000740E0">
        <w:rPr>
          <w:rFonts w:ascii="Arial" w:eastAsia="Arial" w:hAnsi="Arial" w:cs="Arial"/>
          <w:spacing w:val="1"/>
          <w:sz w:val="20"/>
          <w:szCs w:val="20"/>
        </w:rPr>
        <w:t>)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pacing w:val="2"/>
          <w:sz w:val="20"/>
          <w:szCs w:val="20"/>
        </w:rPr>
        <w:t>)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>, e), f)</w:t>
      </w:r>
      <w:r w:rsidR="008D4633">
        <w:rPr>
          <w:rFonts w:ascii="Arial" w:eastAsia="Arial" w:hAnsi="Arial" w:cs="Arial"/>
          <w:sz w:val="20"/>
          <w:szCs w:val="20"/>
        </w:rPr>
        <w:t xml:space="preserve"> a</w:t>
      </w:r>
      <w:r w:rsidR="00C751CE">
        <w:rPr>
          <w:rFonts w:ascii="Arial" w:eastAsia="Arial" w:hAnsi="Arial" w:cs="Arial"/>
          <w:sz w:val="20"/>
          <w:szCs w:val="20"/>
        </w:rPr>
        <w:t xml:space="preserve"> g)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="00882F3E">
        <w:rPr>
          <w:rFonts w:ascii="Arial" w:eastAsia="Arial" w:hAnsi="Arial" w:cs="Arial"/>
          <w:sz w:val="20"/>
          <w:szCs w:val="20"/>
        </w:rPr>
        <w:t>,</w:t>
      </w:r>
    </w:p>
    <w:p w14:paraId="50084444" w14:textId="2B90D49A" w:rsidR="00B54E0B" w:rsidRDefault="008D4633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8D4633">
        <w:rPr>
          <w:rFonts w:ascii="Arial" w:eastAsia="Arial" w:hAnsi="Arial" w:cs="Arial"/>
          <w:sz w:val="20"/>
          <w:szCs w:val="20"/>
        </w:rPr>
        <w:t xml:space="preserve"> c) do 12 hodín v prípade poskytovania služieb podľa Čl. IV, ods. 2 písm. </w:t>
      </w:r>
      <w:r>
        <w:rPr>
          <w:rFonts w:ascii="Arial" w:eastAsia="Arial" w:hAnsi="Arial" w:cs="Arial"/>
          <w:sz w:val="20"/>
          <w:szCs w:val="20"/>
        </w:rPr>
        <w:t xml:space="preserve">h), </w:t>
      </w:r>
      <w:r w:rsidRPr="008D4633">
        <w:rPr>
          <w:rFonts w:ascii="Arial" w:eastAsia="Arial" w:hAnsi="Arial" w:cs="Arial"/>
          <w:sz w:val="20"/>
          <w:szCs w:val="20"/>
        </w:rPr>
        <w:t xml:space="preserve">i) </w:t>
      </w:r>
      <w:r>
        <w:rPr>
          <w:rFonts w:ascii="Arial" w:eastAsia="Arial" w:hAnsi="Arial" w:cs="Arial"/>
          <w:sz w:val="20"/>
          <w:szCs w:val="20"/>
        </w:rPr>
        <w:t xml:space="preserve">a j) </w:t>
      </w:r>
      <w:r w:rsidRPr="008D4633">
        <w:rPr>
          <w:rFonts w:ascii="Arial" w:eastAsia="Arial" w:hAnsi="Arial" w:cs="Arial"/>
          <w:sz w:val="20"/>
          <w:szCs w:val="20"/>
        </w:rPr>
        <w:t>tejto zmluvy a/alebo</w:t>
      </w: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8D4633">
        <w:rPr>
          <w:rFonts w:ascii="Arial" w:eastAsia="Arial" w:hAnsi="Arial" w:cs="Arial"/>
          <w:sz w:val="20"/>
          <w:szCs w:val="20"/>
        </w:rPr>
        <w:t xml:space="preserve">v rámci represívnej deratizácie (t. j. v prípade výskytu hlodavcov v objekte) a/alebo represívnej </w:t>
      </w: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8D4633">
        <w:rPr>
          <w:rFonts w:ascii="Arial" w:eastAsia="Arial" w:hAnsi="Arial" w:cs="Arial"/>
          <w:sz w:val="20"/>
          <w:szCs w:val="20"/>
        </w:rPr>
        <w:t>dezinsekcie (t. j. v prípade výskytu hmyzu v objekte), ak sa zmluvné strany nedohodnú inak,</w:t>
      </w:r>
      <w:r w:rsidR="005D2A5C">
        <w:rPr>
          <w:rFonts w:ascii="Arial" w:eastAsia="Arial" w:hAnsi="Arial" w:cs="Arial"/>
          <w:sz w:val="20"/>
          <w:szCs w:val="20"/>
        </w:rPr>
        <w:t xml:space="preserve"> o</w:t>
      </w:r>
      <w:r w:rsidR="00882F3E">
        <w:rPr>
          <w:rFonts w:ascii="Arial" w:eastAsia="Arial" w:hAnsi="Arial" w:cs="Arial"/>
          <w:sz w:val="20"/>
          <w:szCs w:val="20"/>
        </w:rPr>
        <w:t xml:space="preserve">d </w:t>
      </w:r>
      <w:r w:rsidR="005D2A5C">
        <w:rPr>
          <w:rFonts w:ascii="Arial" w:eastAsia="Arial" w:hAnsi="Arial" w:cs="Arial"/>
          <w:sz w:val="20"/>
          <w:szCs w:val="20"/>
        </w:rPr>
        <w:t>obdŕžania</w:t>
      </w:r>
      <w:r w:rsidR="00882F3E">
        <w:rPr>
          <w:rFonts w:ascii="Arial" w:eastAsia="Arial" w:hAnsi="Arial" w:cs="Arial"/>
          <w:sz w:val="20"/>
          <w:szCs w:val="20"/>
        </w:rPr>
        <w:t xml:space="preserve"> záväznej objednávky od objednávateľa.</w:t>
      </w:r>
    </w:p>
    <w:p w14:paraId="370380BC" w14:textId="583929F4" w:rsidR="00AE0D38" w:rsidRPr="000740E0" w:rsidRDefault="00AE0D38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 w:rsidR="00570560">
        <w:rPr>
          <w:rFonts w:ascii="Arial" w:eastAsia="Arial" w:hAnsi="Arial" w:cs="Arial"/>
          <w:sz w:val="20"/>
          <w:szCs w:val="20"/>
        </w:rPr>
        <w:t xml:space="preserve"> </w:t>
      </w:r>
      <w:r w:rsidR="008D4633">
        <w:rPr>
          <w:rFonts w:ascii="Arial" w:eastAsia="Arial" w:hAnsi="Arial" w:cs="Arial"/>
          <w:sz w:val="20"/>
          <w:szCs w:val="20"/>
        </w:rPr>
        <w:t>Poskytovateľ sa zaväzuje za účelom získania povolenia vstupu do objektu objednávateľa minimálne 2 pracovné dni pred poskytnutím služby podľa ods. 1 písm. a) a/alebo b) tohto článku zmluvy oznámiť e-mailom mená a priezviská pracovníkov poskytovateľa</w:t>
      </w:r>
      <w:r w:rsidR="000E21ED">
        <w:rPr>
          <w:rFonts w:ascii="Arial" w:eastAsia="Arial" w:hAnsi="Arial" w:cs="Arial"/>
          <w:sz w:val="20"/>
          <w:szCs w:val="20"/>
        </w:rPr>
        <w:t>,</w:t>
      </w:r>
      <w:r w:rsidR="008D4633">
        <w:rPr>
          <w:rFonts w:ascii="Arial" w:eastAsia="Arial" w:hAnsi="Arial" w:cs="Arial"/>
          <w:sz w:val="20"/>
          <w:szCs w:val="20"/>
        </w:rPr>
        <w:t xml:space="preserve"> ktorí poskytnú službu, EČV a dátum poskytovania požadovanej služby. V prípade podľa ods. 1 písm. c) tohto článku zmluvy je poskytovateľ povinný splniť oznamovaciu povinnosť podľa predchádzajúcej vety najneskôr pri vstupe do objektu objednávateľa za účelom poskytnutia uvedených služieb, ak sa zmluvné strany nedohodnú inak.</w:t>
      </w:r>
    </w:p>
    <w:p w14:paraId="682FCD13" w14:textId="0C102214" w:rsidR="00B54E0B" w:rsidRPr="000740E0" w:rsidRDefault="00AE0D38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.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teľ</w:t>
      </w:r>
      <w:r w:rsidR="00B54E0B"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ä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ať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z w:val="20"/>
          <w:szCs w:val="20"/>
        </w:rPr>
        <w:t>ne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tn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pacing w:val="-3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z w:val="20"/>
          <w:szCs w:val="20"/>
        </w:rPr>
        <w:t>orne</w:t>
      </w:r>
      <w:r w:rsidR="00B54E0B"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ô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il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na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tú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o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ť,</w:t>
      </w:r>
      <w:r w:rsidR="00B54E0B"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š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tu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úc</w:t>
      </w:r>
      <w:r w:rsidR="00B54E0B"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š</w:t>
      </w:r>
      <w:r w:rsidR="00B54E0B" w:rsidRPr="000740E0">
        <w:rPr>
          <w:rFonts w:ascii="Arial" w:eastAsia="Arial" w:hAnsi="Arial" w:cs="Arial"/>
          <w:sz w:val="20"/>
          <w:szCs w:val="20"/>
        </w:rPr>
        <w:t>et</w:t>
      </w:r>
      <w:r w:rsidR="00B54E0B" w:rsidRPr="000740E0">
        <w:rPr>
          <w:rFonts w:ascii="Arial" w:eastAsia="Arial" w:hAnsi="Arial" w:cs="Arial"/>
          <w:spacing w:val="5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tné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ú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či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é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pr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ne</w:t>
      </w:r>
      <w:r w:rsidR="00B54E0B"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,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to 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ä,</w:t>
      </w:r>
      <w:r w:rsidR="00B54E0B"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z w:val="20"/>
          <w:szCs w:val="20"/>
        </w:rPr>
        <w:t>:</w:t>
      </w:r>
    </w:p>
    <w:p w14:paraId="0CDB5315" w14:textId="77777777" w:rsidR="00B54E0B" w:rsidRPr="000740E0" w:rsidRDefault="00B54E0B" w:rsidP="00B54E0B">
      <w:pPr>
        <w:tabs>
          <w:tab w:val="left" w:pos="820"/>
        </w:tabs>
        <w:spacing w:after="0" w:line="240" w:lineRule="auto"/>
        <w:ind w:left="284" w:right="-32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z w:val="20"/>
          <w:szCs w:val="20"/>
        </w:rPr>
        <w:t>-</w:t>
      </w:r>
      <w:r w:rsidRPr="000740E0"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on</w:t>
      </w:r>
      <w:r w:rsidRPr="000740E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3</w:t>
      </w:r>
      <w:r w:rsidRPr="000740E0">
        <w:rPr>
          <w:rFonts w:ascii="Arial" w:eastAsia="Arial" w:hAnsi="Arial" w:cs="Arial"/>
          <w:spacing w:val="-1"/>
          <w:sz w:val="20"/>
          <w:szCs w:val="20"/>
        </w:rPr>
        <w:t>5</w:t>
      </w:r>
      <w:r w:rsidRPr="000740E0">
        <w:rPr>
          <w:rFonts w:ascii="Arial" w:eastAsia="Arial" w:hAnsi="Arial" w:cs="Arial"/>
          <w:sz w:val="20"/>
          <w:szCs w:val="20"/>
        </w:rPr>
        <w:t>5/</w:t>
      </w:r>
      <w:r w:rsidRPr="000740E0">
        <w:rPr>
          <w:rFonts w:ascii="Arial" w:eastAsia="Arial" w:hAnsi="Arial" w:cs="Arial"/>
          <w:spacing w:val="1"/>
          <w:sz w:val="20"/>
          <w:szCs w:val="20"/>
        </w:rPr>
        <w:t>2</w:t>
      </w:r>
      <w:r w:rsidRPr="000740E0">
        <w:rPr>
          <w:rFonts w:ascii="Arial" w:eastAsia="Arial" w:hAnsi="Arial" w:cs="Arial"/>
          <w:sz w:val="20"/>
          <w:szCs w:val="20"/>
        </w:rPr>
        <w:t>0</w:t>
      </w:r>
      <w:r w:rsidRPr="000740E0">
        <w:rPr>
          <w:rFonts w:ascii="Arial" w:eastAsia="Arial" w:hAnsi="Arial" w:cs="Arial"/>
          <w:spacing w:val="-1"/>
          <w:sz w:val="20"/>
          <w:szCs w:val="20"/>
        </w:rPr>
        <w:t>0</w:t>
      </w:r>
      <w:r w:rsidRPr="000740E0">
        <w:rPr>
          <w:rFonts w:ascii="Arial" w:eastAsia="Arial" w:hAnsi="Arial" w:cs="Arial"/>
          <w:sz w:val="20"/>
          <w:szCs w:val="20"/>
        </w:rPr>
        <w:t>7</w:t>
      </w:r>
      <w:r w:rsidRPr="000740E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 xml:space="preserve">o 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hrane,</w:t>
      </w:r>
      <w:r w:rsidRPr="000740E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 xml:space="preserve">a 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i</w:t>
      </w:r>
      <w:r w:rsidRPr="000740E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ere</w:t>
      </w:r>
      <w:r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é</w:t>
      </w:r>
      <w:r w:rsidRPr="000740E0">
        <w:rPr>
          <w:rFonts w:ascii="Arial" w:eastAsia="Arial" w:hAnsi="Arial" w:cs="Arial"/>
          <w:sz w:val="20"/>
          <w:szCs w:val="20"/>
        </w:rPr>
        <w:t>ho</w:t>
      </w:r>
      <w:r w:rsidRPr="000740E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dr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 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ov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or</w:t>
      </w:r>
      <w:r w:rsidRPr="000740E0">
        <w:rPr>
          <w:rFonts w:ascii="Arial" w:eastAsia="Arial" w:hAnsi="Arial" w:cs="Arial"/>
          <w:spacing w:val="2"/>
          <w:sz w:val="20"/>
          <w:szCs w:val="20"/>
        </w:rPr>
        <w:t>š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Pr="000740E0">
        <w:rPr>
          <w:rFonts w:ascii="Arial" w:eastAsia="Arial" w:hAnsi="Arial" w:cs="Arial"/>
          <w:sz w:val="20"/>
          <w:szCs w:val="20"/>
        </w:rPr>
        <w:t>v</w:t>
      </w:r>
    </w:p>
    <w:p w14:paraId="550F05CC" w14:textId="77777777" w:rsidR="00B54E0B" w:rsidRPr="000740E0" w:rsidRDefault="00B54E0B" w:rsidP="00B54E0B">
      <w:pPr>
        <w:spacing w:after="0" w:line="240" w:lineRule="auto"/>
        <w:ind w:left="284" w:right="-32"/>
        <w:jc w:val="both"/>
        <w:rPr>
          <w:rFonts w:ascii="Arial" w:eastAsia="Arial" w:hAnsi="Arial" w:cs="Arial"/>
          <w:sz w:val="20"/>
          <w:szCs w:val="20"/>
        </w:rPr>
      </w:pPr>
      <w:r w:rsidRPr="000740E0">
        <w:rPr>
          <w:rFonts w:ascii="Arial" w:eastAsia="Arial" w:hAnsi="Arial" w:cs="Arial"/>
          <w:sz w:val="20"/>
          <w:szCs w:val="20"/>
        </w:rPr>
        <w:t xml:space="preserve">-    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ád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3</w:t>
      </w:r>
      <w:r w:rsidRPr="000740E0">
        <w:rPr>
          <w:rFonts w:ascii="Arial" w:eastAsia="Arial" w:hAnsi="Arial" w:cs="Arial"/>
          <w:sz w:val="20"/>
          <w:szCs w:val="20"/>
        </w:rPr>
        <w:t>0</w:t>
      </w:r>
      <w:r w:rsidRPr="000740E0">
        <w:rPr>
          <w:rFonts w:ascii="Arial" w:eastAsia="Arial" w:hAnsi="Arial" w:cs="Arial"/>
          <w:spacing w:val="-1"/>
          <w:sz w:val="20"/>
          <w:szCs w:val="20"/>
        </w:rPr>
        <w:t>0</w:t>
      </w:r>
      <w:r w:rsidRPr="000740E0">
        <w:rPr>
          <w:rFonts w:ascii="Arial" w:eastAsia="Arial" w:hAnsi="Arial" w:cs="Arial"/>
          <w:sz w:val="20"/>
          <w:szCs w:val="20"/>
        </w:rPr>
        <w:t>/</w:t>
      </w:r>
      <w:r w:rsidRPr="000740E0">
        <w:rPr>
          <w:rFonts w:ascii="Arial" w:eastAsia="Arial" w:hAnsi="Arial" w:cs="Arial"/>
          <w:spacing w:val="2"/>
          <w:sz w:val="20"/>
          <w:szCs w:val="20"/>
        </w:rPr>
        <w:t>2</w:t>
      </w:r>
      <w:r w:rsidRPr="000740E0">
        <w:rPr>
          <w:rFonts w:ascii="Arial" w:eastAsia="Arial" w:hAnsi="Arial" w:cs="Arial"/>
          <w:sz w:val="20"/>
          <w:szCs w:val="20"/>
        </w:rPr>
        <w:t>0</w:t>
      </w:r>
      <w:r w:rsidRPr="000740E0">
        <w:rPr>
          <w:rFonts w:ascii="Arial" w:eastAsia="Arial" w:hAnsi="Arial" w:cs="Arial"/>
          <w:spacing w:val="-1"/>
          <w:sz w:val="20"/>
          <w:szCs w:val="20"/>
        </w:rPr>
        <w:t>0</w:t>
      </w:r>
      <w:r w:rsidRPr="000740E0">
        <w:rPr>
          <w:rFonts w:ascii="Arial" w:eastAsia="Arial" w:hAnsi="Arial" w:cs="Arial"/>
          <w:sz w:val="20"/>
          <w:szCs w:val="20"/>
        </w:rPr>
        <w:t>7</w:t>
      </w:r>
      <w:r w:rsidRPr="000740E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.</w:t>
      </w:r>
      <w:r w:rsidRPr="000740E0">
        <w:rPr>
          <w:rFonts w:ascii="Arial" w:eastAsia="Arial" w:hAnsi="Arial" w:cs="Arial"/>
          <w:sz w:val="20"/>
          <w:szCs w:val="20"/>
        </w:rPr>
        <w:t>,</w:t>
      </w:r>
      <w:r w:rsidRPr="000740E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z w:val="20"/>
          <w:szCs w:val="20"/>
        </w:rPr>
        <w:t>m</w:t>
      </w:r>
      <w:r w:rsidRPr="000740E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ri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4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y</w:t>
      </w:r>
      <w:r w:rsidRPr="000740E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R</w:t>
      </w:r>
      <w:r w:rsidRPr="000740E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3</w:t>
      </w:r>
      <w:r w:rsidRPr="000740E0">
        <w:rPr>
          <w:rFonts w:ascii="Arial" w:eastAsia="Arial" w:hAnsi="Arial" w:cs="Arial"/>
          <w:sz w:val="20"/>
          <w:szCs w:val="20"/>
        </w:rPr>
        <w:t>5</w:t>
      </w:r>
      <w:r w:rsidRPr="000740E0">
        <w:rPr>
          <w:rFonts w:ascii="Arial" w:eastAsia="Arial" w:hAnsi="Arial" w:cs="Arial"/>
          <w:spacing w:val="-1"/>
          <w:sz w:val="20"/>
          <w:szCs w:val="20"/>
        </w:rPr>
        <w:t>5</w:t>
      </w:r>
      <w:r w:rsidRPr="000740E0">
        <w:rPr>
          <w:rFonts w:ascii="Arial" w:eastAsia="Arial" w:hAnsi="Arial" w:cs="Arial"/>
          <w:sz w:val="20"/>
          <w:szCs w:val="20"/>
        </w:rPr>
        <w:t>/</w:t>
      </w:r>
      <w:r w:rsidRPr="000740E0">
        <w:rPr>
          <w:rFonts w:ascii="Arial" w:eastAsia="Arial" w:hAnsi="Arial" w:cs="Arial"/>
          <w:spacing w:val="2"/>
          <w:sz w:val="20"/>
          <w:szCs w:val="20"/>
        </w:rPr>
        <w:t>2</w:t>
      </w:r>
      <w:r w:rsidRPr="000740E0">
        <w:rPr>
          <w:rFonts w:ascii="Arial" w:eastAsia="Arial" w:hAnsi="Arial" w:cs="Arial"/>
          <w:sz w:val="20"/>
          <w:szCs w:val="20"/>
        </w:rPr>
        <w:t>0</w:t>
      </w:r>
      <w:r w:rsidRPr="000740E0">
        <w:rPr>
          <w:rFonts w:ascii="Arial" w:eastAsia="Arial" w:hAnsi="Arial" w:cs="Arial"/>
          <w:spacing w:val="-1"/>
          <w:sz w:val="20"/>
          <w:szCs w:val="20"/>
        </w:rPr>
        <w:t>0</w:t>
      </w:r>
      <w:r w:rsidRPr="000740E0">
        <w:rPr>
          <w:rFonts w:ascii="Arial" w:eastAsia="Arial" w:hAnsi="Arial" w:cs="Arial"/>
          <w:sz w:val="20"/>
          <w:szCs w:val="20"/>
        </w:rPr>
        <w:t>6</w:t>
      </w:r>
      <w:r w:rsidRPr="000740E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                 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tn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ov</w:t>
      </w:r>
      <w:r w:rsidRPr="000740E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Pr="000740E0">
        <w:rPr>
          <w:rFonts w:ascii="Arial" w:eastAsia="Arial" w:hAnsi="Arial" w:cs="Arial"/>
          <w:sz w:val="20"/>
          <w:szCs w:val="20"/>
        </w:rPr>
        <w:t>ed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r</w:t>
      </w:r>
      <w:r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zi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i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ú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i</w:t>
      </w:r>
      <w:r w:rsidRPr="000740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s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x</w:t>
      </w:r>
      <w:r w:rsidRPr="000740E0">
        <w:rPr>
          <w:rFonts w:ascii="Arial" w:eastAsia="Arial" w:hAnsi="Arial" w:cs="Arial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ci</w:t>
      </w:r>
      <w:r w:rsidRPr="000740E0">
        <w:rPr>
          <w:rFonts w:ascii="Arial" w:eastAsia="Arial" w:hAnsi="Arial" w:cs="Arial"/>
          <w:sz w:val="20"/>
          <w:szCs w:val="20"/>
        </w:rPr>
        <w:t>ou</w:t>
      </w:r>
      <w:r w:rsidRPr="000740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pacing w:val="2"/>
          <w:sz w:val="20"/>
          <w:szCs w:val="20"/>
        </w:rPr>
        <w:t>h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ic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z w:val="20"/>
          <w:szCs w:val="20"/>
        </w:rPr>
        <w:t>m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f</w:t>
      </w:r>
      <w:r w:rsidRPr="000740E0">
        <w:rPr>
          <w:rFonts w:ascii="Arial" w:eastAsia="Arial" w:hAnsi="Arial" w:cs="Arial"/>
          <w:spacing w:val="-3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torom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pri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prá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i</w:t>
      </w:r>
    </w:p>
    <w:p w14:paraId="3C5E53A7" w14:textId="77777777" w:rsidR="00B54E0B" w:rsidRDefault="00B54E0B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pacing w:val="2"/>
          <w:w w:val="9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  <w:r w:rsidRPr="000740E0">
        <w:rPr>
          <w:rFonts w:ascii="Arial" w:eastAsia="Arial" w:hAnsi="Arial" w:cs="Arial"/>
          <w:sz w:val="20"/>
          <w:szCs w:val="20"/>
        </w:rPr>
        <w:t xml:space="preserve">-   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on</w:t>
      </w:r>
      <w:r w:rsidRPr="000740E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6</w:t>
      </w:r>
      <w:r w:rsidRPr="000740E0">
        <w:rPr>
          <w:rFonts w:ascii="Arial" w:eastAsia="Arial" w:hAnsi="Arial" w:cs="Arial"/>
          <w:spacing w:val="-1"/>
          <w:sz w:val="20"/>
          <w:szCs w:val="20"/>
        </w:rPr>
        <w:t>7</w:t>
      </w:r>
      <w:r w:rsidRPr="000740E0">
        <w:rPr>
          <w:rFonts w:ascii="Arial" w:eastAsia="Arial" w:hAnsi="Arial" w:cs="Arial"/>
          <w:sz w:val="20"/>
          <w:szCs w:val="20"/>
        </w:rPr>
        <w:t>/2</w:t>
      </w:r>
      <w:r w:rsidRPr="000740E0">
        <w:rPr>
          <w:rFonts w:ascii="Arial" w:eastAsia="Arial" w:hAnsi="Arial" w:cs="Arial"/>
          <w:spacing w:val="-1"/>
          <w:sz w:val="20"/>
          <w:szCs w:val="20"/>
        </w:rPr>
        <w:t>0</w:t>
      </w:r>
      <w:r w:rsidRPr="000740E0">
        <w:rPr>
          <w:rFonts w:ascii="Arial" w:eastAsia="Arial" w:hAnsi="Arial" w:cs="Arial"/>
          <w:spacing w:val="2"/>
          <w:sz w:val="20"/>
          <w:szCs w:val="20"/>
        </w:rPr>
        <w:t>1</w:t>
      </w:r>
      <w:r w:rsidRPr="000740E0">
        <w:rPr>
          <w:rFonts w:ascii="Arial" w:eastAsia="Arial" w:hAnsi="Arial" w:cs="Arial"/>
          <w:sz w:val="20"/>
          <w:szCs w:val="20"/>
        </w:rPr>
        <w:t>0</w:t>
      </w:r>
      <w:r w:rsidRPr="000740E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.</w:t>
      </w:r>
      <w:r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po</w:t>
      </w:r>
      <w:r w:rsidRPr="000740E0">
        <w:rPr>
          <w:rFonts w:ascii="Arial" w:eastAsia="Arial" w:hAnsi="Arial" w:cs="Arial"/>
          <w:sz w:val="20"/>
          <w:szCs w:val="20"/>
        </w:rPr>
        <w:t>d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u</w:t>
      </w:r>
      <w:r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ic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Pr="000740E0">
        <w:rPr>
          <w:rFonts w:ascii="Arial" w:eastAsia="Arial" w:hAnsi="Arial" w:cs="Arial"/>
          <w:sz w:val="20"/>
          <w:szCs w:val="20"/>
        </w:rPr>
        <w:t>tok</w:t>
      </w:r>
      <w:r w:rsidRPr="000740E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3"/>
          <w:sz w:val="20"/>
          <w:szCs w:val="20"/>
        </w:rPr>
        <w:t>e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ic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na</w:t>
      </w:r>
      <w:r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trh</w:t>
      </w: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a</w:t>
      </w:r>
      <w:r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to</w:t>
      </w:r>
      <w:r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Pr="000740E0">
        <w:rPr>
          <w:rFonts w:ascii="Arial" w:eastAsia="Arial" w:hAnsi="Arial" w:cs="Arial"/>
          <w:spacing w:val="-6"/>
          <w:sz w:val="20"/>
          <w:szCs w:val="20"/>
        </w:rPr>
        <w:t>ý</w:t>
      </w:r>
      <w:r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ov</w:t>
      </w:r>
      <w:r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(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Pr="000740E0">
        <w:rPr>
          <w:rFonts w:ascii="Arial" w:eastAsia="Arial" w:hAnsi="Arial" w:cs="Arial"/>
          <w:spacing w:val="-1"/>
          <w:sz w:val="20"/>
          <w:szCs w:val="20"/>
        </w:rPr>
        <w:t>ic</w:t>
      </w:r>
      <w:r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ý</w:t>
      </w:r>
      <w:r w:rsidRPr="000740E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Pr="000740E0">
        <w:rPr>
          <w:rFonts w:ascii="Arial" w:eastAsia="Arial" w:hAnsi="Arial" w:cs="Arial"/>
          <w:sz w:val="20"/>
          <w:szCs w:val="20"/>
        </w:rPr>
        <w:t>á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)</w:t>
      </w:r>
      <w:r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v</w:t>
      </w:r>
      <w:r w:rsidRPr="000740E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z w:val="20"/>
          <w:szCs w:val="20"/>
        </w:rPr>
        <w:t>n</w:t>
      </w:r>
      <w:r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Pr="000740E0">
        <w:rPr>
          <w:rFonts w:ascii="Arial" w:eastAsia="Arial" w:hAnsi="Arial" w:cs="Arial"/>
          <w:sz w:val="20"/>
          <w:szCs w:val="20"/>
        </w:rPr>
        <w:t>or</w:t>
      </w:r>
      <w:r w:rsidRPr="000740E0">
        <w:rPr>
          <w:rFonts w:ascii="Arial" w:eastAsia="Arial" w:hAnsi="Arial" w:cs="Arial"/>
          <w:spacing w:val="2"/>
          <w:sz w:val="20"/>
          <w:szCs w:val="20"/>
        </w:rPr>
        <w:t>š</w:t>
      </w:r>
      <w:r w:rsidRPr="000740E0">
        <w:rPr>
          <w:rFonts w:ascii="Arial" w:eastAsia="Arial" w:hAnsi="Arial" w:cs="Arial"/>
          <w:sz w:val="20"/>
          <w:szCs w:val="20"/>
        </w:rPr>
        <w:t>í</w:t>
      </w:r>
      <w:r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Pr="000740E0">
        <w:rPr>
          <w:rFonts w:ascii="Arial" w:eastAsia="Arial" w:hAnsi="Arial" w:cs="Arial"/>
          <w:sz w:val="20"/>
          <w:szCs w:val="20"/>
        </w:rPr>
        <w:t>h</w:t>
      </w:r>
      <w:r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740E0"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 w:rsidRPr="000740E0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0740E0">
        <w:rPr>
          <w:rFonts w:ascii="Arial" w:eastAsia="Arial" w:hAnsi="Arial" w:cs="Arial"/>
          <w:w w:val="99"/>
          <w:sz w:val="20"/>
          <w:szCs w:val="20"/>
        </w:rPr>
        <w:t>e</w:t>
      </w:r>
      <w:r w:rsidRPr="000740E0"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 w:rsidRPr="000740E0">
        <w:rPr>
          <w:rFonts w:ascii="Arial" w:eastAsia="Arial" w:hAnsi="Arial" w:cs="Arial"/>
          <w:w w:val="99"/>
          <w:sz w:val="20"/>
          <w:szCs w:val="20"/>
        </w:rPr>
        <w:t>p</w:t>
      </w:r>
      <w:r w:rsidRPr="000740E0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0740E0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0740E0">
        <w:rPr>
          <w:rFonts w:ascii="Arial" w:eastAsia="Arial" w:hAnsi="Arial" w:cs="Arial"/>
          <w:spacing w:val="2"/>
          <w:w w:val="99"/>
          <w:sz w:val="20"/>
          <w:szCs w:val="20"/>
        </w:rPr>
        <w:t>ov</w:t>
      </w:r>
      <w:r w:rsidR="00962F9E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</w:p>
    <w:p w14:paraId="09BC00C4" w14:textId="61F816C8" w:rsidR="00B54E0B" w:rsidRPr="002200FA" w:rsidRDefault="00AE0D38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2"/>
          <w:w w:val="99"/>
          <w:sz w:val="20"/>
          <w:szCs w:val="20"/>
        </w:rPr>
        <w:t>4</w:t>
      </w:r>
      <w:r w:rsidR="00B54E0B">
        <w:rPr>
          <w:rFonts w:ascii="Arial" w:eastAsia="Arial" w:hAnsi="Arial" w:cs="Arial"/>
          <w:spacing w:val="2"/>
          <w:w w:val="99"/>
          <w:sz w:val="20"/>
          <w:szCs w:val="20"/>
        </w:rPr>
        <w:t xml:space="preserve">. 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Poskytovateľ sa zaväzuje pri vykonaní deratizácie uložiť všetky nástrahy do nástrahových sta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ni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čiek                    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označ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 xml:space="preserve">ť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ch ná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isom „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ozor 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á</w:t>
      </w:r>
      <w:r w:rsidR="00B54E0B" w:rsidRPr="002200FA">
        <w:rPr>
          <w:rFonts w:ascii="Arial" w:eastAsia="Arial" w:hAnsi="Arial" w:cs="Arial"/>
          <w:spacing w:val="-1"/>
          <w:sz w:val="20"/>
          <w:szCs w:val="20"/>
        </w:rPr>
        <w:t>straha“.</w:t>
      </w:r>
    </w:p>
    <w:p w14:paraId="0C76238B" w14:textId="058ED55F" w:rsidR="00B54E0B" w:rsidRPr="000740E0" w:rsidRDefault="00AE0D38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B54E0B">
        <w:rPr>
          <w:rFonts w:ascii="Arial" w:eastAsia="Arial" w:hAnsi="Arial" w:cs="Arial"/>
          <w:sz w:val="20"/>
          <w:szCs w:val="20"/>
        </w:rPr>
        <w:t xml:space="preserve">.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teľ</w:t>
      </w:r>
      <w:r w:rsidR="00B54E0B" w:rsidRPr="000740E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ä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e,</w:t>
      </w:r>
      <w:r w:rsidR="00B54E0B" w:rsidRPr="000740E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o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h,</w:t>
      </w:r>
      <w:r w:rsidR="00B54E0B" w:rsidRPr="000740E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toré</w:t>
      </w:r>
      <w:r w:rsidR="00B54E0B" w:rsidRPr="000740E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ať</w:t>
      </w:r>
      <w:r w:rsidR="00B54E0B" w:rsidRPr="000740E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at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ľ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5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,</w:t>
      </w:r>
      <w:r w:rsidR="00B54E0B" w:rsidRPr="000740E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ť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7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y  </w:t>
      </w:r>
      <w:r w:rsidR="00B54E0B" w:rsidRPr="000740E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eň  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i  </w:t>
      </w:r>
      <w:r w:rsidR="00B54E0B" w:rsidRPr="000740E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at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ľ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a  </w:t>
      </w:r>
      <w:r w:rsidR="00B54E0B" w:rsidRPr="000740E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h  </w:t>
      </w:r>
      <w:r w:rsidR="00B54E0B" w:rsidRPr="000740E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ú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h  </w:t>
      </w:r>
      <w:r w:rsidR="00B54E0B" w:rsidRPr="000740E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pre   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ho </w:t>
      </w:r>
      <w:r w:rsidR="00B54E0B">
        <w:rPr>
          <w:rFonts w:ascii="Arial" w:eastAsia="Arial" w:hAnsi="Arial" w:cs="Arial"/>
          <w:sz w:val="20"/>
          <w:szCs w:val="20"/>
        </w:rPr>
        <w:t xml:space="preserve">                      </w:t>
      </w:r>
      <w:r w:rsidR="00B54E0B" w:rsidRPr="000740E0">
        <w:rPr>
          <w:rFonts w:ascii="Arial" w:eastAsia="Arial" w:hAnsi="Arial" w:cs="Arial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é</w:t>
      </w:r>
      <w:r w:rsidR="00B54E0B" w:rsidRPr="000740E0">
        <w:rPr>
          <w:rFonts w:ascii="Arial" w:eastAsia="Arial" w:hAnsi="Arial" w:cs="Arial"/>
          <w:sz w:val="20"/>
          <w:szCs w:val="20"/>
        </w:rPr>
        <w:t>ho</w:t>
      </w:r>
      <w:r w:rsidR="00B54E0B" w:rsidRPr="000740E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z w:val="20"/>
          <w:szCs w:val="20"/>
        </w:rPr>
        <w:t>u,</w:t>
      </w:r>
      <w:r w:rsidR="00B54E0B" w:rsidRPr="000740E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to</w:t>
      </w:r>
      <w:r w:rsidR="00B54E0B" w:rsidRPr="000740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et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z w:val="20"/>
          <w:szCs w:val="20"/>
        </w:rPr>
        <w:t>ľ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na</w:t>
      </w:r>
      <w:r w:rsidR="00B54E0B" w:rsidRPr="000740E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hra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dra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tre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>í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ô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z w:val="20"/>
          <w:szCs w:val="20"/>
        </w:rPr>
        <w:t>,</w:t>
      </w:r>
      <w:r w:rsidR="00B54E0B" w:rsidRPr="000740E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aj</w:t>
      </w:r>
      <w:r w:rsidR="00B54E0B" w:rsidRPr="000740E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et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z w:val="20"/>
          <w:szCs w:val="20"/>
        </w:rPr>
        <w:t>ľ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na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aru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úč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ú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ži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eb</w:t>
      </w:r>
      <w:r w:rsidR="00B54E0B" w:rsidRPr="000740E0">
        <w:rPr>
          <w:rFonts w:ascii="Arial" w:eastAsia="Arial" w:hAnsi="Arial" w:cs="Arial"/>
          <w:sz w:val="20"/>
          <w:szCs w:val="20"/>
        </w:rPr>
        <w:t>.</w:t>
      </w:r>
    </w:p>
    <w:p w14:paraId="2B3E31C9" w14:textId="03AA2213" w:rsidR="00B54E0B" w:rsidRDefault="00AE0D38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B54E0B">
        <w:rPr>
          <w:rFonts w:ascii="Arial" w:eastAsia="Arial" w:hAnsi="Arial" w:cs="Arial"/>
          <w:sz w:val="20"/>
          <w:szCs w:val="20"/>
        </w:rPr>
        <w:t xml:space="preserve">.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teľ </w:t>
      </w:r>
      <w:r w:rsidR="00B54E0B"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 </w:t>
      </w:r>
      <w:r w:rsidR="00B54E0B" w:rsidRPr="000740E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vi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nn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ý </w:t>
      </w:r>
      <w:r w:rsidR="00B54E0B" w:rsidRPr="000740E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ať </w:t>
      </w:r>
      <w:r w:rsidR="00B54E0B" w:rsidRPr="000740E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na </w:t>
      </w:r>
      <w:r w:rsidR="00B54E0B" w:rsidRPr="000740E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ži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 </w:t>
      </w:r>
      <w:r w:rsidR="00B54E0B"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ej </w:t>
      </w:r>
      <w:r w:rsidR="00B54E0B" w:rsidRPr="000740E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sc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í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y </w:t>
      </w:r>
      <w:r w:rsidR="00B54E0B" w:rsidRPr="000740E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sv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h </w:t>
      </w:r>
      <w:r w:rsidR="00B54E0B" w:rsidRPr="000740E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w w:val="99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w w:val="99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w w:val="99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w w:val="99"/>
          <w:sz w:val="20"/>
          <w:szCs w:val="20"/>
        </w:rPr>
        <w:t>tn</w:t>
      </w:r>
      <w:r w:rsidR="00B54E0B" w:rsidRPr="000740E0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w w:val="99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w w:val="99"/>
          <w:sz w:val="20"/>
          <w:szCs w:val="20"/>
        </w:rPr>
        <w:t>ov</w:t>
      </w:r>
      <w:r w:rsidR="00B54E0B">
        <w:rPr>
          <w:rFonts w:ascii="Arial" w:eastAsia="Arial" w:hAnsi="Arial" w:cs="Arial"/>
          <w:w w:val="99"/>
          <w:sz w:val="20"/>
          <w:szCs w:val="20"/>
        </w:rPr>
        <w:t xml:space="preserve">                         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ať</w:t>
      </w:r>
      <w:r w:rsidR="00B54E0B"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š</w:t>
      </w:r>
      <w:r w:rsidR="00B54E0B" w:rsidRPr="000740E0">
        <w:rPr>
          <w:rFonts w:ascii="Arial" w:eastAsia="Arial" w:hAnsi="Arial" w:cs="Arial"/>
          <w:sz w:val="20"/>
          <w:szCs w:val="20"/>
        </w:rPr>
        <w:t>et</w:t>
      </w:r>
      <w:r w:rsidR="00B54E0B" w:rsidRPr="000740E0">
        <w:rPr>
          <w:rFonts w:ascii="Arial" w:eastAsia="Arial" w:hAnsi="Arial" w:cs="Arial"/>
          <w:spacing w:val="5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é</w:t>
      </w:r>
      <w:r w:rsidR="00B54E0B"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.</w:t>
      </w:r>
    </w:p>
    <w:p w14:paraId="1A731EDA" w14:textId="50F885B0" w:rsidR="00FA2316" w:rsidRPr="00D9142C" w:rsidRDefault="00FA2316" w:rsidP="00D9142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 w:rsidRPr="00FA2316">
        <w:rPr>
          <w:rFonts w:ascii="Arial" w:eastAsia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>P</w:t>
      </w:r>
      <w:r w:rsidRPr="00D9142C">
        <w:rPr>
          <w:rFonts w:ascii="Arial" w:hAnsi="Arial" w:cs="Arial"/>
          <w:sz w:val="20"/>
          <w:szCs w:val="20"/>
        </w:rPr>
        <w:t>oskytovateľ je povinný predložiť objednávateľovi:</w:t>
      </w:r>
    </w:p>
    <w:p w14:paraId="4D73638A" w14:textId="77777777" w:rsidR="00FA2316" w:rsidRPr="00D9142C" w:rsidRDefault="00FA2316" w:rsidP="00D9142C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9142C">
        <w:rPr>
          <w:rFonts w:ascii="Arial" w:hAnsi="Arial" w:cs="Arial"/>
          <w:sz w:val="20"/>
          <w:szCs w:val="20"/>
        </w:rPr>
        <w:t>platné osvedčenie o odbornej spôsobilosti pre prácu s dezinfekčnými prípravkami na profesionálne použitie a s prípravkami na reguláciu živočíšnych škodcov na profesionálne použitie vydané Regionálnym úradom verejného zdravotníctva;</w:t>
      </w:r>
    </w:p>
    <w:p w14:paraId="5EBE96DF" w14:textId="717D432E" w:rsidR="00FA2316" w:rsidRPr="00D9142C" w:rsidRDefault="00D9142C" w:rsidP="00D9142C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</w:rPr>
        <w:t>osvedčenie o odbornej spôsobilosti na prácu s veľmi toxickými látkami a zmesami a toxickými látkami a zmesami;</w:t>
      </w:r>
    </w:p>
    <w:p w14:paraId="5FA9067F" w14:textId="18009352" w:rsidR="00FA2316" w:rsidRPr="008D4633" w:rsidRDefault="008D4633" w:rsidP="008D4633">
      <w:pPr>
        <w:pStyle w:val="Odsekzoznamu"/>
        <w:numPr>
          <w:ilvl w:val="0"/>
          <w:numId w:val="32"/>
        </w:numPr>
        <w:spacing w:after="0" w:line="240" w:lineRule="auto"/>
        <w:ind w:hanging="219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</w:rPr>
        <w:lastRenderedPageBreak/>
        <w:t xml:space="preserve">doklad </w:t>
      </w:r>
      <w:r w:rsidRPr="00C95BEB">
        <w:rPr>
          <w:rFonts w:ascii="Arial" w:hAnsi="Arial" w:cs="Arial"/>
          <w:sz w:val="20"/>
          <w:szCs w:val="20"/>
        </w:rPr>
        <w:t>o schválení priestorov na uloženie uhynutých hlodavcov podľa zákona č. 39/2007 Z.</w:t>
      </w:r>
      <w:r>
        <w:rPr>
          <w:rFonts w:ascii="Arial" w:hAnsi="Arial" w:cs="Arial"/>
          <w:sz w:val="20"/>
          <w:szCs w:val="20"/>
        </w:rPr>
        <w:t xml:space="preserve"> </w:t>
      </w:r>
      <w:r w:rsidRPr="00C95BEB">
        <w:rPr>
          <w:rFonts w:ascii="Arial" w:hAnsi="Arial" w:cs="Arial"/>
          <w:sz w:val="20"/>
          <w:szCs w:val="20"/>
        </w:rPr>
        <w:t>z. o veterinárnej starostlivosti a </w:t>
      </w:r>
      <w:r>
        <w:rPr>
          <w:rFonts w:ascii="Arial" w:hAnsi="Arial" w:cs="Arial"/>
          <w:sz w:val="20"/>
          <w:szCs w:val="20"/>
        </w:rPr>
        <w:t>N</w:t>
      </w:r>
      <w:r w:rsidRPr="00C95BEB">
        <w:rPr>
          <w:rFonts w:ascii="Arial" w:hAnsi="Arial" w:cs="Arial"/>
          <w:sz w:val="20"/>
          <w:szCs w:val="20"/>
        </w:rPr>
        <w:t xml:space="preserve">ariadenia </w:t>
      </w:r>
      <w:r>
        <w:rPr>
          <w:rFonts w:ascii="Arial" w:hAnsi="Arial" w:cs="Arial"/>
          <w:sz w:val="20"/>
          <w:szCs w:val="20"/>
        </w:rPr>
        <w:t>Európskeho parlamentu a Rady (</w:t>
      </w:r>
      <w:r w:rsidRPr="00C95BEB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)</w:t>
      </w:r>
      <w:r w:rsidRPr="00C95BEB">
        <w:rPr>
          <w:rFonts w:ascii="Arial" w:hAnsi="Arial" w:cs="Arial"/>
          <w:sz w:val="20"/>
          <w:szCs w:val="20"/>
        </w:rPr>
        <w:t xml:space="preserve"> 1069/2009</w:t>
      </w:r>
      <w:r w:rsidRPr="00335D66">
        <w:rPr>
          <w:rFonts w:ascii="Arial" w:hAnsi="Arial" w:cs="Arial"/>
          <w:sz w:val="20"/>
          <w:szCs w:val="20"/>
        </w:rPr>
        <w:t>, ktorým sa ustanovujú zdravotné predpisy týkajúce sa vedľajších živočíšnych produktov a odvodených produktov neurčených na ľudskú spotrebu a ktorým sa zrušuje nariadenie (ES) č. 1774/2002 (nariadenie o vedľajších živočíšnych produktoch)</w:t>
      </w:r>
      <w:r w:rsidRPr="00C95BEB">
        <w:rPr>
          <w:rFonts w:ascii="Arial" w:hAnsi="Arial" w:cs="Arial"/>
          <w:sz w:val="20"/>
          <w:szCs w:val="20"/>
        </w:rPr>
        <w:t>, pri súčasnom splnení podmienok podľa zák</w:t>
      </w:r>
      <w:r>
        <w:rPr>
          <w:rFonts w:ascii="Arial" w:hAnsi="Arial" w:cs="Arial"/>
          <w:sz w:val="20"/>
          <w:szCs w:val="20"/>
        </w:rPr>
        <w:t>.</w:t>
      </w:r>
      <w:r w:rsidRPr="00C95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95BEB">
        <w:rPr>
          <w:rFonts w:ascii="Arial" w:hAnsi="Arial" w:cs="Arial"/>
          <w:sz w:val="20"/>
          <w:szCs w:val="20"/>
        </w:rPr>
        <w:t>č. 355/2007 Z.</w:t>
      </w:r>
      <w:r>
        <w:rPr>
          <w:rFonts w:ascii="Arial" w:hAnsi="Arial" w:cs="Arial"/>
          <w:sz w:val="20"/>
          <w:szCs w:val="20"/>
        </w:rPr>
        <w:t xml:space="preserve"> </w:t>
      </w:r>
      <w:r w:rsidRPr="00C95BEB">
        <w:rPr>
          <w:rFonts w:ascii="Arial" w:hAnsi="Arial" w:cs="Arial"/>
          <w:sz w:val="20"/>
          <w:szCs w:val="20"/>
        </w:rPr>
        <w:t>z.</w:t>
      </w:r>
      <w:r>
        <w:rPr>
          <w:rFonts w:ascii="Arial" w:hAnsi="Arial" w:cs="Arial"/>
          <w:sz w:val="20"/>
          <w:szCs w:val="20"/>
        </w:rPr>
        <w:t>;</w:t>
      </w:r>
    </w:p>
    <w:p w14:paraId="30E9DF1C" w14:textId="2F0F314E" w:rsidR="00FA2316" w:rsidRDefault="00D9142C" w:rsidP="00D9142C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 w:rsidRPr="00D9142C">
        <w:rPr>
          <w:rFonts w:ascii="Arial" w:hAnsi="Arial" w:cs="Arial"/>
          <w:sz w:val="20"/>
          <w:szCs w:val="20"/>
        </w:rPr>
        <w:t>platné rozhodnutie regionálneho úradu verejného zdravotníctva o schválení skladu kategórie 1 – uhynuté zvieratá z deratizačnej činnosti</w:t>
      </w:r>
      <w:r w:rsidR="005B0F9A">
        <w:rPr>
          <w:rFonts w:ascii="Arial" w:hAnsi="Arial" w:cs="Arial"/>
          <w:sz w:val="20"/>
          <w:szCs w:val="20"/>
        </w:rPr>
        <w:t xml:space="preserve"> podľa § 13 odst. 4 písm. a)</w:t>
      </w:r>
      <w:r w:rsidRPr="00D9142C">
        <w:rPr>
          <w:rFonts w:ascii="Arial" w:hAnsi="Arial" w:cs="Arial"/>
          <w:sz w:val="20"/>
          <w:szCs w:val="20"/>
        </w:rPr>
        <w:t xml:space="preserve"> zákona č. 355/2007 Z.z. a </w:t>
      </w:r>
      <w:r w:rsidR="005B0F9A">
        <w:rPr>
          <w:rFonts w:ascii="Arial" w:hAnsi="Arial" w:cs="Arial"/>
          <w:sz w:val="20"/>
          <w:szCs w:val="20"/>
        </w:rPr>
        <w:t xml:space="preserve">§ 46 a § 47 </w:t>
      </w:r>
      <w:r w:rsidRPr="00D9142C">
        <w:rPr>
          <w:rFonts w:ascii="Arial" w:hAnsi="Arial" w:cs="Arial"/>
          <w:sz w:val="20"/>
          <w:szCs w:val="20"/>
        </w:rPr>
        <w:t>zákona č. 71/1967 Zb</w:t>
      </w:r>
      <w:r>
        <w:rPr>
          <w:rFonts w:ascii="Arial" w:hAnsi="Arial" w:cs="Arial"/>
          <w:sz w:val="20"/>
          <w:szCs w:val="20"/>
        </w:rPr>
        <w:t>.</w:t>
      </w:r>
      <w:r w:rsidR="008D4633">
        <w:rPr>
          <w:rFonts w:ascii="Arial" w:hAnsi="Arial" w:cs="Arial"/>
          <w:sz w:val="20"/>
          <w:szCs w:val="20"/>
        </w:rPr>
        <w:t xml:space="preserve"> o správnom konaní (správny poriadok) v znení neskorších predpi</w:t>
      </w:r>
      <w:r w:rsidR="00EB30D7">
        <w:rPr>
          <w:rFonts w:ascii="Arial" w:hAnsi="Arial" w:cs="Arial"/>
          <w:sz w:val="20"/>
          <w:szCs w:val="20"/>
        </w:rPr>
        <w:t>sov;</w:t>
      </w:r>
    </w:p>
    <w:p w14:paraId="6FC448CD" w14:textId="569211A7" w:rsidR="00EB30D7" w:rsidRDefault="00EB30D7" w:rsidP="00D9142C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</w:rPr>
        <w:t>potvrdenie rep. rozhodnutie o zbere,skladovaní a preprave – zvozvedľajších živočíšnych produktov materiálu kategórie 1 – uhynuté zvieratá z z deratizačnej činnosti, uhynuté spoločenské zvieratá a zároveň schválenie prevádzkarne podľa Nariadenie Európskeho parlamentu a Rady ES .č. 1069/2009, ktorým sú stanovené zdravotné predpisy podľa COLC/CAD;</w:t>
      </w:r>
    </w:p>
    <w:p w14:paraId="50534AD3" w14:textId="38020567" w:rsidR="00EB30D7" w:rsidRDefault="00EB30D7" w:rsidP="00D9142C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</w:rPr>
        <w:t>potvrdenie s úradným číslom zo Štátnej veterinárnej a potravinovej správy na činnosť zber a skladovanie vedľajších živočíšnych produktov kategórie 1 – uhynuté zvieratá činností, uhynuté spoločenské zvieratá.</w:t>
      </w:r>
    </w:p>
    <w:p w14:paraId="2B581142" w14:textId="425DDE4D" w:rsidR="006A46BE" w:rsidRDefault="006A46BE" w:rsidP="00D0588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  <w:lang w:eastAsia="sk-SK" w:bidi="sk-SK"/>
        </w:rPr>
        <w:t>8. Pri vykonávaní chemickej dezinfekcie ovzdušia sa požaduje</w:t>
      </w:r>
      <w:r w:rsidR="00D05884">
        <w:rPr>
          <w:rFonts w:ascii="Arial" w:hAnsi="Arial" w:cs="Arial"/>
          <w:sz w:val="20"/>
          <w:szCs w:val="20"/>
          <w:lang w:eastAsia="sk-SK" w:bidi="sk-SK"/>
        </w:rPr>
        <w:t>:</w:t>
      </w:r>
    </w:p>
    <w:p w14:paraId="26261461" w14:textId="124F67E5" w:rsidR="00D05884" w:rsidRDefault="00D05884" w:rsidP="00D05884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 w:rsidRPr="00D05884">
        <w:rPr>
          <w:rFonts w:ascii="Arial" w:hAnsi="Arial" w:cs="Arial"/>
          <w:sz w:val="20"/>
          <w:szCs w:val="20"/>
          <w:lang w:eastAsia="sk-SK" w:bidi="sk-SK"/>
        </w:rPr>
        <w:t>použiť iba takú chemickú aerosolovú dezinfekciu, ktorá pôsobí na všetky mikroorganizmy vrátane vírusov a zároveň pôsobí priestorovo, povrchovo a aj vo vzduchotechnických jednotkách a súvisiacich potrubiach, vyústeniach a komorách klimatizačných jednotiek,</w:t>
      </w:r>
    </w:p>
    <w:p w14:paraId="0B516CD3" w14:textId="3C8DDA80" w:rsidR="00D05884" w:rsidRPr="00D05884" w:rsidRDefault="00D05884" w:rsidP="00D05884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  <w:lang w:eastAsia="sk-SK" w:bidi="sk-SK"/>
        </w:rPr>
        <w:t>použitý dezinfekčný prípravok zároveň musí mať antikoróznu úpravu, tak aby bol použiteľný na dezinfekciu vzduchotechnických jednotiek vrátane prívodných a odvodných potrubí.</w:t>
      </w:r>
    </w:p>
    <w:p w14:paraId="3E0BE131" w14:textId="1642247E" w:rsidR="00D05884" w:rsidRDefault="00A6380A" w:rsidP="005B0F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  <w:lang w:eastAsia="sk-SK" w:bidi="sk-SK"/>
        </w:rPr>
        <w:t xml:space="preserve">9. Pri vykonávaní chemickej dezinfekcie vzduchotechnických jednotiek vrátane prívodných a odvodných </w:t>
      </w:r>
      <w:r w:rsidR="002539F4">
        <w:rPr>
          <w:rFonts w:ascii="Arial" w:hAnsi="Arial" w:cs="Arial"/>
          <w:sz w:val="20"/>
          <w:szCs w:val="20"/>
          <w:lang w:eastAsia="sk-SK" w:bidi="sk-SK"/>
        </w:rPr>
        <w:t xml:space="preserve">    </w:t>
      </w:r>
      <w:r>
        <w:rPr>
          <w:rFonts w:ascii="Arial" w:hAnsi="Arial" w:cs="Arial"/>
          <w:sz w:val="20"/>
          <w:szCs w:val="20"/>
          <w:lang w:eastAsia="sk-SK" w:bidi="sk-SK"/>
        </w:rPr>
        <w:t>potrubí sa požaduje použiť dezinfekčný prípravok ako u dezinfekcie ovzdušia.</w:t>
      </w:r>
    </w:p>
    <w:p w14:paraId="57B96095" w14:textId="317E0B84" w:rsidR="00A6380A" w:rsidRDefault="00A6380A" w:rsidP="00D0588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  <w:lang w:eastAsia="sk-SK" w:bidi="sk-SK"/>
        </w:rPr>
        <w:t xml:space="preserve">10. Pri vykonávaní dezinsekčných, dezinfekčných a deratizačných služieb podľa tejto zmluvy: </w:t>
      </w:r>
    </w:p>
    <w:p w14:paraId="4B8C9E9E" w14:textId="0678806B" w:rsidR="00A6380A" w:rsidRDefault="00A6380A" w:rsidP="008908A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 w:rsidRPr="008908A0">
        <w:rPr>
          <w:rFonts w:ascii="Arial" w:hAnsi="Arial" w:cs="Arial"/>
          <w:sz w:val="20"/>
          <w:szCs w:val="20"/>
          <w:lang w:eastAsia="sk-SK" w:bidi="sk-SK"/>
        </w:rPr>
        <w:t>musia byť použité prípravky, ku ktorých vie uchádzač doložiť Karty bezpečnostných údajov,</w:t>
      </w:r>
    </w:p>
    <w:p w14:paraId="57E3377A" w14:textId="7110B16F" w:rsidR="00A6380A" w:rsidRPr="008908A0" w:rsidRDefault="00A6380A" w:rsidP="008908A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  <w:lang w:eastAsia="sk-SK" w:bidi="sk-SK"/>
        </w:rPr>
        <w:t>musia byť použité prípravky, prípadne kombinácie prípravkov, ktoré sú schválené Centrom pre chemické látky a prípravky.</w:t>
      </w:r>
    </w:p>
    <w:p w14:paraId="19B076A6" w14:textId="5171BF70" w:rsidR="00A6380A" w:rsidRPr="006A46BE" w:rsidRDefault="002539F4" w:rsidP="005D2A5C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hAnsi="Arial" w:cs="Arial"/>
          <w:sz w:val="20"/>
          <w:szCs w:val="20"/>
          <w:lang w:eastAsia="sk-SK" w:bidi="sk-SK"/>
        </w:rPr>
        <w:t>11. Zariadenia, materiál, nástroje a pomôcky na výkon služieb v zmysle tejto zmluvy si zabezpečuje       poskytovateľ sám na vlastné náklady. Poskytovateľ je povinný zachovávať čistotu a odpratávať        vytvorený odpad na vlastné náklady.</w:t>
      </w:r>
    </w:p>
    <w:p w14:paraId="1DABB7AA" w14:textId="6597E735" w:rsidR="00D9142C" w:rsidRDefault="002539F4" w:rsidP="005B0F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D9142C" w:rsidRPr="00D9142C">
        <w:rPr>
          <w:rFonts w:ascii="Arial" w:hAnsi="Arial" w:cs="Arial"/>
          <w:sz w:val="20"/>
          <w:szCs w:val="20"/>
        </w:rPr>
        <w:t>.</w:t>
      </w:r>
      <w:r w:rsidR="00D9142C">
        <w:rPr>
          <w:rFonts w:ascii="Arial" w:hAnsi="Arial" w:cs="Arial"/>
          <w:sz w:val="20"/>
          <w:szCs w:val="20"/>
        </w:rPr>
        <w:t xml:space="preserve"> P</w:t>
      </w:r>
      <w:r w:rsidR="00D9142C" w:rsidRPr="00D9142C">
        <w:rPr>
          <w:rFonts w:ascii="Arial" w:hAnsi="Arial" w:cs="Arial"/>
          <w:sz w:val="20"/>
          <w:szCs w:val="20"/>
        </w:rPr>
        <w:t xml:space="preserve">oskytovateľ v plnom rozsahu zodpovedá za bezpečnosť osôb, ktoré sa s jeho vedomím zdržujú v </w:t>
      </w:r>
      <w:r w:rsidR="00D9142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="00D9142C" w:rsidRPr="00D9142C">
        <w:rPr>
          <w:rFonts w:ascii="Arial" w:hAnsi="Arial" w:cs="Arial"/>
          <w:sz w:val="20"/>
          <w:szCs w:val="20"/>
        </w:rPr>
        <w:t>objektoch objednávateľa alebo poskytujú služby</w:t>
      </w:r>
      <w:r w:rsidR="00D9142C">
        <w:rPr>
          <w:rFonts w:ascii="Arial" w:hAnsi="Arial" w:cs="Arial"/>
          <w:sz w:val="20"/>
          <w:szCs w:val="20"/>
        </w:rPr>
        <w:t>.</w:t>
      </w:r>
    </w:p>
    <w:p w14:paraId="3D39A9BC" w14:textId="0F8DCF0C" w:rsidR="002539F4" w:rsidRDefault="002539F4" w:rsidP="005D2A5C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Poskytovateľ je povinný dbať na dodržiavanie pracovnej disciplíny svojich zamestnancov a všetky       dodržiavať podmienky dohodnuté touto zmluvou.</w:t>
      </w:r>
    </w:p>
    <w:p w14:paraId="742BC373" w14:textId="4F3A1E41" w:rsidR="002539F4" w:rsidRDefault="002539F4" w:rsidP="00D914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Poskytovateľ sa zaväzuje vykonať služby podľa tejto zmluvy výluč</w:t>
      </w:r>
      <w:r w:rsidR="00160429">
        <w:rPr>
          <w:rFonts w:ascii="Arial" w:hAnsi="Arial" w:cs="Arial"/>
          <w:sz w:val="20"/>
          <w:szCs w:val="20"/>
        </w:rPr>
        <w:t>ne pracovníkmi odborne spôsobilý</w:t>
      </w:r>
      <w:r>
        <w:rPr>
          <w:rFonts w:ascii="Arial" w:hAnsi="Arial" w:cs="Arial"/>
          <w:sz w:val="20"/>
          <w:szCs w:val="20"/>
        </w:rPr>
        <w:t xml:space="preserve">mi </w:t>
      </w:r>
    </w:p>
    <w:p w14:paraId="6E417A76" w14:textId="77777777" w:rsidR="002539F4" w:rsidRDefault="002539F4" w:rsidP="00D914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na túto činnosť, rešpektujúc všetky príslušné platné predpisy a nariadenia upravujúce predmet zmluvy, </w:t>
      </w:r>
    </w:p>
    <w:p w14:paraId="50CAEBFB" w14:textId="1DBF4DA5" w:rsidR="002539F4" w:rsidRDefault="002539F4" w:rsidP="00D914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najmä hygienické a bezpečnostné predpisy.</w:t>
      </w:r>
    </w:p>
    <w:p w14:paraId="6313349B" w14:textId="7107FB4E" w:rsidR="0062203D" w:rsidRPr="006C31F4" w:rsidRDefault="002539F4" w:rsidP="005D2A5C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62203D" w:rsidRPr="0062203D">
        <w:rPr>
          <w:rFonts w:ascii="Arial" w:hAnsi="Arial" w:cs="Arial"/>
          <w:sz w:val="20"/>
          <w:szCs w:val="20"/>
        </w:rPr>
        <w:t xml:space="preserve">. </w:t>
      </w:r>
      <w:r w:rsidR="006C31F4">
        <w:rPr>
          <w:rFonts w:ascii="Arial" w:hAnsi="Arial" w:cs="Arial"/>
          <w:sz w:val="20"/>
          <w:szCs w:val="20"/>
        </w:rPr>
        <w:t>P</w:t>
      </w:r>
      <w:r w:rsidR="0062203D" w:rsidRPr="006C31F4">
        <w:rPr>
          <w:rFonts w:ascii="Arial" w:hAnsi="Arial" w:cs="Arial"/>
          <w:sz w:val="20"/>
          <w:szCs w:val="20"/>
        </w:rPr>
        <w:t xml:space="preserve">oskytovateľ sa zaväzuje, že bude bez omeškania a písomne informovať objednávateľa o vzniku </w:t>
      </w:r>
      <w:r w:rsidR="006C31F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6C31F4">
        <w:rPr>
          <w:rFonts w:ascii="Arial" w:hAnsi="Arial" w:cs="Arial"/>
          <w:sz w:val="20"/>
          <w:szCs w:val="20"/>
        </w:rPr>
        <w:t xml:space="preserve"> </w:t>
      </w:r>
      <w:r w:rsidR="0062203D" w:rsidRPr="006C31F4">
        <w:rPr>
          <w:rFonts w:ascii="Arial" w:hAnsi="Arial" w:cs="Arial"/>
          <w:sz w:val="20"/>
          <w:szCs w:val="20"/>
        </w:rPr>
        <w:t>akejkoľvek udalosti, ktorá bráni alebo sťažuje realizáciu predmetu zmluvy.</w:t>
      </w:r>
    </w:p>
    <w:p w14:paraId="0C08BEE5" w14:textId="5E9F10F0" w:rsidR="00B54E0B" w:rsidRDefault="002539F4" w:rsidP="00B54E0B">
      <w:pPr>
        <w:spacing w:after="0" w:line="240" w:lineRule="auto"/>
        <w:ind w:left="284" w:right="-3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r w:rsidR="00B54E0B" w:rsidRPr="000740E0">
        <w:rPr>
          <w:rFonts w:ascii="Arial" w:eastAsia="Arial" w:hAnsi="Arial" w:cs="Arial"/>
          <w:sz w:val="20"/>
          <w:szCs w:val="20"/>
        </w:rPr>
        <w:t>.</w:t>
      </w:r>
      <w:r w:rsidR="00B54E0B">
        <w:rPr>
          <w:rFonts w:ascii="Arial" w:eastAsia="Arial" w:hAnsi="Arial" w:cs="Arial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eľ </w:t>
      </w:r>
      <w:r w:rsidR="00B54E0B" w:rsidRPr="000740E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ln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ň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 </w:t>
      </w:r>
      <w:r w:rsidR="00B54E0B" w:rsidRPr="000740E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na </w:t>
      </w:r>
      <w:r w:rsidR="00B54E0B" w:rsidRPr="000740E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 </w:t>
      </w:r>
      <w:r w:rsidR="00B54E0B" w:rsidRPr="000740E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h </w:t>
      </w:r>
      <w:r w:rsidR="00B54E0B" w:rsidRPr="000740E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eb </w:t>
      </w:r>
      <w:r w:rsidR="00B54E0B" w:rsidRPr="000740E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(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z w:val="20"/>
          <w:szCs w:val="20"/>
        </w:rPr>
        <w:t>ot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r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e 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o </w:t>
      </w:r>
      <w:r w:rsidR="00B54E0B" w:rsidRPr="000740E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w w:val="99"/>
          <w:sz w:val="20"/>
          <w:szCs w:val="20"/>
        </w:rPr>
        <w:t>tu)</w:t>
      </w:r>
      <w:r w:rsidR="00B54E0B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067655">
        <w:rPr>
          <w:rFonts w:ascii="Arial" w:eastAsia="Arial" w:hAnsi="Arial" w:cs="Arial"/>
          <w:sz w:val="20"/>
          <w:szCs w:val="20"/>
        </w:rPr>
        <w:t xml:space="preserve">       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tn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ov</w:t>
      </w:r>
      <w:r w:rsidR="00B54E0B" w:rsidRPr="000740E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en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c</w:t>
      </w:r>
      <w:r w:rsidR="00B54E0B" w:rsidRPr="000740E0">
        <w:rPr>
          <w:rFonts w:ascii="Arial" w:eastAsia="Arial" w:hAnsi="Arial" w:cs="Arial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ej</w:t>
      </w:r>
      <w:r w:rsidR="00B54E0B" w:rsidRPr="000740E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3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ta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z w:val="20"/>
          <w:szCs w:val="20"/>
        </w:rPr>
        <w:t>e.</w:t>
      </w:r>
    </w:p>
    <w:p w14:paraId="465D1942" w14:textId="6671C4F8" w:rsidR="00067655" w:rsidRDefault="002539F4" w:rsidP="00B54E0B">
      <w:pPr>
        <w:spacing w:after="0" w:line="240" w:lineRule="auto"/>
        <w:ind w:left="284" w:right="-34" w:hanging="284"/>
        <w:jc w:val="both"/>
        <w:rPr>
          <w:rFonts w:ascii="Arial" w:hAnsi="Arial" w:cs="Arial"/>
          <w:sz w:val="20"/>
          <w:szCs w:val="20"/>
          <w:lang w:eastAsia="sk-SK" w:bidi="sk-SK"/>
        </w:rPr>
      </w:pPr>
      <w:r>
        <w:rPr>
          <w:rFonts w:ascii="Arial" w:eastAsia="Arial" w:hAnsi="Arial" w:cs="Arial"/>
          <w:sz w:val="20"/>
          <w:szCs w:val="20"/>
        </w:rPr>
        <w:t>17</w:t>
      </w:r>
      <w:r w:rsidR="00067655">
        <w:rPr>
          <w:rFonts w:ascii="Arial" w:eastAsia="Arial" w:hAnsi="Arial" w:cs="Arial"/>
          <w:sz w:val="20"/>
          <w:szCs w:val="20"/>
        </w:rPr>
        <w:t>. O</w:t>
      </w:r>
      <w:r w:rsidR="00067655" w:rsidRPr="00067655">
        <w:rPr>
          <w:rFonts w:ascii="Arial" w:hAnsi="Arial" w:cs="Arial"/>
          <w:sz w:val="20"/>
          <w:szCs w:val="20"/>
          <w:lang w:eastAsia="sk-SK" w:bidi="sk-SK"/>
        </w:rPr>
        <w:t xml:space="preserve">bjednávateľ je povinný poskytovateľovi zabezpečiť vstup do priestorov súvisiacich s predmetom tejto </w:t>
      </w:r>
    </w:p>
    <w:p w14:paraId="020BDB87" w14:textId="00BB49E2" w:rsidR="00067655" w:rsidRPr="00067655" w:rsidRDefault="00067655" w:rsidP="00B54E0B">
      <w:pPr>
        <w:spacing w:after="0" w:line="240" w:lineRule="auto"/>
        <w:ind w:left="284" w:right="-3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lang w:eastAsia="sk-SK" w:bidi="sk-SK"/>
        </w:rPr>
        <w:t>zmluvy</w:t>
      </w:r>
      <w:r w:rsidRPr="00067655">
        <w:rPr>
          <w:rFonts w:ascii="Arial" w:hAnsi="Arial" w:cs="Arial"/>
          <w:sz w:val="20"/>
          <w:szCs w:val="20"/>
          <w:lang w:eastAsia="sk-SK" w:bidi="sk-SK"/>
        </w:rPr>
        <w:t xml:space="preserve">, tento vstup zabezpečuje kontaktná osoba objednávateľa podľa toho, </w:t>
      </w:r>
      <w:r>
        <w:rPr>
          <w:rFonts w:ascii="Arial" w:hAnsi="Arial" w:cs="Arial"/>
          <w:sz w:val="20"/>
          <w:szCs w:val="20"/>
          <w:lang w:eastAsia="sk-SK" w:bidi="sk-SK"/>
        </w:rPr>
        <w:t>v ktorom objekte</w:t>
      </w:r>
      <w:r w:rsidR="00F71E0F">
        <w:rPr>
          <w:rFonts w:ascii="Arial" w:hAnsi="Arial" w:cs="Arial"/>
          <w:sz w:val="20"/>
          <w:szCs w:val="20"/>
          <w:lang w:eastAsia="sk-SK" w:bidi="sk-SK"/>
        </w:rPr>
        <w:t xml:space="preserve"> </w:t>
      </w:r>
      <w:r w:rsidRPr="00067655">
        <w:rPr>
          <w:rFonts w:ascii="Arial" w:hAnsi="Arial" w:cs="Arial"/>
          <w:sz w:val="20"/>
          <w:szCs w:val="20"/>
          <w:lang w:eastAsia="sk-SK" w:bidi="sk-SK"/>
        </w:rPr>
        <w:t>objednávateľa sa služby budú poskytovať</w:t>
      </w:r>
      <w:r w:rsidR="00F71E0F">
        <w:rPr>
          <w:rFonts w:ascii="Arial" w:hAnsi="Arial" w:cs="Arial"/>
          <w:sz w:val="20"/>
          <w:szCs w:val="20"/>
          <w:lang w:eastAsia="sk-SK" w:bidi="sk-SK"/>
        </w:rPr>
        <w:t>.</w:t>
      </w:r>
    </w:p>
    <w:p w14:paraId="4690069F" w14:textId="34FD8C7F" w:rsidR="00B54E0B" w:rsidRPr="000740E0" w:rsidRDefault="002539F4" w:rsidP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</w:t>
      </w:r>
      <w:r w:rsidR="00B54E0B" w:rsidRPr="000740E0">
        <w:rPr>
          <w:rFonts w:ascii="Arial" w:eastAsia="Arial" w:hAnsi="Arial" w:cs="Arial"/>
          <w:sz w:val="20"/>
          <w:szCs w:val="20"/>
        </w:rPr>
        <w:t>.</w:t>
      </w:r>
      <w:r w:rsidR="00B54E0B">
        <w:rPr>
          <w:rFonts w:ascii="Arial" w:eastAsia="Arial" w:hAnsi="Arial" w:cs="Arial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>eľ</w:t>
      </w:r>
      <w:r w:rsidR="00B54E0B"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ov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ý</w:t>
      </w:r>
      <w:r w:rsidR="00B54E0B" w:rsidRPr="000740E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na</w:t>
      </w:r>
      <w:r w:rsidR="00B54E0B" w:rsidRPr="000740E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te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to</w:t>
      </w:r>
      <w:r w:rsidR="00B54E0B" w:rsidRPr="000740E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0740E0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úť</w:t>
      </w:r>
      <w:r w:rsidR="00B54E0B" w:rsidRPr="000740E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at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ľ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eb</w:t>
      </w:r>
      <w:r w:rsidR="00B54E0B" w:rsidRPr="000740E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z w:val="20"/>
          <w:szCs w:val="20"/>
        </w:rPr>
        <w:t>tr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z w:val="20"/>
          <w:szCs w:val="20"/>
        </w:rPr>
        <w:t>b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 xml:space="preserve">ú </w:t>
      </w:r>
      <w:r w:rsidR="00067655">
        <w:rPr>
          <w:rFonts w:ascii="Arial" w:eastAsia="Arial" w:hAnsi="Arial" w:cs="Arial"/>
          <w:sz w:val="20"/>
          <w:szCs w:val="20"/>
        </w:rPr>
        <w:t xml:space="preserve">       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ú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0740E0">
        <w:rPr>
          <w:rFonts w:ascii="Arial" w:eastAsia="Arial" w:hAnsi="Arial" w:cs="Arial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n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0740E0">
        <w:rPr>
          <w:rFonts w:ascii="Arial" w:eastAsia="Arial" w:hAnsi="Arial" w:cs="Arial"/>
          <w:sz w:val="20"/>
          <w:szCs w:val="20"/>
        </w:rPr>
        <w:t>ť</w:t>
      </w:r>
      <w:r w:rsidR="00B54E0B" w:rsidRPr="000740E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na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 xml:space="preserve"> z</w:t>
      </w:r>
      <w:r w:rsidR="00B54E0B" w:rsidRPr="000740E0">
        <w:rPr>
          <w:rFonts w:ascii="Arial" w:eastAsia="Arial" w:hAnsi="Arial" w:cs="Arial"/>
          <w:sz w:val="20"/>
          <w:szCs w:val="20"/>
        </w:rPr>
        <w:t>á</w:t>
      </w:r>
      <w:r w:rsidR="00B54E0B" w:rsidRPr="000740E0">
        <w:rPr>
          <w:rFonts w:ascii="Arial" w:eastAsia="Arial" w:hAnsi="Arial" w:cs="Arial"/>
          <w:spacing w:val="3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0740E0">
        <w:rPr>
          <w:rFonts w:ascii="Arial" w:eastAsia="Arial" w:hAnsi="Arial" w:cs="Arial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0740E0">
        <w:rPr>
          <w:rFonts w:ascii="Arial" w:eastAsia="Arial" w:hAnsi="Arial" w:cs="Arial"/>
          <w:sz w:val="20"/>
          <w:szCs w:val="20"/>
        </w:rPr>
        <w:t>e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h</w:t>
      </w:r>
      <w:r w:rsidR="00B54E0B" w:rsidRPr="000740E0">
        <w:rPr>
          <w:rFonts w:ascii="Arial" w:eastAsia="Arial" w:hAnsi="Arial" w:cs="Arial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54E0B" w:rsidRPr="000740E0">
        <w:rPr>
          <w:rFonts w:ascii="Arial" w:eastAsia="Arial" w:hAnsi="Arial" w:cs="Arial"/>
          <w:sz w:val="20"/>
          <w:szCs w:val="20"/>
        </w:rPr>
        <w:t>p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ži</w:t>
      </w:r>
      <w:r w:rsidR="00B54E0B" w:rsidRPr="000740E0">
        <w:rPr>
          <w:rFonts w:ascii="Arial" w:eastAsia="Arial" w:hAnsi="Arial" w:cs="Arial"/>
          <w:spacing w:val="2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z w:val="20"/>
          <w:szCs w:val="20"/>
        </w:rPr>
        <w:t>d</w:t>
      </w:r>
      <w:r w:rsidR="00B54E0B" w:rsidRPr="000740E0">
        <w:rPr>
          <w:rFonts w:ascii="Arial" w:eastAsia="Arial" w:hAnsi="Arial" w:cs="Arial"/>
          <w:spacing w:val="1"/>
          <w:sz w:val="20"/>
          <w:szCs w:val="20"/>
        </w:rPr>
        <w:t>a</w:t>
      </w:r>
      <w:r w:rsidR="00B54E0B" w:rsidRPr="000740E0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0740E0">
        <w:rPr>
          <w:rFonts w:ascii="Arial" w:eastAsia="Arial" w:hAnsi="Arial" w:cs="Arial"/>
          <w:spacing w:val="6"/>
          <w:sz w:val="20"/>
          <w:szCs w:val="20"/>
        </w:rPr>
        <w:t>k</w:t>
      </w:r>
      <w:r w:rsidR="00B54E0B" w:rsidRPr="000740E0">
        <w:rPr>
          <w:rFonts w:ascii="Arial" w:eastAsia="Arial" w:hAnsi="Arial" w:cs="Arial"/>
          <w:spacing w:val="-6"/>
          <w:sz w:val="20"/>
          <w:szCs w:val="20"/>
        </w:rPr>
        <w:t>y</w:t>
      </w:r>
      <w:r w:rsidR="00B54E0B" w:rsidRPr="000740E0">
        <w:rPr>
          <w:rFonts w:ascii="Arial" w:eastAsia="Arial" w:hAnsi="Arial" w:cs="Arial"/>
          <w:sz w:val="20"/>
          <w:szCs w:val="20"/>
        </w:rPr>
        <w:t>.</w:t>
      </w:r>
    </w:p>
    <w:p w14:paraId="7EC7124E" w14:textId="77777777" w:rsidR="00067655" w:rsidRDefault="00067655" w:rsidP="00B54E0B">
      <w:pPr>
        <w:spacing w:after="0" w:line="240" w:lineRule="auto"/>
        <w:ind w:left="284" w:right="-32" w:hanging="284"/>
        <w:rPr>
          <w:rFonts w:ascii="Arial" w:eastAsia="Arial" w:hAnsi="Arial" w:cs="Arial"/>
          <w:spacing w:val="2"/>
          <w:w w:val="99"/>
          <w:sz w:val="20"/>
          <w:szCs w:val="20"/>
        </w:rPr>
      </w:pPr>
    </w:p>
    <w:p w14:paraId="1E87D60B" w14:textId="77777777" w:rsidR="00B54E0B" w:rsidRPr="004062FE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t>Čl.</w:t>
      </w:r>
      <w:r w:rsidRPr="004062FE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spacing w:val="-1"/>
          <w:w w:val="99"/>
          <w:sz w:val="20"/>
          <w:szCs w:val="20"/>
        </w:rPr>
        <w:t>I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I</w:t>
      </w:r>
    </w:p>
    <w:p w14:paraId="5C2B1DFD" w14:textId="77777777" w:rsidR="00B54E0B" w:rsidRPr="004062FE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t>Zá</w:t>
      </w:r>
      <w:r w:rsidRPr="004062FE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4062FE">
        <w:rPr>
          <w:rFonts w:ascii="Arial" w:eastAsia="Arial" w:hAnsi="Arial" w:cs="Arial"/>
          <w:b/>
          <w:sz w:val="20"/>
          <w:szCs w:val="20"/>
        </w:rPr>
        <w:t>učná</w:t>
      </w:r>
      <w:r w:rsidRPr="004062FE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d</w:t>
      </w:r>
      <w:r w:rsidRPr="004062FE">
        <w:rPr>
          <w:rFonts w:ascii="Arial" w:eastAsia="Arial" w:hAnsi="Arial" w:cs="Arial"/>
          <w:b/>
          <w:spacing w:val="1"/>
          <w:w w:val="99"/>
          <w:sz w:val="20"/>
          <w:szCs w:val="20"/>
        </w:rPr>
        <w:t>o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ba</w:t>
      </w:r>
    </w:p>
    <w:p w14:paraId="7D2A6360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334C5D" w14:textId="77777777" w:rsidR="00B54E0B" w:rsidRPr="004062FE" w:rsidRDefault="00B54E0B" w:rsidP="00B54E0B">
      <w:pPr>
        <w:spacing w:after="0" w:line="240" w:lineRule="auto"/>
        <w:ind w:left="284" w:right="5376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 xml:space="preserve">1. 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teľ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áru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né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b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:</w:t>
      </w:r>
    </w:p>
    <w:p w14:paraId="71057A9A" w14:textId="1B3CFD38" w:rsidR="00B54E0B" w:rsidRPr="006E4ACA" w:rsidRDefault="00B54E0B" w:rsidP="00B54E0B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t xml:space="preserve">      </w:t>
      </w:r>
      <w:r w:rsidRPr="006E4ACA">
        <w:rPr>
          <w:rFonts w:ascii="Arial" w:hAnsi="Arial" w:cs="Arial"/>
          <w:sz w:val="20"/>
          <w:szCs w:val="20"/>
        </w:rPr>
        <w:t>a)</w:t>
      </w:r>
      <w:r w:rsidRPr="006E4ACA">
        <w:rPr>
          <w:rFonts w:ascii="Arial" w:hAnsi="Arial" w:cs="Arial"/>
          <w:spacing w:val="47"/>
          <w:sz w:val="20"/>
          <w:szCs w:val="20"/>
        </w:rPr>
        <w:t xml:space="preserve"> </w:t>
      </w:r>
      <w:r w:rsidRPr="006E4ACA">
        <w:rPr>
          <w:rFonts w:ascii="Arial" w:hAnsi="Arial" w:cs="Arial"/>
          <w:sz w:val="20"/>
          <w:szCs w:val="20"/>
        </w:rPr>
        <w:t>na prípravky použité pri poskytnutí služby podľa čl. IV ods. 2 písm. a), b)</w:t>
      </w:r>
      <w:r w:rsidR="005B0F9A">
        <w:rPr>
          <w:rFonts w:ascii="Arial" w:hAnsi="Arial" w:cs="Arial"/>
          <w:sz w:val="20"/>
          <w:szCs w:val="20"/>
        </w:rPr>
        <w:t>, c)</w:t>
      </w:r>
      <w:r w:rsidRPr="006E4ACA">
        <w:rPr>
          <w:rFonts w:ascii="Arial" w:hAnsi="Arial" w:cs="Arial"/>
          <w:sz w:val="20"/>
          <w:szCs w:val="20"/>
        </w:rPr>
        <w:t xml:space="preserve"> tejto zmluvy – 3 mesiace, </w:t>
      </w:r>
    </w:p>
    <w:p w14:paraId="7A3D5895" w14:textId="0247ED19" w:rsidR="00B54E0B" w:rsidRPr="00150B82" w:rsidRDefault="00B54E0B" w:rsidP="00B54E0B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4AC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6E4ACA">
        <w:rPr>
          <w:rFonts w:ascii="Arial" w:hAnsi="Arial" w:cs="Arial"/>
          <w:sz w:val="20"/>
          <w:szCs w:val="20"/>
        </w:rPr>
        <w:t xml:space="preserve">b) na prípravky </w:t>
      </w:r>
      <w:r>
        <w:rPr>
          <w:rFonts w:ascii="Arial" w:hAnsi="Arial" w:cs="Arial"/>
          <w:sz w:val="20"/>
          <w:szCs w:val="20"/>
        </w:rPr>
        <w:t xml:space="preserve">použité pri poskytnutí služby </w:t>
      </w:r>
      <w:r w:rsidRPr="006E4ACA">
        <w:rPr>
          <w:rFonts w:ascii="Arial" w:hAnsi="Arial" w:cs="Arial"/>
          <w:sz w:val="20"/>
          <w:szCs w:val="20"/>
        </w:rPr>
        <w:t xml:space="preserve">podľa čl. IV ods. 2 písm. </w:t>
      </w:r>
      <w:r w:rsidR="005B0F9A">
        <w:rPr>
          <w:rFonts w:ascii="Arial" w:hAnsi="Arial" w:cs="Arial"/>
          <w:sz w:val="20"/>
          <w:szCs w:val="20"/>
        </w:rPr>
        <w:t>d</w:t>
      </w:r>
      <w:r w:rsidRPr="006E4ACA">
        <w:rPr>
          <w:rFonts w:ascii="Arial" w:hAnsi="Arial" w:cs="Arial"/>
          <w:sz w:val="20"/>
          <w:szCs w:val="20"/>
        </w:rPr>
        <w:t>)</w:t>
      </w:r>
      <w:r w:rsidR="005B0F9A">
        <w:rPr>
          <w:rFonts w:ascii="Arial" w:hAnsi="Arial" w:cs="Arial"/>
          <w:sz w:val="20"/>
          <w:szCs w:val="20"/>
        </w:rPr>
        <w:t>, e), f)</w:t>
      </w:r>
      <w:r w:rsidRPr="006E4ACA">
        <w:rPr>
          <w:rFonts w:ascii="Arial" w:hAnsi="Arial" w:cs="Arial"/>
          <w:sz w:val="20"/>
          <w:szCs w:val="20"/>
        </w:rPr>
        <w:t xml:space="preserve"> tejto zmluvy - 3 týždne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AC885B" w14:textId="2BD271C4" w:rsidR="00003545" w:rsidRDefault="00B54E0B" w:rsidP="00DB2C24">
      <w:pPr>
        <w:spacing w:after="0" w:line="240" w:lineRule="auto"/>
        <w:ind w:left="284" w:right="92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 xml:space="preserve">2. 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ľ</w:t>
      </w:r>
      <w:r w:rsidRPr="004062F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e </w:t>
      </w:r>
      <w:r w:rsidRPr="004062FE">
        <w:rPr>
          <w:rFonts w:ascii="Arial" w:eastAsia="Arial" w:hAnsi="Arial" w:cs="Arial"/>
          <w:spacing w:val="1"/>
          <w:sz w:val="20"/>
          <w:szCs w:val="20"/>
        </w:rPr>
        <w:t>p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ý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</w:t>
      </w:r>
      <w:r w:rsidRPr="004062FE">
        <w:rPr>
          <w:rFonts w:ascii="Arial" w:eastAsia="Arial" w:hAnsi="Arial" w:cs="Arial"/>
          <w:spacing w:val="3"/>
          <w:sz w:val="20"/>
          <w:szCs w:val="20"/>
        </w:rPr>
        <w:t>í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né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zi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F0E89">
        <w:rPr>
          <w:rFonts w:ascii="Arial" w:eastAsia="Arial" w:hAnsi="Arial" w:cs="Arial"/>
          <w:sz w:val="20"/>
          <w:szCs w:val="20"/>
        </w:rPr>
        <w:t>vady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4"/>
          <w:sz w:val="20"/>
          <w:szCs w:val="20"/>
        </w:rPr>
        <w:t>t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pacing w:val="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eb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ň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ať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áru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 xml:space="preserve">ote </w:t>
      </w:r>
      <w:r>
        <w:rPr>
          <w:rFonts w:ascii="Arial" w:eastAsia="Arial" w:hAnsi="Arial" w:cs="Arial"/>
          <w:sz w:val="20"/>
          <w:szCs w:val="20"/>
        </w:rPr>
        <w:t xml:space="preserve">                      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ľ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píso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ne b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b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3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é</w:t>
      </w:r>
      <w:r w:rsidRPr="004062FE">
        <w:rPr>
          <w:rFonts w:ascii="Arial" w:eastAsia="Arial" w:hAnsi="Arial" w:cs="Arial"/>
          <w:spacing w:val="2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u,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ôr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do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4"/>
          <w:sz w:val="20"/>
          <w:szCs w:val="20"/>
        </w:rPr>
        <w:t>l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 xml:space="preserve">tej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áru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b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.</w:t>
      </w:r>
    </w:p>
    <w:p w14:paraId="436326CC" w14:textId="4B67D6BF" w:rsidR="000D417D" w:rsidRPr="005D2A5C" w:rsidRDefault="000D417D" w:rsidP="00DB2C24">
      <w:pPr>
        <w:spacing w:after="0" w:line="240" w:lineRule="auto"/>
        <w:ind w:left="284" w:right="92" w:hanging="284"/>
        <w:jc w:val="both"/>
        <w:rPr>
          <w:rFonts w:ascii="Arial" w:eastAsia="Arial" w:hAnsi="Arial" w:cs="Arial"/>
          <w:sz w:val="20"/>
          <w:szCs w:val="20"/>
        </w:rPr>
      </w:pPr>
      <w:r w:rsidRPr="005B0F9A">
        <w:rPr>
          <w:rFonts w:ascii="Arial" w:hAnsi="Arial" w:cs="Arial"/>
          <w:sz w:val="20"/>
          <w:szCs w:val="20"/>
          <w:lang w:eastAsia="sk-SK" w:bidi="sk-SK"/>
        </w:rPr>
        <w:t xml:space="preserve">3. </w:t>
      </w:r>
      <w:r w:rsidRPr="005D2A5C">
        <w:rPr>
          <w:rFonts w:ascii="Arial" w:hAnsi="Arial" w:cs="Arial"/>
          <w:sz w:val="20"/>
          <w:szCs w:val="20"/>
          <w:lang w:eastAsia="sk-SK" w:bidi="sk-SK"/>
        </w:rPr>
        <w:t>Na účely tohto článku sa za písomné oznámenie považuje aj komunikácia elektronickými prostriedkami (e-mail), ktorá umožňuje trvalé zachytenie obsahu komunikácie</w:t>
      </w:r>
    </w:p>
    <w:p w14:paraId="61D95E3A" w14:textId="1267736C" w:rsidR="00067655" w:rsidRDefault="00067655" w:rsidP="00DB2C24">
      <w:pPr>
        <w:spacing w:after="0" w:line="240" w:lineRule="auto"/>
        <w:ind w:left="284" w:right="92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25C3A750" w14:textId="77777777" w:rsidR="00EB30D7" w:rsidRPr="005D2A5C" w:rsidRDefault="00EB30D7" w:rsidP="00DB2C24">
      <w:pPr>
        <w:spacing w:after="0" w:line="240" w:lineRule="auto"/>
        <w:ind w:left="284" w:right="92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321AE94B" w14:textId="4EC9902A" w:rsidR="00B54E0B" w:rsidRPr="004062FE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lastRenderedPageBreak/>
        <w:t>Čl.</w:t>
      </w:r>
      <w:r w:rsidRPr="004062FE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spacing w:val="-1"/>
          <w:w w:val="99"/>
          <w:sz w:val="20"/>
          <w:szCs w:val="20"/>
        </w:rPr>
        <w:t>V</w:t>
      </w:r>
      <w:r w:rsidRPr="004062FE">
        <w:rPr>
          <w:rFonts w:ascii="Arial" w:eastAsia="Arial" w:hAnsi="Arial" w:cs="Arial"/>
          <w:b/>
          <w:spacing w:val="2"/>
          <w:w w:val="99"/>
          <w:sz w:val="20"/>
          <w:szCs w:val="20"/>
        </w:rPr>
        <w:t>I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w w:val="99"/>
          <w:sz w:val="20"/>
          <w:szCs w:val="20"/>
        </w:rPr>
        <w:t>I</w:t>
      </w:r>
    </w:p>
    <w:p w14:paraId="4D74C23B" w14:textId="77777777" w:rsidR="00B54E0B" w:rsidRPr="004062FE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t>Zml</w:t>
      </w:r>
      <w:r w:rsidRPr="004062FE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4062FE">
        <w:rPr>
          <w:rFonts w:ascii="Arial" w:eastAsia="Arial" w:hAnsi="Arial" w:cs="Arial"/>
          <w:b/>
          <w:spacing w:val="2"/>
          <w:sz w:val="20"/>
          <w:szCs w:val="20"/>
        </w:rPr>
        <w:t>v</w:t>
      </w:r>
      <w:r w:rsidRPr="004062FE">
        <w:rPr>
          <w:rFonts w:ascii="Arial" w:eastAsia="Arial" w:hAnsi="Arial" w:cs="Arial"/>
          <w:b/>
          <w:sz w:val="20"/>
          <w:szCs w:val="20"/>
        </w:rPr>
        <w:t>né</w:t>
      </w:r>
      <w:r w:rsidRPr="004062FE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spacing w:val="-1"/>
          <w:w w:val="99"/>
          <w:sz w:val="20"/>
          <w:szCs w:val="20"/>
        </w:rPr>
        <w:t>s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ankc</w:t>
      </w:r>
      <w:r w:rsidRPr="004062FE">
        <w:rPr>
          <w:rFonts w:ascii="Arial" w:eastAsia="Arial" w:hAnsi="Arial" w:cs="Arial"/>
          <w:b/>
          <w:spacing w:val="2"/>
          <w:w w:val="99"/>
          <w:sz w:val="20"/>
          <w:szCs w:val="20"/>
        </w:rPr>
        <w:t>i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e</w:t>
      </w:r>
    </w:p>
    <w:p w14:paraId="134C1F10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0632E" w14:textId="77777777" w:rsidR="00B54E0B" w:rsidRPr="004062FE" w:rsidRDefault="00B54E0B" w:rsidP="00B54E0B">
      <w:pPr>
        <w:spacing w:after="0" w:line="240" w:lineRule="auto"/>
        <w:ind w:left="284" w:right="84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1.  V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2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sk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to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ľ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s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tím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ž</w:t>
      </w:r>
      <w:r w:rsidRPr="004062FE">
        <w:rPr>
          <w:rFonts w:ascii="Arial" w:eastAsia="Arial" w:hAnsi="Arial" w:cs="Arial"/>
          <w:spacing w:val="4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om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-2"/>
          <w:sz w:val="20"/>
          <w:szCs w:val="20"/>
        </w:rPr>
        <w:t>r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ín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m v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w w:val="99"/>
          <w:sz w:val="20"/>
          <w:szCs w:val="20"/>
        </w:rPr>
        <w:t>Č</w:t>
      </w:r>
      <w:r w:rsidRPr="004062FE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4062FE"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1 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eľ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prá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ý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ať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od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ľa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nú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utu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 xml:space="preserve">o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0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="00F47B9D">
        <w:rPr>
          <w:rFonts w:ascii="Arial" w:eastAsia="Arial" w:hAnsi="Arial" w:cs="Arial"/>
          <w:sz w:val="20"/>
          <w:szCs w:val="20"/>
        </w:rPr>
        <w:t>1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%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pacing w:val="2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 xml:space="preserve">H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2"/>
          <w:sz w:val="20"/>
          <w:szCs w:val="20"/>
        </w:rPr>
        <w:t>ž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="00F47B9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aj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ý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eň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2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ni</w:t>
      </w:r>
      <w:r w:rsidRPr="004062FE">
        <w:rPr>
          <w:rFonts w:ascii="Arial" w:eastAsia="Arial" w:hAnsi="Arial" w:cs="Arial"/>
          <w:sz w:val="20"/>
          <w:szCs w:val="20"/>
        </w:rPr>
        <w:t>a.</w:t>
      </w:r>
    </w:p>
    <w:p w14:paraId="28F9C8A9" w14:textId="77777777" w:rsidR="00B54E0B" w:rsidRDefault="00B54E0B" w:rsidP="00B54E0B">
      <w:pPr>
        <w:spacing w:after="0" w:line="240" w:lineRule="auto"/>
        <w:ind w:left="284" w:right="84" w:hanging="284"/>
        <w:jc w:val="both"/>
        <w:rPr>
          <w:rFonts w:ascii="Arial" w:eastAsia="Arial" w:hAnsi="Arial" w:cs="Arial"/>
          <w:spacing w:val="7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 xml:space="preserve">2.  V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príp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de</w:t>
      </w:r>
      <w:r w:rsidRPr="004062F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4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ľ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s 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ou</w:t>
      </w:r>
      <w:r w:rsidRPr="004062F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 xml:space="preserve">túr 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 xml:space="preserve">ľa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Č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 xml:space="preserve">.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 xml:space="preserve">. 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10</w:t>
      </w:r>
      <w:r w:rsidRPr="004062FE">
        <w:rPr>
          <w:rFonts w:ascii="Arial" w:eastAsia="Arial" w:hAnsi="Arial" w:cs="Arial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to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3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 xml:space="preserve">, 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 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eľ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pacing w:val="2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ý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te</w:t>
      </w:r>
      <w:r w:rsidRPr="004062FE">
        <w:rPr>
          <w:rFonts w:ascii="Arial" w:eastAsia="Arial" w:hAnsi="Arial" w:cs="Arial"/>
          <w:sz w:val="20"/>
          <w:szCs w:val="20"/>
        </w:rPr>
        <w:t>ľ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 xml:space="preserve">i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nú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utu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0,</w:t>
      </w:r>
      <w:r w:rsidR="00F47B9D">
        <w:rPr>
          <w:rFonts w:ascii="Arial" w:eastAsia="Arial" w:hAnsi="Arial" w:cs="Arial"/>
          <w:sz w:val="20"/>
          <w:szCs w:val="20"/>
        </w:rPr>
        <w:t xml:space="preserve">1 </w:t>
      </w:r>
      <w:r w:rsidRPr="004062FE">
        <w:rPr>
          <w:rFonts w:ascii="Arial" w:eastAsia="Arial" w:hAnsi="Arial" w:cs="Arial"/>
          <w:sz w:val="20"/>
          <w:szCs w:val="20"/>
        </w:rPr>
        <w:t>%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z 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turo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pacing w:val="-4"/>
          <w:sz w:val="20"/>
          <w:szCs w:val="20"/>
        </w:rPr>
        <w:t>ž</w:t>
      </w:r>
      <w:r w:rsidRPr="004062FE">
        <w:rPr>
          <w:rFonts w:ascii="Arial" w:eastAsia="Arial" w:hAnsi="Arial" w:cs="Arial"/>
          <w:spacing w:val="4"/>
          <w:sz w:val="20"/>
          <w:szCs w:val="20"/>
        </w:rPr>
        <w:t>d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="00F47B9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aj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at</w:t>
      </w:r>
      <w:r w:rsidRPr="004062FE">
        <w:rPr>
          <w:rFonts w:ascii="Arial" w:eastAsia="Arial" w:hAnsi="Arial" w:cs="Arial"/>
          <w:sz w:val="20"/>
          <w:szCs w:val="20"/>
        </w:rPr>
        <w:t>ý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eň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2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ni</w:t>
      </w:r>
      <w:r w:rsidRPr="004062FE"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s výnimkou prípadu uvedeného v čl. V ods. 11 tejto zmluvy</w:t>
      </w:r>
      <w:r w:rsidR="00F47B9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alebo okolnosti charakterizovanej ako vyššia moc.</w:t>
      </w:r>
    </w:p>
    <w:p w14:paraId="6CBBB571" w14:textId="229B21AB" w:rsidR="00C751CE" w:rsidRPr="000E21ED" w:rsidRDefault="00B54E0B" w:rsidP="005B0F9A">
      <w:pPr>
        <w:spacing w:after="0" w:line="240" w:lineRule="auto"/>
        <w:ind w:left="284" w:hanging="284"/>
        <w:jc w:val="both"/>
        <w:rPr>
          <w:rFonts w:ascii="Arial" w:eastAsia="Arial" w:hAnsi="Arial" w:cs="Arial"/>
          <w:spacing w:val="7"/>
          <w:sz w:val="20"/>
          <w:szCs w:val="20"/>
        </w:rPr>
      </w:pPr>
      <w:r w:rsidRPr="000E21ED">
        <w:rPr>
          <w:rFonts w:ascii="Arial" w:eastAsia="Arial" w:hAnsi="Arial" w:cs="Arial"/>
          <w:spacing w:val="7"/>
          <w:sz w:val="20"/>
          <w:szCs w:val="20"/>
        </w:rPr>
        <w:t>3.</w:t>
      </w:r>
      <w:r w:rsidR="00802F6D" w:rsidRPr="000E21E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02F6D" w:rsidRPr="000E21ED" w:rsidDel="00802F6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E21ED">
        <w:rPr>
          <w:rFonts w:ascii="Arial" w:eastAsia="Arial" w:hAnsi="Arial" w:cs="Arial"/>
          <w:spacing w:val="7"/>
          <w:sz w:val="20"/>
          <w:szCs w:val="20"/>
        </w:rPr>
        <w:t>Poskytovateľ nie je zodpovedný za omeškanie alebo nesplnenie záväzku z dôvodov nevhodných poveternostných podmienok a nie je v omeškaní s termínom ukončenia služby po dobu, po ktorú nemohol svoju povinnosť súvisiacu s realizáciou služby plniť následkom okolností vzniknutých na strane objednávateľa. V tomto prípade má poskytovateľ právo na predĺženie lehoty poskytnutia služby.</w:t>
      </w:r>
    </w:p>
    <w:p w14:paraId="04C9D574" w14:textId="77777777" w:rsidR="00F71E0F" w:rsidRPr="004062FE" w:rsidRDefault="00F71E0F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3C8E7" w14:textId="77777777" w:rsidR="00B54E0B" w:rsidRPr="004062FE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b/>
          <w:sz w:val="20"/>
          <w:szCs w:val="20"/>
        </w:rPr>
        <w:t>Čl.</w:t>
      </w:r>
      <w:r w:rsidRPr="004062FE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b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w w:val="99"/>
          <w:sz w:val="20"/>
          <w:szCs w:val="20"/>
        </w:rPr>
        <w:t>X</w:t>
      </w:r>
    </w:p>
    <w:p w14:paraId="7E8F39AE" w14:textId="77777777" w:rsidR="00B54E0B" w:rsidRPr="00DB6FAF" w:rsidRDefault="00B54E0B" w:rsidP="00B54E0B">
      <w:pPr>
        <w:spacing w:after="0" w:line="240" w:lineRule="auto"/>
        <w:ind w:right="-32"/>
        <w:jc w:val="center"/>
        <w:rPr>
          <w:rFonts w:ascii="Arial" w:eastAsia="Arial" w:hAnsi="Arial" w:cs="Arial"/>
          <w:b/>
          <w:sz w:val="20"/>
          <w:szCs w:val="20"/>
        </w:rPr>
      </w:pPr>
      <w:r w:rsidRPr="00DB6FAF">
        <w:rPr>
          <w:rFonts w:ascii="Arial" w:eastAsia="Arial" w:hAnsi="Arial" w:cs="Arial"/>
          <w:b/>
          <w:sz w:val="20"/>
          <w:szCs w:val="20"/>
        </w:rPr>
        <w:t>Odstúpenie od zmluvy</w:t>
      </w:r>
      <w:r>
        <w:rPr>
          <w:rFonts w:ascii="Arial" w:eastAsia="Arial" w:hAnsi="Arial" w:cs="Arial"/>
          <w:b/>
          <w:sz w:val="20"/>
          <w:szCs w:val="20"/>
        </w:rPr>
        <w:t xml:space="preserve"> a výpoveď</w:t>
      </w:r>
    </w:p>
    <w:p w14:paraId="57A4BA67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8FD45D" w14:textId="77777777" w:rsidR="00B54E0B" w:rsidRPr="004062FE" w:rsidRDefault="00B54E0B" w:rsidP="00B54E0B">
      <w:pPr>
        <w:spacing w:after="0" w:line="240" w:lineRule="auto"/>
        <w:ind w:left="284" w:right="83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ab/>
      </w:r>
      <w:r w:rsidRPr="004062FE">
        <w:rPr>
          <w:rFonts w:ascii="Arial" w:eastAsia="Arial" w:hAnsi="Arial" w:cs="Arial"/>
          <w:spacing w:val="-2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é 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2"/>
          <w:sz w:val="20"/>
          <w:szCs w:val="20"/>
        </w:rPr>
        <w:t>ô</w:t>
      </w:r>
      <w:r w:rsidRPr="004062FE">
        <w:rPr>
          <w:rFonts w:ascii="Arial" w:eastAsia="Arial" w:hAnsi="Arial" w:cs="Arial"/>
          <w:spacing w:val="-4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 xml:space="preserve">u 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pi</w:t>
      </w:r>
      <w:r w:rsidRPr="004062FE">
        <w:rPr>
          <w:rFonts w:ascii="Arial" w:eastAsia="Arial" w:hAnsi="Arial" w:cs="Arial"/>
          <w:sz w:val="20"/>
          <w:szCs w:val="20"/>
        </w:rPr>
        <w:t xml:space="preserve">ť 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od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to 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 xml:space="preserve">y 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ô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 xml:space="preserve">v  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pra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prí</w:t>
      </w:r>
      <w:r w:rsidRPr="004062FE">
        <w:rPr>
          <w:rFonts w:ascii="Arial" w:eastAsia="Arial" w:hAnsi="Arial" w:cs="Arial"/>
          <w:spacing w:val="1"/>
          <w:sz w:val="20"/>
          <w:szCs w:val="20"/>
        </w:rPr>
        <w:t>sl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</w:t>
      </w:r>
      <w:r w:rsidRPr="004062FE">
        <w:rPr>
          <w:rFonts w:ascii="Arial" w:eastAsia="Arial" w:hAnsi="Arial" w:cs="Arial"/>
          <w:spacing w:val="2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 pred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ô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v 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e.</w:t>
      </w:r>
      <w:r w:rsidRPr="004062FE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od</w:t>
      </w:r>
      <w:r w:rsidRPr="004062FE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 píso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ná</w:t>
      </w:r>
      <w:r w:rsidRPr="004062F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2"/>
          <w:sz w:val="20"/>
          <w:szCs w:val="20"/>
        </w:rPr>
        <w:t>r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a.</w:t>
      </w:r>
      <w:r w:rsidRPr="004062F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ú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ň</w:t>
      </w:r>
      <w:r w:rsidRPr="004062FE">
        <w:rPr>
          <w:rFonts w:ascii="Arial" w:eastAsia="Arial" w:hAnsi="Arial" w:cs="Arial"/>
          <w:sz w:val="20"/>
          <w:szCs w:val="20"/>
        </w:rPr>
        <w:t>om</w:t>
      </w:r>
      <w:r w:rsidRPr="004062FE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  druhej</w:t>
      </w:r>
      <w:r w:rsidRPr="004062F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3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 xml:space="preserve">j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e.</w:t>
      </w:r>
    </w:p>
    <w:p w14:paraId="59D2D08C" w14:textId="20AFFE3C" w:rsidR="00B54E0B" w:rsidRDefault="00B54E0B" w:rsidP="00B54E0B">
      <w:pPr>
        <w:spacing w:after="0" w:line="240" w:lineRule="auto"/>
        <w:ind w:left="284" w:right="87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 xml:space="preserve">2.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torá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ľ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ek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3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4062FE">
        <w:rPr>
          <w:rFonts w:ascii="Arial" w:eastAsia="Arial" w:hAnsi="Arial" w:cs="Arial"/>
          <w:sz w:val="20"/>
          <w:szCs w:val="20"/>
        </w:rPr>
        <w:t>trán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prá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F5917">
        <w:rPr>
          <w:rFonts w:ascii="Arial" w:eastAsia="Arial" w:hAnsi="Arial" w:cs="Arial"/>
          <w:spacing w:val="1"/>
          <w:sz w:val="20"/>
          <w:szCs w:val="20"/>
        </w:rPr>
        <w:t xml:space="preserve">okamžite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pi</w:t>
      </w:r>
      <w:r w:rsidRPr="004062FE">
        <w:rPr>
          <w:rFonts w:ascii="Arial" w:eastAsia="Arial" w:hAnsi="Arial" w:cs="Arial"/>
          <w:sz w:val="20"/>
          <w:szCs w:val="20"/>
        </w:rPr>
        <w:t>ť od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y pri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om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í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ti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 xml:space="preserve">druhou zmluvnou stranou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ož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ať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á</w:t>
      </w:r>
      <w:r w:rsidRPr="004062FE">
        <w:rPr>
          <w:rFonts w:ascii="Arial" w:eastAsia="Arial" w:hAnsi="Arial" w:cs="Arial"/>
          <w:sz w:val="20"/>
          <w:szCs w:val="20"/>
        </w:rPr>
        <w:t>hr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du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torá</w:t>
      </w:r>
      <w:r w:rsidRPr="004062F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vi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ou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e od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 xml:space="preserve">a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druhej</w:t>
      </w:r>
      <w:r w:rsidRPr="004062FE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b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toč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6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po</w:t>
      </w:r>
      <w:r w:rsidRPr="004062FE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3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m</w:t>
      </w:r>
      <w:r w:rsidRPr="004062F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zv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a.</w:t>
      </w:r>
      <w:r w:rsidR="00013F36">
        <w:rPr>
          <w:rFonts w:ascii="Arial" w:eastAsia="Arial" w:hAnsi="Arial" w:cs="Arial"/>
          <w:sz w:val="20"/>
          <w:szCs w:val="20"/>
        </w:rPr>
        <w:t xml:space="preserve"> Zmluvné strany sa dohodli, že za podstatné porušenie zmluvnej povinnosti budú </w:t>
      </w:r>
      <w:r w:rsidR="0067070E">
        <w:rPr>
          <w:rFonts w:ascii="Arial" w:eastAsia="Arial" w:hAnsi="Arial" w:cs="Arial"/>
          <w:sz w:val="20"/>
          <w:szCs w:val="20"/>
        </w:rPr>
        <w:t>považovať</w:t>
      </w:r>
    </w:p>
    <w:p w14:paraId="0B7DA28F" w14:textId="3D6F8EBB" w:rsidR="0067070E" w:rsidRDefault="0067070E" w:rsidP="00B54E0B">
      <w:pPr>
        <w:spacing w:after="0" w:line="240" w:lineRule="auto"/>
        <w:ind w:left="284" w:right="87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a)   porušenie povinnosti za podmienok uvedených v ust. § 345 ods. 2 Obchodného zákonníka alebo</w:t>
      </w:r>
    </w:p>
    <w:p w14:paraId="7BC36AFB" w14:textId="6E1D0318" w:rsidR="0067070E" w:rsidRDefault="0067070E" w:rsidP="0067070E">
      <w:pPr>
        <w:spacing w:after="0" w:line="240" w:lineRule="auto"/>
        <w:ind w:left="709" w:right="87" w:hanging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b)  porušenie povinnosti alebo vznik okolnosti zakladajúcej niektorý z dôvodov pre odstúpenie od zmluvy uvedený v ods. </w:t>
      </w:r>
      <w:r w:rsidR="005F5917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alebo </w:t>
      </w:r>
      <w:r w:rsidR="005F5917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tohto článku zmluvy. </w:t>
      </w:r>
    </w:p>
    <w:p w14:paraId="07975FC2" w14:textId="30DEE445" w:rsidR="00B54E0B" w:rsidRDefault="00B54E0B" w:rsidP="00B54E0B">
      <w:p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</w:r>
      <w:r w:rsidR="00A87C37">
        <w:rPr>
          <w:rFonts w:ascii="Arial" w:eastAsia="Arial" w:hAnsi="Arial" w:cs="Arial"/>
          <w:sz w:val="20"/>
          <w:szCs w:val="20"/>
        </w:rPr>
        <w:t>Objednávateľ je oprávnený okamžite odstúpiť od zmluvy v nasledovných prípadoch:</w:t>
      </w:r>
    </w:p>
    <w:p w14:paraId="5541413C" w14:textId="0CDAA197" w:rsidR="00B54E0B" w:rsidRPr="00091032" w:rsidRDefault="00B54E0B" w:rsidP="00607FBF">
      <w:p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091032">
        <w:rPr>
          <w:rFonts w:ascii="Arial" w:eastAsia="Arial" w:hAnsi="Arial" w:cs="Arial"/>
          <w:sz w:val="20"/>
          <w:szCs w:val="20"/>
        </w:rPr>
        <w:t>a)</w:t>
      </w:r>
      <w:r w:rsidRPr="00091032">
        <w:rPr>
          <w:rFonts w:ascii="Arial" w:eastAsia="Arial" w:hAnsi="Arial" w:cs="Arial"/>
          <w:sz w:val="20"/>
          <w:szCs w:val="20"/>
        </w:rPr>
        <w:tab/>
      </w:r>
      <w:r w:rsidR="00A87C37">
        <w:rPr>
          <w:rFonts w:ascii="Arial" w:eastAsia="Arial" w:hAnsi="Arial" w:cs="Arial"/>
          <w:sz w:val="20"/>
          <w:szCs w:val="20"/>
        </w:rPr>
        <w:t xml:space="preserve">poskytovateľ </w:t>
      </w:r>
      <w:r w:rsidRPr="00091032">
        <w:rPr>
          <w:rFonts w:ascii="Arial" w:eastAsia="Arial" w:hAnsi="Arial" w:cs="Arial"/>
          <w:sz w:val="20"/>
          <w:szCs w:val="20"/>
        </w:rPr>
        <w:t>nerešpekt</w:t>
      </w:r>
      <w:r w:rsidR="00A87C37">
        <w:rPr>
          <w:rFonts w:ascii="Arial" w:eastAsia="Arial" w:hAnsi="Arial" w:cs="Arial"/>
          <w:sz w:val="20"/>
          <w:szCs w:val="20"/>
        </w:rPr>
        <w:t>uje</w:t>
      </w:r>
      <w:r w:rsidRPr="00091032">
        <w:rPr>
          <w:rFonts w:ascii="Arial" w:eastAsia="Arial" w:hAnsi="Arial" w:cs="Arial"/>
          <w:sz w:val="20"/>
          <w:szCs w:val="20"/>
        </w:rPr>
        <w:t xml:space="preserve"> dohodnut</w:t>
      </w:r>
      <w:r w:rsidR="00A87C37">
        <w:rPr>
          <w:rFonts w:ascii="Arial" w:eastAsia="Arial" w:hAnsi="Arial" w:cs="Arial"/>
          <w:sz w:val="20"/>
          <w:szCs w:val="20"/>
        </w:rPr>
        <w:t>é</w:t>
      </w:r>
      <w:r w:rsidRPr="00091032">
        <w:rPr>
          <w:rFonts w:ascii="Arial" w:eastAsia="Arial" w:hAnsi="Arial" w:cs="Arial"/>
          <w:sz w:val="20"/>
          <w:szCs w:val="20"/>
        </w:rPr>
        <w:t xml:space="preserve"> podmienk</w:t>
      </w:r>
      <w:r w:rsidR="00A87C37">
        <w:rPr>
          <w:rFonts w:ascii="Arial" w:eastAsia="Arial" w:hAnsi="Arial" w:cs="Arial"/>
          <w:sz w:val="20"/>
          <w:szCs w:val="20"/>
        </w:rPr>
        <w:t>y</w:t>
      </w:r>
      <w:r w:rsidRPr="00091032">
        <w:rPr>
          <w:rFonts w:ascii="Arial" w:eastAsia="Arial" w:hAnsi="Arial" w:cs="Arial"/>
          <w:sz w:val="20"/>
          <w:szCs w:val="20"/>
        </w:rPr>
        <w:t xml:space="preserve"> pre plnenie tejto zmluvy aj napriek</w:t>
      </w:r>
      <w:r w:rsidR="00A87C37">
        <w:rPr>
          <w:rFonts w:ascii="Arial" w:eastAsia="Arial" w:hAnsi="Arial" w:cs="Arial"/>
          <w:sz w:val="20"/>
          <w:szCs w:val="20"/>
        </w:rPr>
        <w:t xml:space="preserve"> </w:t>
      </w:r>
      <w:r w:rsidRPr="00091032">
        <w:rPr>
          <w:rFonts w:ascii="Arial" w:eastAsia="Arial" w:hAnsi="Arial" w:cs="Arial"/>
          <w:sz w:val="20"/>
          <w:szCs w:val="20"/>
        </w:rPr>
        <w:t>predchádzajúcemu písomnému upozorneniu objednávateľa,</w:t>
      </w:r>
    </w:p>
    <w:p w14:paraId="01834C53" w14:textId="47B1CDBA" w:rsidR="00013F36" w:rsidRPr="00091032" w:rsidRDefault="00B54E0B" w:rsidP="00607FBF">
      <w:p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091032">
        <w:rPr>
          <w:rFonts w:ascii="Arial" w:eastAsia="Arial" w:hAnsi="Arial" w:cs="Arial"/>
          <w:sz w:val="20"/>
          <w:szCs w:val="20"/>
        </w:rPr>
        <w:t>b)</w:t>
      </w:r>
      <w:r w:rsidRPr="00091032">
        <w:rPr>
          <w:rFonts w:ascii="Arial" w:eastAsia="Arial" w:hAnsi="Arial" w:cs="Arial"/>
          <w:sz w:val="20"/>
          <w:szCs w:val="20"/>
        </w:rPr>
        <w:tab/>
        <w:t xml:space="preserve">poskytovateľ </w:t>
      </w:r>
      <w:r w:rsidR="00A87C37">
        <w:rPr>
          <w:rFonts w:ascii="Arial" w:eastAsia="Arial" w:hAnsi="Arial" w:cs="Arial"/>
          <w:sz w:val="20"/>
          <w:szCs w:val="20"/>
        </w:rPr>
        <w:t xml:space="preserve">je v omeškaní </w:t>
      </w:r>
      <w:r w:rsidRPr="00091032">
        <w:rPr>
          <w:rFonts w:ascii="Arial" w:eastAsia="Arial" w:hAnsi="Arial" w:cs="Arial"/>
          <w:sz w:val="20"/>
          <w:szCs w:val="20"/>
        </w:rPr>
        <w:t>s</w:t>
      </w:r>
      <w:r w:rsidR="00013F36">
        <w:rPr>
          <w:rFonts w:ascii="Arial" w:eastAsia="Arial" w:hAnsi="Arial" w:cs="Arial"/>
          <w:sz w:val="20"/>
          <w:szCs w:val="20"/>
        </w:rPr>
        <w:t> </w:t>
      </w:r>
      <w:r w:rsidRPr="00091032">
        <w:rPr>
          <w:rFonts w:ascii="Arial" w:eastAsia="Arial" w:hAnsi="Arial" w:cs="Arial"/>
          <w:sz w:val="20"/>
          <w:szCs w:val="20"/>
        </w:rPr>
        <w:t>p</w:t>
      </w:r>
      <w:r w:rsidR="00013F36">
        <w:rPr>
          <w:rFonts w:ascii="Arial" w:eastAsia="Arial" w:hAnsi="Arial" w:cs="Arial"/>
          <w:sz w:val="20"/>
          <w:szCs w:val="20"/>
        </w:rPr>
        <w:t xml:space="preserve">oskytnutím objednanej služby </w:t>
      </w:r>
      <w:r w:rsidRPr="00091032">
        <w:rPr>
          <w:rFonts w:ascii="Arial" w:eastAsia="Arial" w:hAnsi="Arial" w:cs="Arial"/>
          <w:sz w:val="20"/>
          <w:szCs w:val="20"/>
        </w:rPr>
        <w:t xml:space="preserve"> v </w:t>
      </w:r>
      <w:r>
        <w:rPr>
          <w:rFonts w:ascii="Arial" w:eastAsia="Arial" w:hAnsi="Arial" w:cs="Arial"/>
          <w:sz w:val="20"/>
          <w:szCs w:val="20"/>
        </w:rPr>
        <w:t>dohodnutom termíne o viac ako</w:t>
      </w:r>
      <w:r w:rsidR="00BB0F1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 w:rsidRPr="00091032">
        <w:rPr>
          <w:rFonts w:ascii="Arial" w:eastAsia="Arial" w:hAnsi="Arial" w:cs="Arial"/>
          <w:sz w:val="20"/>
          <w:szCs w:val="20"/>
        </w:rPr>
        <w:t xml:space="preserve"> kalendárnych dní,</w:t>
      </w:r>
    </w:p>
    <w:p w14:paraId="2444D38A" w14:textId="0B2E2B85" w:rsidR="00013F36" w:rsidRDefault="00046F6B" w:rsidP="00607FBF">
      <w:pPr>
        <w:pStyle w:val="Odsekzoznamu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B54E0B" w:rsidRPr="00091032">
        <w:rPr>
          <w:rFonts w:ascii="Arial" w:eastAsia="Arial" w:hAnsi="Arial" w:cs="Arial"/>
          <w:sz w:val="20"/>
          <w:szCs w:val="20"/>
        </w:rPr>
        <w:t>)</w:t>
      </w:r>
      <w:r w:rsidR="00B54E0B" w:rsidRPr="00091032">
        <w:rPr>
          <w:rFonts w:ascii="Arial" w:eastAsia="Arial" w:hAnsi="Arial" w:cs="Arial"/>
          <w:sz w:val="20"/>
          <w:szCs w:val="20"/>
        </w:rPr>
        <w:tab/>
      </w:r>
      <w:r w:rsidR="00A87C37">
        <w:rPr>
          <w:rFonts w:ascii="Arial" w:eastAsia="Arial" w:hAnsi="Arial" w:cs="Arial"/>
          <w:sz w:val="20"/>
          <w:szCs w:val="20"/>
        </w:rPr>
        <w:t>poskytovateľ neodstráni reklamovanú vadu</w:t>
      </w:r>
      <w:r w:rsidR="00013F36">
        <w:rPr>
          <w:rFonts w:ascii="Arial" w:eastAsia="Arial" w:hAnsi="Arial" w:cs="Arial"/>
          <w:sz w:val="20"/>
          <w:szCs w:val="20"/>
        </w:rPr>
        <w:t xml:space="preserve"> v dohodnutej lehote,</w:t>
      </w:r>
    </w:p>
    <w:p w14:paraId="19150EDC" w14:textId="77777777" w:rsidR="00A87C37" w:rsidRDefault="00013F36" w:rsidP="00607FBF">
      <w:pPr>
        <w:pStyle w:val="Odsekzoznamu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d) </w:t>
      </w:r>
      <w:r w:rsidR="0067070E">
        <w:rPr>
          <w:rFonts w:ascii="Arial" w:eastAsia="Arial" w:hAnsi="Arial" w:cs="Arial"/>
          <w:sz w:val="20"/>
          <w:szCs w:val="20"/>
        </w:rPr>
        <w:t xml:space="preserve"> </w:t>
      </w:r>
      <w:r w:rsidR="0067070E" w:rsidRPr="0067070E">
        <w:rPr>
          <w:rFonts w:ascii="Arial" w:eastAsia="Arial" w:hAnsi="Arial" w:cs="Arial"/>
          <w:sz w:val="20"/>
          <w:szCs w:val="20"/>
        </w:rPr>
        <w:t>poskytovateľ stratil oprávnenie poskytova</w:t>
      </w:r>
      <w:r w:rsidR="00A87C37">
        <w:rPr>
          <w:rFonts w:ascii="Arial" w:eastAsia="Arial" w:hAnsi="Arial" w:cs="Arial"/>
          <w:sz w:val="20"/>
          <w:szCs w:val="20"/>
        </w:rPr>
        <w:t xml:space="preserve">ť služby podľa tejto zmluvy, </w:t>
      </w:r>
    </w:p>
    <w:p w14:paraId="3FB45313" w14:textId="77777777" w:rsidR="00A87C37" w:rsidRDefault="00A87C37" w:rsidP="00607FBF">
      <w:pPr>
        <w:pStyle w:val="Odsekzoznamu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 </w:t>
      </w:r>
      <w:r w:rsidR="0067070E" w:rsidRPr="0067070E">
        <w:rPr>
          <w:rFonts w:ascii="Arial" w:eastAsia="Arial" w:hAnsi="Arial" w:cs="Arial"/>
          <w:sz w:val="20"/>
          <w:szCs w:val="20"/>
        </w:rPr>
        <w:t xml:space="preserve">voči poskytovateľovi </w:t>
      </w:r>
      <w:r>
        <w:rPr>
          <w:rFonts w:ascii="Arial" w:eastAsia="Arial" w:hAnsi="Arial" w:cs="Arial"/>
          <w:sz w:val="20"/>
          <w:szCs w:val="20"/>
        </w:rPr>
        <w:t xml:space="preserve">sa </w:t>
      </w:r>
      <w:r w:rsidR="0067070E" w:rsidRPr="0067070E">
        <w:rPr>
          <w:rFonts w:ascii="Arial" w:eastAsia="Arial" w:hAnsi="Arial" w:cs="Arial"/>
          <w:sz w:val="20"/>
          <w:szCs w:val="20"/>
        </w:rPr>
        <w:t xml:space="preserve">vedie konkurzné konanie alebo bol podaný návrh na začatie konkurzného konania, resp. návrh na začatie konkurzného konania bol zamietnutý z dôvodu nedostatku majetku alebo ak bolo voči poskytovateľovi vyrovnávacie konanie alebo  </w:t>
      </w:r>
    </w:p>
    <w:p w14:paraId="21C5B02F" w14:textId="24D3B7AB" w:rsidR="00EF362A" w:rsidRDefault="0067070E" w:rsidP="00607FBF">
      <w:pPr>
        <w:pStyle w:val="Odsekzoznamu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67070E">
        <w:rPr>
          <w:rFonts w:ascii="Arial" w:eastAsia="Arial" w:hAnsi="Arial" w:cs="Arial"/>
          <w:sz w:val="20"/>
          <w:szCs w:val="20"/>
        </w:rPr>
        <w:t xml:space="preserve">f) </w:t>
      </w:r>
      <w:r w:rsidR="00A87C37">
        <w:rPr>
          <w:rFonts w:ascii="Arial" w:eastAsia="Arial" w:hAnsi="Arial" w:cs="Arial"/>
          <w:sz w:val="20"/>
          <w:szCs w:val="20"/>
        </w:rPr>
        <w:t xml:space="preserve"> </w:t>
      </w:r>
      <w:r w:rsidRPr="0067070E">
        <w:rPr>
          <w:rFonts w:ascii="Arial" w:eastAsia="Arial" w:hAnsi="Arial" w:cs="Arial"/>
          <w:sz w:val="20"/>
          <w:szCs w:val="20"/>
        </w:rPr>
        <w:t>pos</w:t>
      </w:r>
      <w:r w:rsidR="00EF362A">
        <w:rPr>
          <w:rFonts w:ascii="Arial" w:eastAsia="Arial" w:hAnsi="Arial" w:cs="Arial"/>
          <w:sz w:val="20"/>
          <w:szCs w:val="20"/>
        </w:rPr>
        <w:t>kytovateľ vstúpil do likvidácie.</w:t>
      </w:r>
    </w:p>
    <w:p w14:paraId="3EDA037B" w14:textId="6E946CFE" w:rsidR="00B54E0B" w:rsidRPr="00091032" w:rsidRDefault="00B54E0B" w:rsidP="00B54E0B">
      <w:pPr>
        <w:spacing w:after="0" w:line="240" w:lineRule="auto"/>
        <w:ind w:left="284" w:right="91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Pr="004062F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P</w:t>
      </w:r>
      <w:r w:rsidR="00A87C37">
        <w:rPr>
          <w:rFonts w:ascii="Arial" w:eastAsia="Arial" w:hAnsi="Arial" w:cs="Arial"/>
          <w:sz w:val="20"/>
          <w:szCs w:val="20"/>
        </w:rPr>
        <w:t>oskytovateľ je oprávnený okamžite odstúpiť od zmluvy v nasledovných prípadoch</w:t>
      </w:r>
      <w:r w:rsidRPr="00091032">
        <w:rPr>
          <w:rFonts w:ascii="Arial" w:eastAsia="Arial" w:hAnsi="Arial" w:cs="Arial"/>
          <w:sz w:val="20"/>
          <w:szCs w:val="20"/>
        </w:rPr>
        <w:t>:</w:t>
      </w:r>
    </w:p>
    <w:p w14:paraId="4CC462E5" w14:textId="77777777" w:rsidR="00B54E0B" w:rsidRPr="00091032" w:rsidRDefault="00B54E0B" w:rsidP="00B54E0B">
      <w:pPr>
        <w:spacing w:after="0" w:line="240" w:lineRule="auto"/>
        <w:ind w:left="709" w:right="91" w:hanging="283"/>
        <w:jc w:val="both"/>
        <w:rPr>
          <w:rFonts w:ascii="Arial" w:eastAsia="Arial" w:hAnsi="Arial" w:cs="Arial"/>
          <w:sz w:val="20"/>
          <w:szCs w:val="20"/>
        </w:rPr>
      </w:pPr>
      <w:r w:rsidRPr="00091032">
        <w:rPr>
          <w:rFonts w:ascii="Arial" w:eastAsia="Arial" w:hAnsi="Arial" w:cs="Arial"/>
          <w:sz w:val="20"/>
          <w:szCs w:val="20"/>
        </w:rPr>
        <w:t>a)</w:t>
      </w:r>
      <w:r w:rsidRPr="00091032">
        <w:rPr>
          <w:rFonts w:ascii="Arial" w:eastAsia="Arial" w:hAnsi="Arial" w:cs="Arial"/>
          <w:sz w:val="20"/>
          <w:szCs w:val="20"/>
        </w:rPr>
        <w:tab/>
        <w:t>neposky</w:t>
      </w:r>
      <w:r>
        <w:rPr>
          <w:rFonts w:ascii="Arial" w:eastAsia="Arial" w:hAnsi="Arial" w:cs="Arial"/>
          <w:sz w:val="20"/>
          <w:szCs w:val="20"/>
        </w:rPr>
        <w:t>tnutie súčinnosti objednávateľovi</w:t>
      </w:r>
      <w:r w:rsidRPr="00091032">
        <w:rPr>
          <w:rFonts w:ascii="Arial" w:eastAsia="Arial" w:hAnsi="Arial" w:cs="Arial"/>
          <w:sz w:val="20"/>
          <w:szCs w:val="20"/>
        </w:rPr>
        <w:t xml:space="preserve"> ani v dodatočnej primeranej lehote, ktorú si poskytovateľ vyžiadal od objednávateľa písomne,</w:t>
      </w:r>
    </w:p>
    <w:p w14:paraId="2512C389" w14:textId="77777777" w:rsidR="00B54E0B" w:rsidRDefault="00B54E0B" w:rsidP="00B54E0B">
      <w:pPr>
        <w:spacing w:after="0" w:line="240" w:lineRule="auto"/>
        <w:ind w:left="709" w:right="91" w:hanging="283"/>
        <w:jc w:val="both"/>
        <w:rPr>
          <w:rFonts w:ascii="Arial" w:eastAsia="Arial" w:hAnsi="Arial" w:cs="Arial"/>
          <w:sz w:val="20"/>
          <w:szCs w:val="20"/>
        </w:rPr>
      </w:pPr>
      <w:r w:rsidRPr="00091032">
        <w:rPr>
          <w:rFonts w:ascii="Arial" w:eastAsia="Arial" w:hAnsi="Arial" w:cs="Arial"/>
          <w:sz w:val="20"/>
          <w:szCs w:val="20"/>
        </w:rPr>
        <w:t>b)</w:t>
      </w:r>
      <w:r w:rsidRPr="00091032">
        <w:rPr>
          <w:rFonts w:ascii="Arial" w:eastAsia="Arial" w:hAnsi="Arial" w:cs="Arial"/>
          <w:sz w:val="20"/>
          <w:szCs w:val="20"/>
        </w:rPr>
        <w:tab/>
        <w:t xml:space="preserve">ak je objednávateľ v omeškaní s úhradou fakturovanej ceny za predmet zmluvy o viac ako 30 kalendárnych dní.  </w:t>
      </w:r>
    </w:p>
    <w:p w14:paraId="5BE4182A" w14:textId="77777777" w:rsidR="00B54E0B" w:rsidRDefault="00B54E0B" w:rsidP="00B54E0B">
      <w:pPr>
        <w:spacing w:after="0" w:line="240" w:lineRule="auto"/>
        <w:ind w:left="284" w:right="91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5. </w:t>
      </w:r>
      <w:r w:rsidRPr="004062FE">
        <w:rPr>
          <w:rFonts w:ascii="Arial" w:eastAsia="Arial" w:hAnsi="Arial" w:cs="Arial"/>
          <w:spacing w:val="3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úto</w:t>
      </w:r>
      <w:r w:rsidRPr="004062F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e  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4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né</w:t>
      </w:r>
      <w:r w:rsidRPr="004062FE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torou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ľv</w:t>
      </w:r>
      <w:r w:rsidRPr="004062FE">
        <w:rPr>
          <w:rFonts w:ascii="Arial" w:eastAsia="Arial" w:hAnsi="Arial" w:cs="Arial"/>
          <w:sz w:val="20"/>
          <w:szCs w:val="20"/>
        </w:rPr>
        <w:t>ek</w:t>
      </w:r>
      <w:r w:rsidRPr="004062F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ou</w:t>
      </w:r>
      <w:r w:rsidRPr="004062F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ou</w:t>
      </w:r>
      <w:r w:rsidRPr="004062F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píso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2"/>
          <w:sz w:val="20"/>
          <w:szCs w:val="20"/>
        </w:rPr>
        <w:t>po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ď</w:t>
      </w:r>
      <w:r w:rsidRPr="004062FE">
        <w:rPr>
          <w:rFonts w:ascii="Arial" w:eastAsia="Arial" w:hAnsi="Arial" w:cs="Arial"/>
          <w:sz w:val="20"/>
          <w:szCs w:val="20"/>
        </w:rPr>
        <w:t>ou</w:t>
      </w:r>
      <w:r w:rsidRPr="004062F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be</w:t>
      </w:r>
      <w:r w:rsidRPr="004062FE">
        <w:rPr>
          <w:rFonts w:ascii="Arial" w:eastAsia="Arial" w:hAnsi="Arial" w:cs="Arial"/>
          <w:sz w:val="20"/>
          <w:szCs w:val="20"/>
        </w:rPr>
        <w:t xml:space="preserve">z </w:t>
      </w:r>
      <w:r>
        <w:rPr>
          <w:rFonts w:ascii="Arial" w:eastAsia="Arial" w:hAnsi="Arial" w:cs="Arial"/>
          <w:sz w:val="20"/>
          <w:szCs w:val="20"/>
        </w:rPr>
        <w:t xml:space="preserve">       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ô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tri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 xml:space="preserve">ína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úť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od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1.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ň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sl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 xml:space="preserve">       </w:t>
      </w:r>
      <w:r w:rsidRPr="004062FE">
        <w:rPr>
          <w:rFonts w:ascii="Arial" w:eastAsia="Arial" w:hAnsi="Arial" w:cs="Arial"/>
          <w:sz w:val="20"/>
          <w:szCs w:val="20"/>
        </w:rPr>
        <w:t>po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oru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4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.</w:t>
      </w:r>
    </w:p>
    <w:p w14:paraId="5EAFBB64" w14:textId="77777777" w:rsidR="00067655" w:rsidRDefault="00067655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D1B10B4" w14:textId="77777777" w:rsidR="00B54E0B" w:rsidRDefault="00B54E0B" w:rsidP="00B54E0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B6FAF">
        <w:rPr>
          <w:rFonts w:ascii="Arial" w:eastAsia="Arial" w:hAnsi="Arial" w:cs="Arial"/>
          <w:b/>
          <w:sz w:val="20"/>
          <w:szCs w:val="20"/>
        </w:rPr>
        <w:t>Čl. X</w:t>
      </w:r>
    </w:p>
    <w:p w14:paraId="525C8ED9" w14:textId="77777777" w:rsidR="00590D44" w:rsidRDefault="00590D44" w:rsidP="00B54E0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Zmena zmluvy</w:t>
      </w:r>
    </w:p>
    <w:p w14:paraId="43E10348" w14:textId="77777777" w:rsidR="00590D44" w:rsidRPr="00E272CE" w:rsidRDefault="00590D44" w:rsidP="00B54E0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A47C2F0" w14:textId="77777777" w:rsidR="00407C1B" w:rsidRDefault="00407C1B" w:rsidP="00E272CE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>Túto zmluvu je možné počas jej trvania zmeniť iba vzostupne číslovanými písomnými dodatkami, ktoré sa po podpísaní zmluvnými stranami a nadobudnutí účinnosti stávajú jej nedeliteľnou súčasťou, ak tieto nebudú v rozpore s ust. § 18 zákona o verejnom obstarávaní.</w:t>
      </w:r>
    </w:p>
    <w:p w14:paraId="1E0E4C9A" w14:textId="6D661628" w:rsidR="00407C1B" w:rsidRDefault="00407C1B" w:rsidP="00E272CE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>Túto zmluvu je možné počas jej trvania zmeniť bez nového verejného obstarávania dodatkom k tejto zmluve,.</w:t>
      </w:r>
    </w:p>
    <w:p w14:paraId="259D7A80" w14:textId="77777777" w:rsidR="00407C1B" w:rsidRPr="00E272CE" w:rsidRDefault="00407C1B" w:rsidP="00E272CE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>Túto zmluvu je objednávateľ oprávnený zmeniť vo forme písomného dodatku k tejto zmluve počas jej trvania v nasledovných prípadoch, ak:</w:t>
      </w:r>
    </w:p>
    <w:p w14:paraId="25715013" w14:textId="006CFBFD" w:rsidR="00407C1B" w:rsidRDefault="00407C1B" w:rsidP="00E272C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 xml:space="preserve">nastane potreba realizácie doplňujúcich služieb, ktoré sú nevyhnutné pre splnenie predmetu zmluvy, avšak nie sú zahrnuté v tejto zmluve, nakoľko ich poskytuje  pôvodný poskytovateľ </w:t>
      </w:r>
      <w:r>
        <w:rPr>
          <w:rFonts w:ascii="Arial" w:eastAsia="Arial" w:hAnsi="Arial" w:cs="Arial"/>
          <w:sz w:val="20"/>
          <w:szCs w:val="20"/>
        </w:rPr>
        <w:t xml:space="preserve">                           </w:t>
      </w:r>
      <w:r w:rsidRPr="00E272CE">
        <w:rPr>
          <w:rFonts w:ascii="Arial" w:eastAsia="Arial" w:hAnsi="Arial" w:cs="Arial"/>
          <w:sz w:val="20"/>
          <w:szCs w:val="20"/>
        </w:rPr>
        <w:lastRenderedPageBreak/>
        <w:t xml:space="preserve">a zmena poskytovateľa nie je možná z ekonomických alebo technických dôvodov, pričom ide najmä o požiadavku vzájomnej zameniteľnosti alebo interoperability s existujúcimi službami </w:t>
      </w: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  <w:r w:rsidRPr="00E272CE">
        <w:rPr>
          <w:rFonts w:ascii="Arial" w:eastAsia="Arial" w:hAnsi="Arial" w:cs="Arial"/>
          <w:sz w:val="20"/>
          <w:szCs w:val="20"/>
        </w:rPr>
        <w:t xml:space="preserve">a spôsobí objednávateľovi významné ťažkosti alebo podstatnú duplicitu nákladov, </w:t>
      </w:r>
    </w:p>
    <w:p w14:paraId="0719BF00" w14:textId="77777777" w:rsidR="00407C1B" w:rsidRDefault="00407C1B" w:rsidP="00E272C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>potreba zmeny zmluvy vyplynie z okolností, ktoré objednávateľ nemohol pri vynaložení náležitej starostlivosti predvídať,</w:t>
      </w:r>
    </w:p>
    <w:p w14:paraId="01C10B2A" w14:textId="77777777" w:rsidR="00407C1B" w:rsidRPr="00E272CE" w:rsidRDefault="00407C1B" w:rsidP="00E272C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>v prípade vzniku skutočností definovaných ako vyššia moc alebo nepredvídaných  prekážok zo strany objednávateľa, nastane potreba vykonať formálne alebo administratívne zmeny zmluvy (napr. zmena  v osobe štatutárneho orgánu, sídla, zmena čísla bankového účtu a pod.).</w:t>
      </w:r>
    </w:p>
    <w:p w14:paraId="65D60B85" w14:textId="77777777" w:rsidR="00590D44" w:rsidRPr="00E272CE" w:rsidRDefault="00407C1B" w:rsidP="00E272CE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272CE">
        <w:rPr>
          <w:rFonts w:ascii="Arial" w:eastAsia="Arial" w:hAnsi="Arial" w:cs="Arial"/>
          <w:sz w:val="20"/>
          <w:szCs w:val="20"/>
        </w:rPr>
        <w:t>Zmluvné strany sú oprávnené dodatkom predĺžiť dobu trvania tejto zmluvy v prípade, ak počas pôvodne dohodnutej doby trvania tejto zmluvy nedôjde k vyčerpaniu celkovej zmluvnej cen</w:t>
      </w:r>
      <w:r>
        <w:rPr>
          <w:rFonts w:ascii="Arial" w:eastAsia="Arial" w:hAnsi="Arial" w:cs="Arial"/>
          <w:sz w:val="20"/>
          <w:szCs w:val="20"/>
        </w:rPr>
        <w:t>y podľa čl. V ods. 3</w:t>
      </w:r>
      <w:r w:rsidRPr="00E272CE">
        <w:rPr>
          <w:rFonts w:ascii="Arial" w:eastAsia="Arial" w:hAnsi="Arial" w:cs="Arial"/>
          <w:sz w:val="20"/>
          <w:szCs w:val="20"/>
        </w:rPr>
        <w:t xml:space="preserve"> tejto zmluvy v celom rozsahu.</w:t>
      </w:r>
    </w:p>
    <w:p w14:paraId="5F84CF2C" w14:textId="2BDFD0AA" w:rsidR="00407C1B" w:rsidRDefault="00407C1B" w:rsidP="00E272C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54DD61" w14:textId="77777777" w:rsidR="00067655" w:rsidRPr="00E272CE" w:rsidRDefault="00067655" w:rsidP="00E272C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0CC45F" w14:textId="77777777" w:rsidR="00407C1B" w:rsidRPr="00DB6FAF" w:rsidRDefault="00407C1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Čl. XI</w:t>
      </w:r>
    </w:p>
    <w:p w14:paraId="55D62DE1" w14:textId="77777777" w:rsidR="00B54E0B" w:rsidRPr="00DB6FAF" w:rsidRDefault="00B54E0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B6FAF">
        <w:rPr>
          <w:rFonts w:ascii="Arial" w:eastAsia="Arial" w:hAnsi="Arial" w:cs="Arial"/>
          <w:b/>
          <w:sz w:val="20"/>
          <w:szCs w:val="20"/>
        </w:rPr>
        <w:t>Záverečné ustanovenia</w:t>
      </w:r>
    </w:p>
    <w:p w14:paraId="14AAE184" w14:textId="77777777" w:rsidR="00B54E0B" w:rsidRDefault="00B54E0B" w:rsidP="00B54E0B">
      <w:pPr>
        <w:spacing w:after="0" w:line="240" w:lineRule="auto"/>
        <w:ind w:left="284" w:right="88" w:hanging="284"/>
        <w:jc w:val="both"/>
        <w:rPr>
          <w:rFonts w:ascii="Arial" w:eastAsia="Arial" w:hAnsi="Arial" w:cs="Arial"/>
          <w:sz w:val="20"/>
          <w:szCs w:val="20"/>
        </w:rPr>
      </w:pPr>
    </w:p>
    <w:p w14:paraId="7A9A3115" w14:textId="77777777" w:rsidR="00B54E0B" w:rsidRPr="004062FE" w:rsidRDefault="00B54E0B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Pr="004062FE">
        <w:rPr>
          <w:rFonts w:ascii="Arial" w:eastAsia="Arial" w:hAnsi="Arial" w:cs="Arial"/>
          <w:sz w:val="20"/>
          <w:szCs w:val="20"/>
        </w:rPr>
        <w:t xml:space="preserve">.  </w:t>
      </w:r>
      <w:r w:rsidRPr="004062FE">
        <w:rPr>
          <w:rFonts w:ascii="Arial" w:eastAsia="Arial" w:hAnsi="Arial" w:cs="Arial"/>
          <w:spacing w:val="-2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li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ľv</w:t>
      </w:r>
      <w:r w:rsidRPr="004062FE">
        <w:rPr>
          <w:rFonts w:ascii="Arial" w:eastAsia="Arial" w:hAnsi="Arial" w:cs="Arial"/>
          <w:sz w:val="20"/>
          <w:szCs w:val="20"/>
        </w:rPr>
        <w:t>ek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pís</w:t>
      </w:r>
      <w:r w:rsidRPr="004062FE">
        <w:rPr>
          <w:rFonts w:ascii="Arial" w:eastAsia="Arial" w:hAnsi="Arial" w:cs="Arial"/>
          <w:spacing w:val="-3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,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pacing w:val="4"/>
          <w:sz w:val="20"/>
          <w:szCs w:val="20"/>
        </w:rPr>
        <w:t>l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</w:t>
      </w:r>
      <w:r w:rsidRPr="004062FE">
        <w:rPr>
          <w:rFonts w:ascii="Arial" w:eastAsia="Arial" w:hAnsi="Arial" w:cs="Arial"/>
          <w:spacing w:val="2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ho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ť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o to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to</w:t>
      </w:r>
      <w:r w:rsidRPr="004062F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oru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3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h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4062FE">
        <w:rPr>
          <w:rFonts w:ascii="Arial" w:eastAsia="Arial" w:hAnsi="Arial" w:cs="Arial"/>
          <w:sz w:val="20"/>
          <w:szCs w:val="20"/>
        </w:rPr>
        <w:t>trá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 xml:space="preserve">ti </w:t>
      </w:r>
      <w:r w:rsidRPr="004062FE">
        <w:rPr>
          <w:rFonts w:ascii="Arial" w:eastAsia="Arial" w:hAnsi="Arial" w:cs="Arial"/>
          <w:spacing w:val="1"/>
          <w:sz w:val="20"/>
          <w:szCs w:val="20"/>
        </w:rPr>
        <w:t>(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pr.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tú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 xml:space="preserve">, 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ý</w:t>
      </w:r>
      <w:r w:rsidRPr="004062FE">
        <w:rPr>
          <w:rFonts w:ascii="Arial" w:eastAsia="Arial" w:hAnsi="Arial" w:cs="Arial"/>
          <w:spacing w:val="2"/>
          <w:sz w:val="20"/>
          <w:szCs w:val="20"/>
        </w:rPr>
        <w:t>po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eď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pacing w:val="2"/>
          <w:sz w:val="20"/>
          <w:szCs w:val="20"/>
        </w:rPr>
        <w:t>en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0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z w:val="20"/>
          <w:szCs w:val="20"/>
        </w:rPr>
        <w:t>)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s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3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né</w:t>
      </w:r>
      <w:r w:rsidRPr="004062F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aj v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407C1B">
        <w:rPr>
          <w:rFonts w:ascii="Arial" w:eastAsia="Arial" w:hAnsi="Arial" w:cs="Arial"/>
          <w:spacing w:val="23"/>
          <w:sz w:val="20"/>
          <w:szCs w:val="20"/>
        </w:rPr>
        <w:t xml:space="preserve">                     </w:t>
      </w:r>
      <w:r w:rsidRPr="004062FE">
        <w:rPr>
          <w:rFonts w:ascii="Arial" w:eastAsia="Arial" w:hAnsi="Arial" w:cs="Arial"/>
          <w:sz w:val="20"/>
          <w:szCs w:val="20"/>
        </w:rPr>
        <w:t>ak</w:t>
      </w:r>
      <w:r w:rsidRPr="004062F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ná</w:t>
      </w:r>
      <w:r w:rsidRPr="004062F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1"/>
          <w:sz w:val="20"/>
          <w:szCs w:val="20"/>
        </w:rPr>
        <w:t>si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pacing w:val="2"/>
          <w:sz w:val="20"/>
          <w:szCs w:val="20"/>
        </w:rPr>
        <w:t>á</w:t>
      </w:r>
      <w:r w:rsidRPr="004062FE">
        <w:rPr>
          <w:rFonts w:ascii="Arial" w:eastAsia="Arial" w:hAnsi="Arial" w:cs="Arial"/>
          <w:sz w:val="20"/>
          <w:szCs w:val="20"/>
        </w:rPr>
        <w:t>ti</w:t>
      </w:r>
      <w:r w:rsidRPr="004062F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dru</w:t>
      </w:r>
      <w:r w:rsidRPr="004062FE">
        <w:rPr>
          <w:rFonts w:ascii="Arial" w:eastAsia="Arial" w:hAnsi="Arial" w:cs="Arial"/>
          <w:spacing w:val="2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 xml:space="preserve">ej </w:t>
      </w:r>
      <w:r w:rsidRPr="004062FE">
        <w:rPr>
          <w:rFonts w:ascii="Arial" w:eastAsia="Arial" w:hAnsi="Arial" w:cs="Arial"/>
          <w:spacing w:val="1"/>
          <w:sz w:val="20"/>
          <w:szCs w:val="20"/>
        </w:rPr>
        <w:t>(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)  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 xml:space="preserve">j  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e  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 xml:space="preserve">o  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pre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 xml:space="preserve">tá  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(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prí</w:t>
      </w:r>
      <w:r w:rsidRPr="004062FE">
        <w:rPr>
          <w:rFonts w:ascii="Arial" w:eastAsia="Arial" w:hAnsi="Arial" w:cs="Arial"/>
          <w:spacing w:val="4"/>
          <w:sz w:val="20"/>
          <w:szCs w:val="20"/>
        </w:rPr>
        <w:t>k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 xml:space="preserve">ad  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z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ô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 xml:space="preserve">u  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pret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a  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 píso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 xml:space="preserve">ti 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 xml:space="preserve">o </w:t>
      </w:r>
      <w:r w:rsidRPr="004062F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pre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vz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2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a </w:t>
      </w:r>
      <w:r w:rsidRPr="004062F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píso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 xml:space="preserve">ti 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dber</w:t>
      </w:r>
      <w:r w:rsidRPr="004062FE">
        <w:rPr>
          <w:rFonts w:ascii="Arial" w:eastAsia="Arial" w:hAnsi="Arial" w:cs="Arial"/>
          <w:spacing w:val="2"/>
          <w:sz w:val="20"/>
          <w:szCs w:val="20"/>
        </w:rPr>
        <w:t>ne</w:t>
      </w:r>
      <w:r w:rsidRPr="004062FE">
        <w:rPr>
          <w:rFonts w:ascii="Arial" w:eastAsia="Arial" w:hAnsi="Arial" w:cs="Arial"/>
          <w:sz w:val="20"/>
          <w:szCs w:val="20"/>
        </w:rPr>
        <w:t xml:space="preserve">j 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ot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 xml:space="preserve">, 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príp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 xml:space="preserve">e </w:t>
      </w:r>
      <w:r w:rsidRPr="004062F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z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ô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 xml:space="preserve">du </w:t>
      </w:r>
      <w:r w:rsidRPr="004062F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o 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át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)</w:t>
      </w:r>
      <w:r w:rsidRPr="004062FE">
        <w:rPr>
          <w:rFonts w:ascii="Arial" w:eastAsia="Arial" w:hAnsi="Arial" w:cs="Arial"/>
          <w:sz w:val="20"/>
          <w:szCs w:val="20"/>
        </w:rPr>
        <w:t>;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om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prípa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ti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ž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né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ň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eď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i o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 xml:space="preserve">ej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j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át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                      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eď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dre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át</w:t>
      </w:r>
      <w:r w:rsidRPr="004062F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tom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oz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.</w:t>
      </w:r>
    </w:p>
    <w:p w14:paraId="441A3600" w14:textId="700BCB56" w:rsidR="00CC07B3" w:rsidRDefault="00407C1B" w:rsidP="00B54904">
      <w:p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B54E0B" w:rsidRPr="004062FE">
        <w:rPr>
          <w:rFonts w:ascii="Arial" w:eastAsia="Arial" w:hAnsi="Arial" w:cs="Arial"/>
          <w:sz w:val="20"/>
          <w:szCs w:val="20"/>
        </w:rPr>
        <w:t xml:space="preserve">.  </w:t>
      </w:r>
      <w:r w:rsidR="00B54E0B" w:rsidRPr="004062FE">
        <w:rPr>
          <w:rFonts w:ascii="Arial" w:eastAsia="Arial" w:hAnsi="Arial" w:cs="Arial"/>
          <w:spacing w:val="3"/>
          <w:sz w:val="20"/>
          <w:szCs w:val="20"/>
        </w:rPr>
        <w:t>T</w:t>
      </w:r>
      <w:r w:rsidR="00B54E0B" w:rsidRPr="004062FE">
        <w:rPr>
          <w:rFonts w:ascii="Arial" w:eastAsia="Arial" w:hAnsi="Arial" w:cs="Arial"/>
          <w:sz w:val="20"/>
          <w:szCs w:val="20"/>
        </w:rPr>
        <w:t>áto</w:t>
      </w:r>
      <w:r w:rsidR="00B54E0B"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4062FE">
        <w:rPr>
          <w:rFonts w:ascii="Arial" w:eastAsia="Arial" w:hAnsi="Arial" w:cs="Arial"/>
          <w:sz w:val="20"/>
          <w:szCs w:val="20"/>
        </w:rPr>
        <w:t>u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u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="00B54E0B" w:rsidRPr="004062FE">
        <w:rPr>
          <w:rFonts w:ascii="Arial" w:eastAsia="Arial" w:hAnsi="Arial" w:cs="Arial"/>
          <w:sz w:val="20"/>
          <w:szCs w:val="20"/>
        </w:rPr>
        <w:t>ára</w:t>
      </w:r>
      <w:r w:rsidR="00B54E0B"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d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b</w:t>
      </w:r>
      <w:r w:rsidR="00B54E0B" w:rsidRPr="004062FE">
        <w:rPr>
          <w:rFonts w:ascii="Arial" w:eastAsia="Arial" w:hAnsi="Arial" w:cs="Arial"/>
          <w:sz w:val="20"/>
          <w:szCs w:val="20"/>
        </w:rPr>
        <w:t>u</w:t>
      </w:r>
      <w:r w:rsidR="00B54E0B"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ur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č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4062FE">
        <w:rPr>
          <w:rFonts w:ascii="Arial" w:eastAsia="Arial" w:hAnsi="Arial" w:cs="Arial"/>
          <w:sz w:val="20"/>
          <w:szCs w:val="20"/>
        </w:rPr>
        <w:t>tú</w:t>
      </w:r>
      <w:r w:rsidR="00B54E0B"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to</w:t>
      </w:r>
      <w:r w:rsidR="00B54E0B"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na</w:t>
      </w:r>
      <w:r w:rsidR="00B54E0B"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o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b</w:t>
      </w:r>
      <w:r w:rsidR="00B54E0B" w:rsidRPr="004062FE">
        <w:rPr>
          <w:rFonts w:ascii="Arial" w:eastAsia="Arial" w:hAnsi="Arial" w:cs="Arial"/>
          <w:sz w:val="20"/>
          <w:szCs w:val="20"/>
        </w:rPr>
        <w:t>d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o</w:t>
      </w:r>
      <w:r w:rsidR="00B54E0B" w:rsidRPr="004062FE">
        <w:rPr>
          <w:rFonts w:ascii="Arial" w:eastAsia="Arial" w:hAnsi="Arial" w:cs="Arial"/>
          <w:sz w:val="20"/>
          <w:szCs w:val="20"/>
        </w:rPr>
        <w:t>b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4062FE">
        <w:rPr>
          <w:rFonts w:ascii="Arial" w:eastAsia="Arial" w:hAnsi="Arial" w:cs="Arial"/>
          <w:sz w:val="20"/>
          <w:szCs w:val="20"/>
        </w:rPr>
        <w:t>e</w:t>
      </w:r>
      <w:r w:rsidR="00B54E0B"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54E0B">
        <w:rPr>
          <w:rFonts w:ascii="Arial" w:eastAsia="Arial" w:hAnsi="Arial" w:cs="Arial"/>
          <w:spacing w:val="4"/>
          <w:sz w:val="20"/>
          <w:szCs w:val="20"/>
        </w:rPr>
        <w:t>2</w:t>
      </w:r>
      <w:r w:rsidR="00B54E0B" w:rsidRPr="004062FE">
        <w:rPr>
          <w:rFonts w:ascii="Arial" w:eastAsia="Arial" w:hAnsi="Arial" w:cs="Arial"/>
          <w:sz w:val="20"/>
          <w:szCs w:val="20"/>
        </w:rPr>
        <w:t>4</w:t>
      </w:r>
      <w:r w:rsidR="00B54E0B"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B54E0B">
        <w:rPr>
          <w:rFonts w:ascii="Arial" w:eastAsia="Arial" w:hAnsi="Arial" w:cs="Arial"/>
          <w:spacing w:val="12"/>
          <w:sz w:val="20"/>
          <w:szCs w:val="20"/>
        </w:rPr>
        <w:t>mesiacov</w:t>
      </w:r>
      <w:r w:rsidR="00B54E0B"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="00B54E0B" w:rsidRPr="004062FE">
        <w:rPr>
          <w:rFonts w:ascii="Arial" w:eastAsia="Arial" w:hAnsi="Arial" w:cs="Arial"/>
          <w:sz w:val="20"/>
          <w:szCs w:val="20"/>
        </w:rPr>
        <w:t>do</w:t>
      </w:r>
      <w:r w:rsidR="00B54E0B"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="00B54E0B" w:rsidRPr="004062FE">
        <w:rPr>
          <w:rFonts w:ascii="Arial" w:eastAsia="Arial" w:hAnsi="Arial" w:cs="Arial"/>
          <w:sz w:val="20"/>
          <w:szCs w:val="20"/>
        </w:rPr>
        <w:t>ňa</w:t>
      </w:r>
      <w:r w:rsidR="00B54E0B"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ob</w:t>
      </w:r>
      <w:r w:rsidR="00B54E0B" w:rsidRPr="004062FE">
        <w:rPr>
          <w:rFonts w:ascii="Arial" w:eastAsia="Arial" w:hAnsi="Arial" w:cs="Arial"/>
          <w:sz w:val="20"/>
          <w:szCs w:val="20"/>
        </w:rPr>
        <w:t>u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="00B54E0B" w:rsidRPr="004062FE">
        <w:rPr>
          <w:rFonts w:ascii="Arial" w:eastAsia="Arial" w:hAnsi="Arial" w:cs="Arial"/>
          <w:sz w:val="20"/>
          <w:szCs w:val="20"/>
        </w:rPr>
        <w:t>n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u</w:t>
      </w:r>
      <w:r w:rsidR="00B54E0B" w:rsidRPr="004062FE">
        <w:rPr>
          <w:rFonts w:ascii="Arial" w:eastAsia="Arial" w:hAnsi="Arial" w:cs="Arial"/>
          <w:sz w:val="20"/>
          <w:szCs w:val="20"/>
        </w:rPr>
        <w:t>t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4062FE">
        <w:rPr>
          <w:rFonts w:ascii="Arial" w:eastAsia="Arial" w:hAnsi="Arial" w:cs="Arial"/>
          <w:sz w:val="20"/>
          <w:szCs w:val="20"/>
        </w:rPr>
        <w:t>a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ú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="00B54E0B"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="00B54E0B" w:rsidRPr="004062FE">
        <w:rPr>
          <w:rFonts w:ascii="Arial" w:eastAsia="Arial" w:hAnsi="Arial" w:cs="Arial"/>
          <w:sz w:val="20"/>
          <w:szCs w:val="20"/>
        </w:rPr>
        <w:t>n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="00B54E0B" w:rsidRPr="004062FE">
        <w:rPr>
          <w:rFonts w:ascii="Arial" w:eastAsia="Arial" w:hAnsi="Arial" w:cs="Arial"/>
          <w:sz w:val="20"/>
          <w:szCs w:val="20"/>
        </w:rPr>
        <w:t>ti</w:t>
      </w:r>
      <w:r w:rsidR="00B54E0B">
        <w:rPr>
          <w:rFonts w:ascii="Arial" w:eastAsia="Arial" w:hAnsi="Arial" w:cs="Arial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z w:val="20"/>
          <w:szCs w:val="20"/>
        </w:rPr>
        <w:t>te</w:t>
      </w:r>
      <w:r w:rsidR="00B54E0B"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="00B54E0B" w:rsidRPr="004062FE">
        <w:rPr>
          <w:rFonts w:ascii="Arial" w:eastAsia="Arial" w:hAnsi="Arial" w:cs="Arial"/>
          <w:sz w:val="20"/>
          <w:szCs w:val="20"/>
        </w:rPr>
        <w:t>to</w:t>
      </w:r>
      <w:r w:rsidR="00B54E0B"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E0B"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="00B54E0B"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="00B54E0B"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="00B54E0B" w:rsidRPr="004062FE">
        <w:rPr>
          <w:rFonts w:ascii="Arial" w:eastAsia="Arial" w:hAnsi="Arial" w:cs="Arial"/>
          <w:sz w:val="20"/>
          <w:szCs w:val="20"/>
        </w:rPr>
        <w:t>u</w:t>
      </w:r>
      <w:r w:rsidR="00B54E0B"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="00B54E0B" w:rsidRPr="004062FE">
        <w:rPr>
          <w:rFonts w:ascii="Arial" w:eastAsia="Arial" w:hAnsi="Arial" w:cs="Arial"/>
          <w:spacing w:val="-4"/>
          <w:sz w:val="20"/>
          <w:szCs w:val="20"/>
        </w:rPr>
        <w:t>y</w:t>
      </w:r>
      <w:r w:rsidR="00B54E0B">
        <w:rPr>
          <w:rFonts w:ascii="Arial" w:eastAsia="Arial" w:hAnsi="Arial" w:cs="Arial"/>
          <w:sz w:val="20"/>
          <w:szCs w:val="20"/>
        </w:rPr>
        <w:t xml:space="preserve">, resp. do vyčerpania finančného limitu v zmysle čl. V ods. 3 tejto zmluvy, podľa toho, ktorá zo skutočností nastane skôr. </w:t>
      </w:r>
    </w:p>
    <w:p w14:paraId="1E404378" w14:textId="0B191729" w:rsidR="00CC07B3" w:rsidRPr="00607FBF" w:rsidRDefault="00CC07B3" w:rsidP="00607FBF">
      <w:pPr>
        <w:pStyle w:val="Odsekzoznamu"/>
        <w:numPr>
          <w:ilvl w:val="0"/>
          <w:numId w:val="27"/>
        </w:num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3"/>
          <w:sz w:val="20"/>
          <w:szCs w:val="20"/>
        </w:rPr>
        <w:t>T</w:t>
      </w:r>
      <w:r w:rsidRPr="00D46DEE">
        <w:rPr>
          <w:rFonts w:ascii="Arial" w:eastAsia="Arial" w:hAnsi="Arial" w:cs="Arial"/>
          <w:spacing w:val="3"/>
          <w:sz w:val="20"/>
          <w:szCs w:val="20"/>
        </w:rPr>
        <w:t xml:space="preserve">áto  zmluva  je  </w:t>
      </w:r>
      <w:r w:rsidRPr="004062FE">
        <w:rPr>
          <w:rFonts w:ascii="Arial" w:eastAsia="Arial" w:hAnsi="Arial" w:cs="Arial"/>
          <w:spacing w:val="3"/>
          <w:sz w:val="20"/>
          <w:szCs w:val="20"/>
        </w:rPr>
        <w:t>v</w:t>
      </w:r>
      <w:r w:rsidRPr="00D46DEE">
        <w:rPr>
          <w:rFonts w:ascii="Arial" w:eastAsia="Arial" w:hAnsi="Arial" w:cs="Arial"/>
          <w:spacing w:val="3"/>
          <w:sz w:val="20"/>
          <w:szCs w:val="20"/>
        </w:rPr>
        <w:t xml:space="preserve">yhotovená  v  štyroch  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D46DEE">
        <w:rPr>
          <w:rFonts w:ascii="Arial" w:eastAsia="Arial" w:hAnsi="Arial" w:cs="Arial"/>
          <w:spacing w:val="3"/>
          <w:sz w:val="20"/>
          <w:szCs w:val="20"/>
        </w:rPr>
        <w:t xml:space="preserve">ovnopisoch,  z  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D46DEE">
        <w:rPr>
          <w:rFonts w:ascii="Arial" w:eastAsia="Arial" w:hAnsi="Arial" w:cs="Arial"/>
          <w:spacing w:val="3"/>
          <w:sz w:val="20"/>
          <w:szCs w:val="20"/>
        </w:rPr>
        <w:t>to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D46DEE">
        <w:rPr>
          <w:rFonts w:ascii="Arial" w:eastAsia="Arial" w:hAnsi="Arial" w:cs="Arial"/>
          <w:spacing w:val="3"/>
          <w:sz w:val="20"/>
          <w:szCs w:val="20"/>
        </w:rPr>
        <w:t xml:space="preserve">ých  poskytovateľ 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46DEE">
        <w:rPr>
          <w:rFonts w:ascii="Arial" w:eastAsia="Arial" w:hAnsi="Arial" w:cs="Arial"/>
          <w:spacing w:val="3"/>
          <w:sz w:val="20"/>
          <w:szCs w:val="20"/>
        </w:rPr>
        <w:t>dostane  jeden                                   a objednávateľ tri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rovnopisy.</w:t>
      </w:r>
    </w:p>
    <w:p w14:paraId="5C9A3E6C" w14:textId="2203EC70" w:rsidR="00CC07B3" w:rsidRDefault="00CC07B3" w:rsidP="00607FBF">
      <w:pPr>
        <w:pStyle w:val="Odsekzoznamu"/>
        <w:numPr>
          <w:ilvl w:val="0"/>
          <w:numId w:val="27"/>
        </w:num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3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áto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b</w:t>
      </w:r>
      <w:r w:rsidRPr="004062FE">
        <w:rPr>
          <w:rFonts w:ascii="Arial" w:eastAsia="Arial" w:hAnsi="Arial" w:cs="Arial"/>
          <w:spacing w:val="-1"/>
          <w:sz w:val="20"/>
          <w:szCs w:val="20"/>
        </w:rPr>
        <w:t>ú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ň</w:t>
      </w:r>
      <w:r w:rsidRPr="004062FE">
        <w:rPr>
          <w:rFonts w:ascii="Arial" w:eastAsia="Arial" w:hAnsi="Arial" w:cs="Arial"/>
          <w:sz w:val="20"/>
          <w:szCs w:val="20"/>
        </w:rPr>
        <w:t>om</w:t>
      </w:r>
      <w:r w:rsidRPr="004062F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i zmluvnými</w:t>
      </w:r>
      <w:r w:rsidRPr="004062F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-3"/>
          <w:sz w:val="20"/>
          <w:szCs w:val="20"/>
        </w:rPr>
        <w:t>a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ť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ň</w:t>
      </w:r>
      <w:r w:rsidRPr="004062FE">
        <w:rPr>
          <w:rFonts w:ascii="Arial" w:eastAsia="Arial" w:hAnsi="Arial" w:cs="Arial"/>
          <w:sz w:val="20"/>
          <w:szCs w:val="20"/>
        </w:rPr>
        <w:t>a 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e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 xml:space="preserve">o  po 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 xml:space="preserve">ni 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ej </w:t>
      </w:r>
      <w:r w:rsidRPr="004062F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3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 xml:space="preserve">a </w:t>
      </w:r>
      <w:r w:rsidRPr="004062F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 xml:space="preserve">v </w:t>
      </w:r>
      <w:r w:rsidRPr="004062F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tr</w:t>
      </w:r>
      <w:r w:rsidRPr="004062FE">
        <w:rPr>
          <w:rFonts w:ascii="Arial" w:eastAsia="Arial" w:hAnsi="Arial" w:cs="Arial"/>
          <w:spacing w:val="2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pacing w:val="2"/>
          <w:sz w:val="20"/>
          <w:szCs w:val="20"/>
        </w:rPr>
        <w:t>no</w:t>
      </w:r>
      <w:r w:rsidRPr="004062FE">
        <w:rPr>
          <w:rFonts w:ascii="Arial" w:eastAsia="Arial" w:hAnsi="Arial" w:cs="Arial"/>
          <w:sz w:val="20"/>
          <w:szCs w:val="20"/>
        </w:rPr>
        <w:t xml:space="preserve">m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gi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 xml:space="preserve">tri 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 xml:space="preserve">úv </w:t>
      </w:r>
      <w:r w:rsidRPr="004062F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 xml:space="preserve">u 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pacing w:val="10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á</w:t>
      </w:r>
      <w:r w:rsidRPr="004062FE">
        <w:rPr>
          <w:rFonts w:ascii="Arial" w:eastAsia="Arial" w:hAnsi="Arial" w:cs="Arial"/>
          <w:spacing w:val="4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 xml:space="preserve">y </w:t>
      </w:r>
      <w:r w:rsidRPr="004062F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3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ej</w:t>
      </w:r>
      <w:r>
        <w:rPr>
          <w:rFonts w:ascii="Arial" w:eastAsia="Arial" w:hAnsi="Arial" w:cs="Arial"/>
          <w:sz w:val="20"/>
          <w:szCs w:val="20"/>
        </w:rPr>
        <w:t xml:space="preserve"> republiky.</w:t>
      </w:r>
    </w:p>
    <w:p w14:paraId="0B9253BE" w14:textId="712EDDA4" w:rsidR="007049D2" w:rsidRDefault="007049D2" w:rsidP="00607FBF">
      <w:pPr>
        <w:pStyle w:val="Odsekzoznamu"/>
        <w:numPr>
          <w:ilvl w:val="0"/>
          <w:numId w:val="27"/>
        </w:num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pacing w:val="-2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é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tra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y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 xml:space="preserve">u </w:t>
      </w:r>
      <w:r w:rsidRPr="004062FE">
        <w:rPr>
          <w:rFonts w:ascii="Arial" w:eastAsia="Arial" w:hAnsi="Arial" w:cs="Arial"/>
          <w:spacing w:val="1"/>
          <w:sz w:val="20"/>
          <w:szCs w:val="20"/>
        </w:rPr>
        <w:t>ri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ne</w:t>
      </w:r>
      <w:r w:rsidRPr="004062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pre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z w:val="20"/>
          <w:szCs w:val="20"/>
        </w:rPr>
        <w:t>í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ej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hu</w:t>
      </w:r>
      <w:r w:rsidRPr="004062F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or</w:t>
      </w:r>
      <w:r w:rsidRPr="004062FE">
        <w:rPr>
          <w:rFonts w:ascii="Arial" w:eastAsia="Arial" w:hAnsi="Arial" w:cs="Arial"/>
          <w:spacing w:val="2"/>
          <w:sz w:val="20"/>
          <w:szCs w:val="20"/>
        </w:rPr>
        <w:t>o</w:t>
      </w:r>
      <w:r w:rsidRPr="004062FE">
        <w:rPr>
          <w:rFonts w:ascii="Arial" w:eastAsia="Arial" w:hAnsi="Arial" w:cs="Arial"/>
          <w:spacing w:val="-4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na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pacing w:val="2"/>
          <w:sz w:val="20"/>
          <w:szCs w:val="20"/>
        </w:rPr>
        <w:t>n</w:t>
      </w:r>
      <w:r w:rsidRPr="004062FE">
        <w:rPr>
          <w:rFonts w:ascii="Arial" w:eastAsia="Arial" w:hAnsi="Arial" w:cs="Arial"/>
          <w:sz w:val="20"/>
          <w:szCs w:val="20"/>
        </w:rPr>
        <w:t>ak</w:t>
      </w:r>
      <w:r w:rsidRPr="004062F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ú</w:t>
      </w:r>
      <w:r w:rsidRPr="004062FE">
        <w:rPr>
          <w:rFonts w:ascii="Arial" w:eastAsia="Arial" w:hAnsi="Arial" w:cs="Arial"/>
          <w:spacing w:val="-1"/>
          <w:sz w:val="20"/>
          <w:szCs w:val="20"/>
        </w:rPr>
        <w:t>hl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3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2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ot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pacing w:val="2"/>
          <w:sz w:val="20"/>
          <w:szCs w:val="20"/>
        </w:rPr>
        <w:t>d</w:t>
      </w:r>
      <w:r w:rsidRPr="004062FE">
        <w:rPr>
          <w:rFonts w:ascii="Arial" w:eastAsia="Arial" w:hAnsi="Arial" w:cs="Arial"/>
          <w:spacing w:val="-1"/>
          <w:sz w:val="20"/>
          <w:szCs w:val="20"/>
        </w:rPr>
        <w:t>z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 xml:space="preserve">ú 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</w:t>
      </w:r>
      <w:r w:rsidRPr="004062F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2"/>
          <w:sz w:val="20"/>
          <w:szCs w:val="20"/>
        </w:rPr>
        <w:t>v</w:t>
      </w:r>
      <w:r w:rsidRPr="004062FE">
        <w:rPr>
          <w:rFonts w:ascii="Arial" w:eastAsia="Arial" w:hAnsi="Arial" w:cs="Arial"/>
          <w:spacing w:val="1"/>
          <w:sz w:val="20"/>
          <w:szCs w:val="20"/>
        </w:rPr>
        <w:t>l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z w:val="20"/>
          <w:szCs w:val="20"/>
        </w:rPr>
        <w:t>tn</w:t>
      </w:r>
      <w:r w:rsidRPr="004062FE">
        <w:rPr>
          <w:rFonts w:ascii="Arial" w:eastAsia="Arial" w:hAnsi="Arial" w:cs="Arial"/>
          <w:spacing w:val="-1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u</w:t>
      </w:r>
      <w:r w:rsidRPr="004062FE">
        <w:rPr>
          <w:rFonts w:ascii="Arial" w:eastAsia="Arial" w:hAnsi="Arial" w:cs="Arial"/>
          <w:spacing w:val="1"/>
          <w:sz w:val="20"/>
          <w:szCs w:val="20"/>
        </w:rPr>
        <w:t>č</w:t>
      </w:r>
      <w:r w:rsidRPr="004062FE">
        <w:rPr>
          <w:rFonts w:ascii="Arial" w:eastAsia="Arial" w:hAnsi="Arial" w:cs="Arial"/>
          <w:spacing w:val="4"/>
          <w:sz w:val="20"/>
          <w:szCs w:val="20"/>
        </w:rPr>
        <w:t>n</w:t>
      </w:r>
      <w:r w:rsidRPr="004062FE">
        <w:rPr>
          <w:rFonts w:ascii="Arial" w:eastAsia="Arial" w:hAnsi="Arial" w:cs="Arial"/>
          <w:spacing w:val="-6"/>
          <w:sz w:val="20"/>
          <w:szCs w:val="20"/>
        </w:rPr>
        <w:t>ý</w:t>
      </w:r>
      <w:r w:rsidRPr="004062FE">
        <w:rPr>
          <w:rFonts w:ascii="Arial" w:eastAsia="Arial" w:hAnsi="Arial" w:cs="Arial"/>
          <w:spacing w:val="4"/>
          <w:sz w:val="20"/>
          <w:szCs w:val="20"/>
        </w:rPr>
        <w:t>m</w:t>
      </w:r>
      <w:r w:rsidRPr="004062FE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podpismi.</w:t>
      </w:r>
    </w:p>
    <w:p w14:paraId="2DF9E34D" w14:textId="532FC654" w:rsidR="007049D2" w:rsidRPr="00607FBF" w:rsidRDefault="007049D2" w:rsidP="00607FBF">
      <w:pPr>
        <w:pStyle w:val="Odsekzoznamu"/>
        <w:numPr>
          <w:ilvl w:val="0"/>
          <w:numId w:val="27"/>
        </w:numPr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Neoddeliteľnou súčasťou tejto zmluvy sú:</w:t>
      </w:r>
    </w:p>
    <w:p w14:paraId="31371DC1" w14:textId="43546576" w:rsidR="00B54E0B" w:rsidRDefault="00B54E0B" w:rsidP="00607FBF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</w:p>
    <w:p w14:paraId="2A7D2FA2" w14:textId="17C52E3F" w:rsidR="00B54E0B" w:rsidRDefault="00B54E0B" w:rsidP="00B54E0B">
      <w:pPr>
        <w:tabs>
          <w:tab w:val="left" w:pos="540"/>
        </w:tabs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7049D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a) Príloha č. 1 – Ocenený zoznam položiek</w:t>
      </w:r>
    </w:p>
    <w:p w14:paraId="1F992E5F" w14:textId="77777777" w:rsidR="00B54E0B" w:rsidRDefault="00B54E0B" w:rsidP="00B54E0B">
      <w:pPr>
        <w:tabs>
          <w:tab w:val="left" w:pos="540"/>
        </w:tabs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b) Príloha č. 2 -  Zoznam objektov UPJŠ</w:t>
      </w:r>
    </w:p>
    <w:p w14:paraId="5294C827" w14:textId="77777777" w:rsidR="005C1854" w:rsidRPr="004062FE" w:rsidRDefault="005C1854" w:rsidP="00B54E0B">
      <w:pPr>
        <w:tabs>
          <w:tab w:val="left" w:pos="540"/>
        </w:tabs>
        <w:spacing w:after="0" w:line="240" w:lineRule="auto"/>
        <w:ind w:left="284" w:right="-3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c) Príloha č. 3 – Dohoda BOZP</w:t>
      </w:r>
    </w:p>
    <w:p w14:paraId="30CF719C" w14:textId="77777777" w:rsidR="00B54E0B" w:rsidRDefault="00B54E0B" w:rsidP="00B54E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214647AA" w14:textId="77777777" w:rsidR="00B54E0B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7FE01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83D83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FC9990" w14:textId="20923AD8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pacing w:val="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ňa</w:t>
      </w:r>
      <w:r w:rsidRPr="004062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........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</w:t>
      </w:r>
      <w:r w:rsidRPr="004062F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20</w:t>
      </w:r>
      <w:r w:rsidR="00C751CE">
        <w:rPr>
          <w:rFonts w:ascii="Arial" w:eastAsia="Arial" w:hAnsi="Arial" w:cs="Arial"/>
          <w:spacing w:val="2"/>
          <w:sz w:val="20"/>
          <w:szCs w:val="20"/>
        </w:rPr>
        <w:t>21</w:t>
      </w:r>
      <w:r w:rsidRPr="004062FE">
        <w:rPr>
          <w:rFonts w:ascii="Arial" w:eastAsia="Arial" w:hAnsi="Arial" w:cs="Arial"/>
          <w:sz w:val="20"/>
          <w:szCs w:val="20"/>
        </w:rPr>
        <w:t xml:space="preserve">              </w:t>
      </w:r>
      <w:r w:rsidRPr="004062F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V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1"/>
          <w:sz w:val="20"/>
          <w:szCs w:val="20"/>
        </w:rPr>
        <w:t>K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pacing w:val="-1"/>
          <w:sz w:val="20"/>
          <w:szCs w:val="20"/>
        </w:rPr>
        <w:t>i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pacing w:val="2"/>
          <w:sz w:val="20"/>
          <w:szCs w:val="20"/>
        </w:rPr>
        <w:t>h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d</w:t>
      </w:r>
      <w:r w:rsidRPr="004062FE">
        <w:rPr>
          <w:rFonts w:ascii="Arial" w:eastAsia="Arial" w:hAnsi="Arial" w:cs="Arial"/>
          <w:spacing w:val="2"/>
          <w:sz w:val="20"/>
          <w:szCs w:val="20"/>
        </w:rPr>
        <w:t>ň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1"/>
          <w:sz w:val="20"/>
          <w:szCs w:val="20"/>
        </w:rPr>
        <w:t>2</w:t>
      </w:r>
      <w:r w:rsidRPr="004062FE">
        <w:rPr>
          <w:rFonts w:ascii="Arial" w:eastAsia="Arial" w:hAnsi="Arial" w:cs="Arial"/>
          <w:sz w:val="20"/>
          <w:szCs w:val="20"/>
        </w:rPr>
        <w:t>0</w:t>
      </w:r>
      <w:r w:rsidR="00C751CE">
        <w:rPr>
          <w:rFonts w:ascii="Arial" w:eastAsia="Arial" w:hAnsi="Arial" w:cs="Arial"/>
          <w:spacing w:val="1"/>
          <w:sz w:val="20"/>
          <w:szCs w:val="20"/>
        </w:rPr>
        <w:t>21</w:t>
      </w:r>
    </w:p>
    <w:p w14:paraId="189C1463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B3BE5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25619D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1E77F6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Za</w:t>
      </w:r>
      <w:r w:rsidRPr="004062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pacing w:val="-1"/>
          <w:sz w:val="20"/>
          <w:szCs w:val="20"/>
        </w:rPr>
        <w:t>p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s</w:t>
      </w:r>
      <w:r w:rsidRPr="004062FE">
        <w:rPr>
          <w:rFonts w:ascii="Arial" w:eastAsia="Arial" w:hAnsi="Arial" w:cs="Arial"/>
          <w:spacing w:val="6"/>
          <w:sz w:val="20"/>
          <w:szCs w:val="20"/>
        </w:rPr>
        <w:t>k</w:t>
      </w:r>
      <w:r w:rsidRPr="004062FE">
        <w:rPr>
          <w:rFonts w:ascii="Arial" w:eastAsia="Arial" w:hAnsi="Arial" w:cs="Arial"/>
          <w:spacing w:val="-6"/>
          <w:sz w:val="20"/>
          <w:szCs w:val="20"/>
        </w:rPr>
        <w:t>y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at</w:t>
      </w:r>
      <w:r w:rsidRPr="004062FE">
        <w:rPr>
          <w:rFonts w:ascii="Arial" w:eastAsia="Arial" w:hAnsi="Arial" w:cs="Arial"/>
          <w:spacing w:val="-1"/>
          <w:sz w:val="20"/>
          <w:szCs w:val="20"/>
        </w:rPr>
        <w:t>e</w:t>
      </w:r>
      <w:r w:rsidRPr="004062FE">
        <w:rPr>
          <w:rFonts w:ascii="Arial" w:eastAsia="Arial" w:hAnsi="Arial" w:cs="Arial"/>
          <w:spacing w:val="2"/>
          <w:sz w:val="20"/>
          <w:szCs w:val="20"/>
        </w:rPr>
        <w:t>ľ</w:t>
      </w:r>
      <w:r w:rsidRPr="004062FE">
        <w:rPr>
          <w:rFonts w:ascii="Arial" w:eastAsia="Arial" w:hAnsi="Arial" w:cs="Arial"/>
          <w:sz w:val="20"/>
          <w:szCs w:val="20"/>
        </w:rPr>
        <w:t xml:space="preserve">a: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 w:rsidRPr="004062FE">
        <w:rPr>
          <w:rFonts w:ascii="Arial" w:eastAsia="Arial" w:hAnsi="Arial" w:cs="Arial"/>
          <w:sz w:val="20"/>
          <w:szCs w:val="20"/>
        </w:rPr>
        <w:t xml:space="preserve">   Za</w:t>
      </w:r>
      <w:r w:rsidRPr="004062F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o</w:t>
      </w:r>
      <w:r w:rsidRPr="004062FE">
        <w:rPr>
          <w:rFonts w:ascii="Arial" w:eastAsia="Arial" w:hAnsi="Arial" w:cs="Arial"/>
          <w:spacing w:val="-1"/>
          <w:sz w:val="20"/>
          <w:szCs w:val="20"/>
        </w:rPr>
        <w:t>b</w:t>
      </w:r>
      <w:r w:rsidRPr="004062FE">
        <w:rPr>
          <w:rFonts w:ascii="Arial" w:eastAsia="Arial" w:hAnsi="Arial" w:cs="Arial"/>
          <w:spacing w:val="1"/>
          <w:sz w:val="20"/>
          <w:szCs w:val="20"/>
        </w:rPr>
        <w:t>j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1"/>
          <w:sz w:val="20"/>
          <w:szCs w:val="20"/>
        </w:rPr>
        <w:t>d</w:t>
      </w:r>
      <w:r w:rsidRPr="004062FE">
        <w:rPr>
          <w:rFonts w:ascii="Arial" w:eastAsia="Arial" w:hAnsi="Arial" w:cs="Arial"/>
          <w:sz w:val="20"/>
          <w:szCs w:val="20"/>
        </w:rPr>
        <w:t>n</w:t>
      </w:r>
      <w:r w:rsidRPr="004062FE">
        <w:rPr>
          <w:rFonts w:ascii="Arial" w:eastAsia="Arial" w:hAnsi="Arial" w:cs="Arial"/>
          <w:spacing w:val="1"/>
          <w:sz w:val="20"/>
          <w:szCs w:val="20"/>
        </w:rPr>
        <w:t>á</w:t>
      </w:r>
      <w:r w:rsidRPr="004062FE">
        <w:rPr>
          <w:rFonts w:ascii="Arial" w:eastAsia="Arial" w:hAnsi="Arial" w:cs="Arial"/>
          <w:spacing w:val="-1"/>
          <w:sz w:val="20"/>
          <w:szCs w:val="20"/>
        </w:rPr>
        <w:t>v</w:t>
      </w:r>
      <w:r w:rsidRPr="004062FE">
        <w:rPr>
          <w:rFonts w:ascii="Arial" w:eastAsia="Arial" w:hAnsi="Arial" w:cs="Arial"/>
          <w:sz w:val="20"/>
          <w:szCs w:val="20"/>
        </w:rPr>
        <w:t>a</w:t>
      </w:r>
      <w:r w:rsidRPr="004062FE">
        <w:rPr>
          <w:rFonts w:ascii="Arial" w:eastAsia="Arial" w:hAnsi="Arial" w:cs="Arial"/>
          <w:spacing w:val="2"/>
          <w:sz w:val="20"/>
          <w:szCs w:val="20"/>
        </w:rPr>
        <w:t>t</w:t>
      </w:r>
      <w:r w:rsidRPr="004062FE">
        <w:rPr>
          <w:rFonts w:ascii="Arial" w:eastAsia="Arial" w:hAnsi="Arial" w:cs="Arial"/>
          <w:sz w:val="20"/>
          <w:szCs w:val="20"/>
        </w:rPr>
        <w:t>e</w:t>
      </w:r>
      <w:r w:rsidRPr="004062FE">
        <w:rPr>
          <w:rFonts w:ascii="Arial" w:eastAsia="Arial" w:hAnsi="Arial" w:cs="Arial"/>
          <w:spacing w:val="-1"/>
          <w:sz w:val="20"/>
          <w:szCs w:val="20"/>
        </w:rPr>
        <w:t>ľ</w:t>
      </w:r>
      <w:r w:rsidRPr="004062FE">
        <w:rPr>
          <w:rFonts w:ascii="Arial" w:eastAsia="Arial" w:hAnsi="Arial" w:cs="Arial"/>
          <w:spacing w:val="2"/>
          <w:sz w:val="20"/>
          <w:szCs w:val="20"/>
        </w:rPr>
        <w:t>a</w:t>
      </w:r>
      <w:r w:rsidRPr="004062FE">
        <w:rPr>
          <w:rFonts w:ascii="Arial" w:eastAsia="Arial" w:hAnsi="Arial" w:cs="Arial"/>
          <w:sz w:val="20"/>
          <w:szCs w:val="20"/>
        </w:rPr>
        <w:t>:</w:t>
      </w:r>
    </w:p>
    <w:p w14:paraId="69ECED7C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EEA1DC" w14:textId="77777777" w:rsidR="00764593" w:rsidRDefault="00764593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C45EB9" w14:textId="77777777" w:rsidR="00764593" w:rsidRPr="004062FE" w:rsidRDefault="00764593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72A4F7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2F75B1" w14:textId="77777777" w:rsidR="00B54E0B" w:rsidRPr="004062FE" w:rsidRDefault="00B54E0B" w:rsidP="00B54E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C2D899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>........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........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 xml:space="preserve">......                              </w:t>
      </w:r>
      <w:r w:rsidRPr="004062F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...</w:t>
      </w:r>
      <w:r w:rsidRPr="004062FE">
        <w:rPr>
          <w:rFonts w:ascii="Arial" w:eastAsia="Arial" w:hAnsi="Arial" w:cs="Arial"/>
          <w:spacing w:val="-1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2"/>
          <w:sz w:val="20"/>
          <w:szCs w:val="20"/>
        </w:rPr>
        <w:t>.</w:t>
      </w:r>
      <w:r w:rsidRPr="004062FE">
        <w:rPr>
          <w:rFonts w:ascii="Arial" w:eastAsia="Arial" w:hAnsi="Arial" w:cs="Arial"/>
          <w:sz w:val="20"/>
          <w:szCs w:val="20"/>
        </w:rPr>
        <w:t>.</w:t>
      </w:r>
    </w:p>
    <w:p w14:paraId="18FC427F" w14:textId="77777777" w:rsidR="00B54E0B" w:rsidRPr="004062FE" w:rsidRDefault="00B54E0B" w:rsidP="00B54E0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2FE"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eastAsia="Arial" w:hAnsi="Arial" w:cs="Arial"/>
          <w:sz w:val="20"/>
          <w:szCs w:val="20"/>
        </w:rPr>
        <w:tab/>
      </w:r>
      <w:r w:rsidR="00764593">
        <w:rPr>
          <w:rFonts w:ascii="Arial" w:eastAsia="Arial" w:hAnsi="Arial" w:cs="Arial"/>
          <w:sz w:val="20"/>
          <w:szCs w:val="20"/>
        </w:rPr>
        <w:t>.................................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Pr="004062FE"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r w:rsidR="00281C11">
        <w:rPr>
          <w:rFonts w:ascii="Arial" w:eastAsia="Arial" w:hAnsi="Arial" w:cs="Arial"/>
          <w:spacing w:val="14"/>
          <w:sz w:val="20"/>
          <w:szCs w:val="20"/>
        </w:rPr>
        <w:t xml:space="preserve">      </w:t>
      </w:r>
      <w:r w:rsidRPr="004062FE">
        <w:rPr>
          <w:rFonts w:ascii="Arial" w:eastAsia="Arial" w:hAnsi="Arial" w:cs="Arial"/>
          <w:sz w:val="20"/>
          <w:szCs w:val="20"/>
        </w:rPr>
        <w:t>pro</w:t>
      </w:r>
      <w:r w:rsidRPr="004062FE">
        <w:rPr>
          <w:rFonts w:ascii="Arial" w:eastAsia="Arial" w:hAnsi="Arial" w:cs="Arial"/>
          <w:spacing w:val="2"/>
          <w:sz w:val="20"/>
          <w:szCs w:val="20"/>
        </w:rPr>
        <w:t>f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RN</w:t>
      </w:r>
      <w:r w:rsidRPr="004062FE">
        <w:rPr>
          <w:rFonts w:ascii="Arial" w:eastAsia="Arial" w:hAnsi="Arial" w:cs="Arial"/>
          <w:sz w:val="20"/>
          <w:szCs w:val="20"/>
        </w:rPr>
        <w:t>D</w:t>
      </w:r>
      <w:r w:rsidRPr="004062FE">
        <w:rPr>
          <w:rFonts w:ascii="Arial" w:eastAsia="Arial" w:hAnsi="Arial" w:cs="Arial"/>
          <w:spacing w:val="1"/>
          <w:sz w:val="20"/>
          <w:szCs w:val="20"/>
        </w:rPr>
        <w:t>r</w:t>
      </w:r>
      <w:r w:rsidRPr="004062FE">
        <w:rPr>
          <w:rFonts w:ascii="Arial" w:eastAsia="Arial" w:hAnsi="Arial" w:cs="Arial"/>
          <w:sz w:val="20"/>
          <w:szCs w:val="20"/>
        </w:rPr>
        <w:t>.</w:t>
      </w:r>
      <w:r w:rsidRPr="004062F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Pavol Sovák</w:t>
      </w:r>
      <w:r w:rsidRPr="004062FE">
        <w:rPr>
          <w:rFonts w:ascii="Arial" w:eastAsia="Arial" w:hAnsi="Arial" w:cs="Arial"/>
          <w:sz w:val="20"/>
          <w:szCs w:val="20"/>
        </w:rPr>
        <w:t>,</w:t>
      </w:r>
      <w:r w:rsidRPr="004062F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C</w:t>
      </w:r>
      <w:r w:rsidRPr="004062FE">
        <w:rPr>
          <w:rFonts w:ascii="Arial" w:eastAsia="Arial" w:hAnsi="Arial" w:cs="Arial"/>
          <w:spacing w:val="-1"/>
          <w:sz w:val="20"/>
          <w:szCs w:val="20"/>
        </w:rPr>
        <w:t>S</w:t>
      </w:r>
      <w:r w:rsidRPr="004062FE">
        <w:rPr>
          <w:rFonts w:ascii="Arial" w:eastAsia="Arial" w:hAnsi="Arial" w:cs="Arial"/>
          <w:spacing w:val="1"/>
          <w:sz w:val="20"/>
          <w:szCs w:val="20"/>
        </w:rPr>
        <w:t>c</w:t>
      </w:r>
      <w:r w:rsidRPr="004062FE">
        <w:rPr>
          <w:rFonts w:ascii="Arial" w:eastAsia="Arial" w:hAnsi="Arial" w:cs="Arial"/>
          <w:sz w:val="20"/>
          <w:szCs w:val="20"/>
        </w:rPr>
        <w:t>.</w:t>
      </w:r>
    </w:p>
    <w:p w14:paraId="12B30DA2" w14:textId="75AFD51D" w:rsidR="007F2846" w:rsidRDefault="00B54E0B" w:rsidP="00607FBF">
      <w:pPr>
        <w:ind w:right="1926"/>
        <w:jc w:val="center"/>
      </w:pPr>
      <w:r w:rsidRPr="004062FE">
        <w:rPr>
          <w:rFonts w:ascii="Arial" w:eastAsia="Arial" w:hAnsi="Arial" w:cs="Arial"/>
          <w:sz w:val="20"/>
          <w:szCs w:val="20"/>
        </w:rPr>
        <w:t xml:space="preserve">        </w:t>
      </w:r>
      <w:r w:rsidR="00281C11">
        <w:rPr>
          <w:rFonts w:ascii="Arial" w:eastAsia="Arial" w:hAnsi="Arial" w:cs="Arial"/>
          <w:sz w:val="20"/>
          <w:szCs w:val="20"/>
        </w:rPr>
        <w:t xml:space="preserve">      </w:t>
      </w:r>
      <w:r w:rsidR="00764593">
        <w:rPr>
          <w:rFonts w:ascii="Arial" w:eastAsia="Arial" w:hAnsi="Arial" w:cs="Arial"/>
          <w:sz w:val="20"/>
          <w:szCs w:val="20"/>
        </w:rPr>
        <w:t>.........................</w:t>
      </w:r>
      <w:r w:rsidR="00764593" w:rsidRPr="004062FE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</w:t>
      </w:r>
      <w:r w:rsidR="00764593" w:rsidRPr="004062F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2"/>
          <w:sz w:val="20"/>
          <w:szCs w:val="20"/>
        </w:rPr>
        <w:tab/>
      </w:r>
      <w:r w:rsidR="00764593">
        <w:rPr>
          <w:rFonts w:ascii="Arial" w:eastAsia="Arial" w:hAnsi="Arial" w:cs="Arial"/>
          <w:spacing w:val="22"/>
          <w:sz w:val="20"/>
          <w:szCs w:val="20"/>
        </w:rPr>
        <w:t xml:space="preserve">   </w:t>
      </w:r>
      <w:r w:rsidR="00281C11" w:rsidRPr="00281C11">
        <w:rPr>
          <w:rFonts w:ascii="Arial" w:eastAsia="Arial" w:hAnsi="Arial" w:cs="Arial"/>
          <w:sz w:val="20"/>
          <w:szCs w:val="20"/>
        </w:rPr>
        <w:t>rektor</w:t>
      </w:r>
      <w:r>
        <w:rPr>
          <w:rFonts w:ascii="Arial" w:eastAsia="Arial" w:hAnsi="Arial" w:cs="Arial"/>
          <w:spacing w:val="22"/>
          <w:sz w:val="20"/>
          <w:szCs w:val="20"/>
        </w:rPr>
        <w:tab/>
      </w:r>
    </w:p>
    <w:p w14:paraId="4269AD55" w14:textId="47E5BC8A" w:rsidR="000D417D" w:rsidRDefault="000D417D" w:rsidP="007F2846"/>
    <w:p w14:paraId="537EE85A" w14:textId="77777777" w:rsidR="00EB30D7" w:rsidRDefault="00EB30D7" w:rsidP="007F2846"/>
    <w:p w14:paraId="6DAEFE1A" w14:textId="143D491C" w:rsidR="006278A8" w:rsidRDefault="006278A8" w:rsidP="007F2846"/>
    <w:p w14:paraId="26A0937E" w14:textId="77777777" w:rsidR="006278A8" w:rsidRDefault="006278A8" w:rsidP="006278A8">
      <w:pPr>
        <w:jc w:val="right"/>
        <w:rPr>
          <w:rFonts w:ascii="Arial" w:hAnsi="Arial" w:cs="Arial"/>
          <w:b/>
        </w:rPr>
      </w:pPr>
      <w:r w:rsidRPr="00E27151">
        <w:rPr>
          <w:rFonts w:ascii="Arial" w:hAnsi="Arial" w:cs="Arial"/>
          <w:b/>
        </w:rPr>
        <w:lastRenderedPageBreak/>
        <w:t>Príloha č. 3</w:t>
      </w:r>
    </w:p>
    <w:p w14:paraId="79472169" w14:textId="77777777" w:rsidR="006278A8" w:rsidRPr="00E27151" w:rsidRDefault="006278A8" w:rsidP="006278A8">
      <w:pPr>
        <w:jc w:val="right"/>
        <w:rPr>
          <w:rFonts w:ascii="Arial" w:hAnsi="Arial" w:cs="Arial"/>
          <w:b/>
        </w:rPr>
      </w:pPr>
    </w:p>
    <w:p w14:paraId="38D9B4C7" w14:textId="77777777" w:rsidR="006278A8" w:rsidRDefault="006278A8" w:rsidP="006278A8">
      <w:pPr>
        <w:jc w:val="right"/>
        <w:rPr>
          <w:rFonts w:ascii="Arial" w:hAnsi="Arial" w:cs="Arial"/>
          <w:b/>
          <w:caps/>
        </w:rPr>
      </w:pPr>
      <w:r w:rsidRPr="006C488F">
        <w:rPr>
          <w:rFonts w:ascii="Arial" w:hAnsi="Arial" w:cs="Arial"/>
          <w:b/>
          <w:caps/>
          <w:noProof/>
          <w:lang w:eastAsia="sk-SK"/>
        </w:rPr>
        <w:drawing>
          <wp:inline distT="0" distB="0" distL="0" distR="0" wp14:anchorId="7FABFFAF" wp14:editId="047CDFC7">
            <wp:extent cx="4676775" cy="8953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050C" w14:textId="77777777" w:rsidR="006278A8" w:rsidRDefault="006278A8" w:rsidP="006278A8">
      <w:pPr>
        <w:spacing w:after="0"/>
        <w:rPr>
          <w:rFonts w:ascii="Arial" w:hAnsi="Arial" w:cs="Arial"/>
          <w:b/>
          <w:caps/>
        </w:rPr>
      </w:pPr>
    </w:p>
    <w:p w14:paraId="76434D29" w14:textId="77777777" w:rsidR="006278A8" w:rsidRPr="00257254" w:rsidRDefault="006278A8" w:rsidP="006278A8">
      <w:pPr>
        <w:spacing w:after="0" w:line="0" w:lineRule="atLeast"/>
        <w:jc w:val="center"/>
        <w:rPr>
          <w:rFonts w:ascii="Arial" w:hAnsi="Arial" w:cs="Arial"/>
          <w:b/>
          <w:caps/>
        </w:rPr>
      </w:pPr>
      <w:r w:rsidRPr="00257254">
        <w:rPr>
          <w:rFonts w:ascii="Arial" w:hAnsi="Arial" w:cs="Arial"/>
          <w:b/>
          <w:caps/>
        </w:rPr>
        <w:t xml:space="preserve">Dohoda </w:t>
      </w:r>
    </w:p>
    <w:p w14:paraId="0EF419C1" w14:textId="77777777" w:rsidR="006278A8" w:rsidRDefault="006278A8" w:rsidP="006278A8">
      <w:pPr>
        <w:spacing w:after="0" w:line="0" w:lineRule="atLeast"/>
        <w:jc w:val="center"/>
        <w:rPr>
          <w:rFonts w:ascii="Arial" w:hAnsi="Arial" w:cs="Arial"/>
          <w:b/>
        </w:rPr>
      </w:pPr>
      <w:r w:rsidRPr="00F0074E">
        <w:rPr>
          <w:rFonts w:ascii="Arial" w:hAnsi="Arial" w:cs="Arial"/>
          <w:b/>
        </w:rPr>
        <w:t xml:space="preserve">o podmienkach zabezpečenia bezpečnosti a ochrany zdravia pri práci </w:t>
      </w:r>
    </w:p>
    <w:p w14:paraId="458CBE54" w14:textId="77777777" w:rsidR="006278A8" w:rsidRPr="00F0074E" w:rsidRDefault="006278A8" w:rsidP="006278A8">
      <w:pPr>
        <w:spacing w:after="0" w:line="0" w:lineRule="atLeast"/>
        <w:jc w:val="center"/>
        <w:rPr>
          <w:rFonts w:ascii="Arial" w:hAnsi="Arial" w:cs="Arial"/>
          <w:b/>
        </w:rPr>
      </w:pPr>
      <w:r w:rsidRPr="00F0074E">
        <w:rPr>
          <w:rFonts w:ascii="Arial" w:hAnsi="Arial" w:cs="Arial"/>
          <w:b/>
        </w:rPr>
        <w:t>a ochrany pred požiarmi na pracovisku (stavenisku)</w:t>
      </w:r>
    </w:p>
    <w:p w14:paraId="436E85B7" w14:textId="77777777" w:rsidR="006278A8" w:rsidRPr="00257254" w:rsidRDefault="006278A8" w:rsidP="006278A8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57254">
        <w:rPr>
          <w:rFonts w:ascii="Arial" w:hAnsi="Arial" w:cs="Arial"/>
          <w:sz w:val="20"/>
          <w:szCs w:val="20"/>
        </w:rPr>
        <w:t>uzatvorená v zmysle § 51 zákona č. 40/1964 - Občianskeho zákonníka v znení neskorších predpisov</w:t>
      </w:r>
    </w:p>
    <w:p w14:paraId="020C9839" w14:textId="77777777" w:rsidR="006278A8" w:rsidRPr="00257254" w:rsidRDefault="006278A8" w:rsidP="006278A8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83874E9" w14:textId="77777777" w:rsidR="006278A8" w:rsidRPr="00F0074E" w:rsidRDefault="006278A8" w:rsidP="006278A8">
      <w:pPr>
        <w:spacing w:after="0" w:line="0" w:lineRule="atLeast"/>
        <w:jc w:val="both"/>
        <w:textAlignment w:val="baseline"/>
        <w:rPr>
          <w:rFonts w:ascii="Arial" w:hAnsi="Arial" w:cs="Arial"/>
        </w:rPr>
      </w:pPr>
      <w:r w:rsidRPr="00F0074E">
        <w:rPr>
          <w:rFonts w:ascii="Arial" w:hAnsi="Arial" w:cs="Arial"/>
        </w:rPr>
        <w:t xml:space="preserve"> </w:t>
      </w:r>
    </w:p>
    <w:p w14:paraId="68E9DCF2" w14:textId="77777777" w:rsidR="006278A8" w:rsidRPr="00CA6151" w:rsidRDefault="006278A8" w:rsidP="006278A8">
      <w:pPr>
        <w:spacing w:after="0" w:line="0" w:lineRule="atLeast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Čl. 1</w:t>
      </w:r>
    </w:p>
    <w:p w14:paraId="6ECE19A3" w14:textId="77777777" w:rsidR="006278A8" w:rsidRPr="00CA6151" w:rsidRDefault="006278A8" w:rsidP="006278A8">
      <w:pPr>
        <w:spacing w:after="0" w:line="0" w:lineRule="atLeast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Zmluvné strany</w:t>
      </w:r>
    </w:p>
    <w:p w14:paraId="73BA675D" w14:textId="77777777" w:rsidR="006278A8" w:rsidRPr="00CA6151" w:rsidRDefault="006278A8" w:rsidP="006278A8">
      <w:pPr>
        <w:spacing w:after="0" w:line="0" w:lineRule="atLeast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11C6361" w14:textId="77777777" w:rsidR="006278A8" w:rsidRPr="00CA6151" w:rsidRDefault="006278A8" w:rsidP="006278A8">
      <w:pPr>
        <w:numPr>
          <w:ilvl w:val="0"/>
          <w:numId w:val="12"/>
        </w:numPr>
        <w:tabs>
          <w:tab w:val="left" w:pos="-720"/>
        </w:tabs>
        <w:suppressAutoHyphens/>
        <w:spacing w:after="0" w:line="0" w:lineRule="atLeast"/>
        <w:ind w:left="284" w:hanging="284"/>
        <w:outlineLvl w:val="0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b/>
          <w:spacing w:val="-3"/>
          <w:sz w:val="20"/>
          <w:szCs w:val="20"/>
        </w:rPr>
        <w:t>Objednávateľ:</w:t>
      </w:r>
      <w:r w:rsidRPr="00CA6151">
        <w:rPr>
          <w:rFonts w:ascii="Arial" w:hAnsi="Arial" w:cs="Arial"/>
          <w:spacing w:val="-3"/>
          <w:sz w:val="20"/>
          <w:szCs w:val="20"/>
        </w:rPr>
        <w:tab/>
        <w:t xml:space="preserve">          </w:t>
      </w:r>
    </w:p>
    <w:p w14:paraId="491D5F2C" w14:textId="77777777" w:rsidR="006278A8" w:rsidRPr="00CA6151" w:rsidRDefault="006278A8" w:rsidP="006278A8">
      <w:pPr>
        <w:tabs>
          <w:tab w:val="left" w:pos="-720"/>
        </w:tabs>
        <w:suppressAutoHyphens/>
        <w:spacing w:after="0" w:line="0" w:lineRule="atLeast"/>
        <w:ind w:left="284"/>
        <w:outlineLvl w:val="0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>Názov:</w:t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b/>
          <w:spacing w:val="-3"/>
          <w:sz w:val="20"/>
          <w:szCs w:val="20"/>
        </w:rPr>
        <w:t>Univerzita Pavla Jozefa Šafárika v Košiciach</w:t>
      </w:r>
    </w:p>
    <w:p w14:paraId="06D8FA26" w14:textId="77777777" w:rsidR="006278A8" w:rsidRPr="00CA6151" w:rsidRDefault="006278A8" w:rsidP="006278A8">
      <w:pPr>
        <w:tabs>
          <w:tab w:val="left" w:pos="-720"/>
        </w:tabs>
        <w:spacing w:after="0" w:line="0" w:lineRule="atLeast"/>
        <w:ind w:left="284"/>
        <w:outlineLvl w:val="0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>Sídlo:</w:t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  <w:t>Šrobárova 2, 041 80 Košice</w:t>
      </w:r>
    </w:p>
    <w:p w14:paraId="4D012B24" w14:textId="77777777" w:rsidR="006278A8" w:rsidRPr="00CA6151" w:rsidRDefault="006278A8" w:rsidP="006278A8">
      <w:pPr>
        <w:tabs>
          <w:tab w:val="left" w:pos="-720"/>
          <w:tab w:val="left" w:pos="2127"/>
        </w:tabs>
        <w:spacing w:after="0" w:line="0" w:lineRule="atLeast"/>
        <w:ind w:left="284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>Štatutárny orgán:</w:t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  <w:t>prof. RNDr. Pavol Sovák, CSc.  -  rektor</w:t>
      </w:r>
    </w:p>
    <w:p w14:paraId="40E0EBC7" w14:textId="77777777" w:rsidR="006278A8" w:rsidRPr="00CA6151" w:rsidRDefault="006278A8" w:rsidP="006278A8">
      <w:pPr>
        <w:tabs>
          <w:tab w:val="left" w:pos="-720"/>
        </w:tabs>
        <w:spacing w:after="0" w:line="0" w:lineRule="atLeast"/>
        <w:ind w:left="284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>IČO:</w:t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              </w:t>
      </w:r>
      <w:r w:rsidRPr="00CA6151">
        <w:rPr>
          <w:rFonts w:ascii="Arial" w:hAnsi="Arial" w:cs="Arial"/>
          <w:spacing w:val="-3"/>
          <w:sz w:val="20"/>
          <w:szCs w:val="20"/>
        </w:rPr>
        <w:t>00397768</w:t>
      </w:r>
    </w:p>
    <w:p w14:paraId="0FC21A1F" w14:textId="77777777" w:rsidR="006278A8" w:rsidRPr="00CA6151" w:rsidRDefault="006278A8" w:rsidP="006278A8">
      <w:pPr>
        <w:tabs>
          <w:tab w:val="left" w:pos="-720"/>
        </w:tabs>
        <w:spacing w:after="0" w:line="0" w:lineRule="atLeast"/>
        <w:ind w:left="284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 xml:space="preserve">    </w:t>
      </w:r>
    </w:p>
    <w:p w14:paraId="2470CF29" w14:textId="77777777" w:rsidR="006278A8" w:rsidRPr="00CA6151" w:rsidRDefault="006278A8" w:rsidP="006278A8">
      <w:pPr>
        <w:tabs>
          <w:tab w:val="left" w:pos="-720"/>
        </w:tabs>
        <w:spacing w:after="0" w:line="0" w:lineRule="atLeast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 xml:space="preserve">    (ďalej len „objednávateľ“)</w:t>
      </w:r>
    </w:p>
    <w:p w14:paraId="16C81EB4" w14:textId="77777777" w:rsidR="006278A8" w:rsidRPr="00CA6151" w:rsidRDefault="006278A8" w:rsidP="006278A8">
      <w:pPr>
        <w:tabs>
          <w:tab w:val="left" w:pos="-720"/>
        </w:tabs>
        <w:spacing w:after="0" w:line="0" w:lineRule="atLeast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 xml:space="preserve">     </w:t>
      </w:r>
    </w:p>
    <w:p w14:paraId="164EABD2" w14:textId="77777777" w:rsidR="006278A8" w:rsidRPr="00CA6151" w:rsidRDefault="006278A8" w:rsidP="006278A8">
      <w:pPr>
        <w:numPr>
          <w:ilvl w:val="0"/>
          <w:numId w:val="12"/>
        </w:numPr>
        <w:tabs>
          <w:tab w:val="left" w:pos="-720"/>
        </w:tabs>
        <w:suppressAutoHyphens/>
        <w:spacing w:after="0" w:line="0" w:lineRule="atLeast"/>
        <w:ind w:left="284" w:hanging="284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Poskytovateľ</w:t>
      </w:r>
      <w:r w:rsidRPr="00CA6151">
        <w:rPr>
          <w:rFonts w:ascii="Arial" w:hAnsi="Arial" w:cs="Arial"/>
          <w:b/>
          <w:spacing w:val="-3"/>
          <w:sz w:val="20"/>
          <w:szCs w:val="20"/>
        </w:rPr>
        <w:t xml:space="preserve">: </w:t>
      </w:r>
      <w:r w:rsidRPr="00CA6151">
        <w:rPr>
          <w:rFonts w:ascii="Arial" w:hAnsi="Arial" w:cs="Arial"/>
          <w:i/>
          <w:spacing w:val="-3"/>
          <w:sz w:val="20"/>
          <w:szCs w:val="20"/>
        </w:rPr>
        <w:t>(doplní uchádzač)</w:t>
      </w:r>
    </w:p>
    <w:p w14:paraId="63225541" w14:textId="77777777" w:rsidR="006278A8" w:rsidRPr="00CA6151" w:rsidRDefault="006278A8" w:rsidP="006278A8">
      <w:pPr>
        <w:tabs>
          <w:tab w:val="left" w:pos="284"/>
        </w:tabs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ab/>
      </w:r>
      <w:r w:rsidRPr="00CA6151">
        <w:rPr>
          <w:rFonts w:ascii="Arial" w:hAnsi="Arial" w:cs="Arial"/>
          <w:sz w:val="20"/>
          <w:szCs w:val="20"/>
        </w:rPr>
        <w:t xml:space="preserve">Obchodné meno:        </w:t>
      </w:r>
      <w:r w:rsidRPr="00CA61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....................................................................</w:t>
      </w:r>
    </w:p>
    <w:p w14:paraId="372D80C5" w14:textId="77777777" w:rsidR="006278A8" w:rsidRPr="00CA6151" w:rsidRDefault="006278A8" w:rsidP="006278A8">
      <w:pPr>
        <w:tabs>
          <w:tab w:val="left" w:pos="2835"/>
          <w:tab w:val="left" w:pos="3402"/>
        </w:tabs>
        <w:spacing w:after="0" w:line="0" w:lineRule="atLeast"/>
        <w:ind w:left="284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Sídlo:</w:t>
      </w:r>
      <w:r w:rsidRPr="00CA61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67B1DD75" w14:textId="77777777" w:rsidR="006278A8" w:rsidRPr="00CA6151" w:rsidRDefault="006278A8" w:rsidP="006278A8">
      <w:pPr>
        <w:spacing w:after="0" w:line="0" w:lineRule="atLeast"/>
        <w:ind w:left="2835" w:hanging="2551"/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Štatutárny orgán:</w:t>
      </w:r>
      <w:r w:rsidRPr="00CA61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2D89ADD1" w14:textId="77777777" w:rsidR="006278A8" w:rsidRPr="00CA6151" w:rsidRDefault="006278A8" w:rsidP="006278A8">
      <w:pPr>
        <w:spacing w:after="0" w:line="0" w:lineRule="atLeast"/>
        <w:ind w:left="284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IČO:</w:t>
      </w:r>
      <w:r w:rsidRPr="00CA6151">
        <w:rPr>
          <w:rFonts w:ascii="Arial" w:hAnsi="Arial" w:cs="Arial"/>
          <w:sz w:val="20"/>
          <w:szCs w:val="20"/>
        </w:rPr>
        <w:tab/>
      </w:r>
      <w:r w:rsidRPr="00CA6151">
        <w:rPr>
          <w:rFonts w:ascii="Arial" w:hAnsi="Arial" w:cs="Arial"/>
          <w:sz w:val="20"/>
          <w:szCs w:val="20"/>
        </w:rPr>
        <w:tab/>
      </w:r>
      <w:r w:rsidRPr="00CA61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.................................</w:t>
      </w:r>
    </w:p>
    <w:p w14:paraId="15DDFC60" w14:textId="77777777" w:rsidR="006278A8" w:rsidRPr="00CA6151" w:rsidRDefault="006278A8" w:rsidP="006278A8">
      <w:pPr>
        <w:tabs>
          <w:tab w:val="left" w:pos="-72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14:paraId="0027B35D" w14:textId="42F0FD32" w:rsidR="006278A8" w:rsidRPr="00CA6151" w:rsidRDefault="006278A8" w:rsidP="006278A8">
      <w:pPr>
        <w:tabs>
          <w:tab w:val="left" w:pos="-720"/>
        </w:tabs>
        <w:spacing w:after="0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 xml:space="preserve">    (ďalej len „</w:t>
      </w:r>
      <w:r w:rsidR="000E21ED">
        <w:rPr>
          <w:rFonts w:ascii="Arial" w:hAnsi="Arial" w:cs="Arial"/>
          <w:spacing w:val="-3"/>
          <w:sz w:val="20"/>
          <w:szCs w:val="20"/>
        </w:rPr>
        <w:t>poskytovateľ</w:t>
      </w:r>
      <w:r w:rsidRPr="00CA6151">
        <w:rPr>
          <w:rFonts w:ascii="Arial" w:hAnsi="Arial" w:cs="Arial"/>
          <w:spacing w:val="-3"/>
          <w:sz w:val="20"/>
          <w:szCs w:val="20"/>
        </w:rPr>
        <w:t>“)</w:t>
      </w:r>
    </w:p>
    <w:p w14:paraId="0E18AB03" w14:textId="77777777" w:rsidR="006278A8" w:rsidRPr="00CA6151" w:rsidRDefault="006278A8" w:rsidP="006278A8">
      <w:pPr>
        <w:tabs>
          <w:tab w:val="left" w:pos="-720"/>
        </w:tabs>
        <w:spacing w:after="0" w:line="240" w:lineRule="atLeast"/>
        <w:rPr>
          <w:rFonts w:ascii="Arial" w:hAnsi="Arial" w:cs="Arial"/>
          <w:spacing w:val="-3"/>
          <w:sz w:val="20"/>
          <w:szCs w:val="20"/>
        </w:rPr>
      </w:pPr>
      <w:r w:rsidRPr="00CA6151">
        <w:rPr>
          <w:rFonts w:ascii="Arial" w:hAnsi="Arial" w:cs="Arial"/>
          <w:spacing w:val="-3"/>
          <w:sz w:val="20"/>
          <w:szCs w:val="20"/>
        </w:rPr>
        <w:t>(ďalej spolu len „strany dohody“)</w:t>
      </w:r>
    </w:p>
    <w:p w14:paraId="63655CB8" w14:textId="77777777" w:rsidR="006278A8" w:rsidRDefault="006278A8" w:rsidP="006278A8">
      <w:pPr>
        <w:spacing w:after="0"/>
        <w:rPr>
          <w:rFonts w:ascii="Arial" w:hAnsi="Arial" w:cs="Arial"/>
          <w:sz w:val="20"/>
          <w:szCs w:val="20"/>
        </w:rPr>
      </w:pPr>
    </w:p>
    <w:p w14:paraId="42A2E3C1" w14:textId="77777777" w:rsidR="006278A8" w:rsidRPr="00CA6151" w:rsidRDefault="006278A8" w:rsidP="006278A8">
      <w:pPr>
        <w:spacing w:after="0"/>
        <w:rPr>
          <w:rFonts w:ascii="Arial" w:hAnsi="Arial" w:cs="Arial"/>
          <w:sz w:val="20"/>
          <w:szCs w:val="20"/>
        </w:rPr>
      </w:pPr>
    </w:p>
    <w:p w14:paraId="7E083827" w14:textId="77777777" w:rsidR="006278A8" w:rsidRPr="00CA6151" w:rsidRDefault="006278A8" w:rsidP="006278A8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Čl. 2</w:t>
      </w:r>
    </w:p>
    <w:p w14:paraId="1C5F3698" w14:textId="77777777" w:rsidR="006278A8" w:rsidRPr="00CA6151" w:rsidRDefault="006278A8" w:rsidP="006278A8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Predmet dohody</w:t>
      </w:r>
    </w:p>
    <w:p w14:paraId="0BBE139A" w14:textId="440C7734" w:rsidR="006278A8" w:rsidRDefault="006278A8" w:rsidP="006278A8">
      <w:pPr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Predmetom tejto dohody je stanovenie všeobecných zásad prevencie a základných podmienok na zaistenie bezpečnosti a ochrany zdravia pri práci (ďalej „BOZP“)  ako aj ochrany pred požiarmi (ďalej „OPP“) na pracovisku v súvislosti s realizáciou Zmluvy o</w:t>
      </w:r>
      <w:r w:rsidR="000E2078">
        <w:rPr>
          <w:rFonts w:ascii="Arial" w:hAnsi="Arial" w:cs="Arial"/>
          <w:sz w:val="20"/>
          <w:szCs w:val="20"/>
        </w:rPr>
        <w:t> poskytovaní služieb</w:t>
      </w:r>
      <w:r w:rsidRPr="00CA6151">
        <w:rPr>
          <w:rFonts w:ascii="Arial" w:hAnsi="Arial" w:cs="Arial"/>
          <w:sz w:val="20"/>
          <w:szCs w:val="20"/>
        </w:rPr>
        <w:t xml:space="preserve">: </w:t>
      </w:r>
      <w:r w:rsidRPr="00CA6151">
        <w:rPr>
          <w:rFonts w:ascii="Arial" w:hAnsi="Arial" w:cs="Arial"/>
          <w:b/>
          <w:bCs/>
          <w:sz w:val="20"/>
          <w:szCs w:val="20"/>
        </w:rPr>
        <w:t>„</w:t>
      </w:r>
      <w:r w:rsidRPr="005067D0">
        <w:rPr>
          <w:rFonts w:ascii="Arial" w:eastAsia="Arial" w:hAnsi="Arial" w:cs="Arial"/>
          <w:b/>
          <w:spacing w:val="1"/>
          <w:sz w:val="20"/>
          <w:szCs w:val="20"/>
        </w:rPr>
        <w:t>Deratizácia, dezinfekcia a dezinsekcia objektov UPJŠ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v Košiciach</w:t>
      </w:r>
      <w:r w:rsidRPr="00CA6151">
        <w:rPr>
          <w:rFonts w:ascii="Arial" w:hAnsi="Arial" w:cs="Arial"/>
          <w:b/>
          <w:bCs/>
          <w:sz w:val="20"/>
          <w:szCs w:val="20"/>
        </w:rPr>
        <w:t>"</w:t>
      </w:r>
      <w:r w:rsidRPr="00CA6151">
        <w:rPr>
          <w:rFonts w:ascii="Arial" w:hAnsi="Arial" w:cs="Arial"/>
          <w:sz w:val="20"/>
          <w:szCs w:val="20"/>
        </w:rPr>
        <w:t xml:space="preserve"> uzatvorenej medzi objednávateľom a </w:t>
      </w:r>
      <w:r>
        <w:rPr>
          <w:rFonts w:ascii="Arial" w:hAnsi="Arial" w:cs="Arial"/>
          <w:sz w:val="20"/>
          <w:szCs w:val="20"/>
        </w:rPr>
        <w:t>poskytovateľom</w:t>
      </w:r>
      <w:r w:rsidRPr="00CA6151">
        <w:rPr>
          <w:rFonts w:ascii="Arial" w:hAnsi="Arial" w:cs="Arial"/>
          <w:sz w:val="20"/>
          <w:szCs w:val="20"/>
        </w:rPr>
        <w:t xml:space="preserve">, pričom táto dohoda je jej neoddeliteľnou súčasťou.  </w:t>
      </w:r>
    </w:p>
    <w:p w14:paraId="1602BF22" w14:textId="77777777" w:rsidR="006278A8" w:rsidRDefault="006278A8" w:rsidP="006278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6B3A12" w14:textId="77777777" w:rsidR="006278A8" w:rsidRDefault="006278A8" w:rsidP="006278A8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669F7949" w14:textId="77777777" w:rsidR="006278A8" w:rsidRPr="00CA6151" w:rsidRDefault="006278A8" w:rsidP="006278A8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631FE3F6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Čl. 3</w:t>
      </w:r>
    </w:p>
    <w:p w14:paraId="597934F3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 xml:space="preserve">Všeobecné ustanovenia o zodpovednosti </w:t>
      </w:r>
      <w:r>
        <w:rPr>
          <w:rFonts w:ascii="Arial" w:hAnsi="Arial" w:cs="Arial"/>
          <w:b/>
          <w:sz w:val="20"/>
          <w:szCs w:val="20"/>
        </w:rPr>
        <w:t>poskytovateľa</w:t>
      </w:r>
      <w:r w:rsidRPr="00CA6151">
        <w:rPr>
          <w:rFonts w:ascii="Arial" w:hAnsi="Arial" w:cs="Arial"/>
          <w:b/>
          <w:sz w:val="20"/>
          <w:szCs w:val="20"/>
        </w:rPr>
        <w:t xml:space="preserve"> </w:t>
      </w:r>
    </w:p>
    <w:p w14:paraId="19F12D4A" w14:textId="77777777" w:rsidR="00800FDC" w:rsidRPr="00CA6151" w:rsidRDefault="00800FDC" w:rsidP="005B0F9A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Pr="00CA6151">
        <w:rPr>
          <w:rFonts w:ascii="Arial" w:hAnsi="Arial" w:cs="Arial"/>
          <w:sz w:val="20"/>
          <w:szCs w:val="20"/>
        </w:rPr>
        <w:t xml:space="preserve"> je zodpovedný najmä:</w:t>
      </w:r>
    </w:p>
    <w:p w14:paraId="54632FA5" w14:textId="77777777" w:rsidR="00800FDC" w:rsidRPr="00CA6151" w:rsidRDefault="00800FDC">
      <w:pPr>
        <w:widowControl w:val="0"/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 dodržiavanie všeobecne záväzných právnych predpisov v plnom rozsahu, najmä ust. zákona č. 124/2006 Z. z. o bezpečnosti a ochrane zdravia pri práci a o zmene a doplnení niektorých zákonov v znení neskorších predpisov (ďalej „zák. č. 124/2006 Z. z.“) ust. zákona č. 314/2001 Z. z. o ochrane pred požiarmi v znení neskorších predpisov (ďalej „ zák. č. 314/2001 Z. z.“) a ostatných súvisiacich predpisov, ako aj bezpečných pracovných postupov vykonávaných na pracovisku objednávateľa, organizáciu práce, pokynov objednávateľa pre oblasť BOZP, OPP a ochrany jeho majetku;</w:t>
      </w:r>
    </w:p>
    <w:p w14:paraId="7C27BCE2" w14:textId="77777777" w:rsidR="00800FDC" w:rsidRPr="00CA6151" w:rsidRDefault="00800FDC" w:rsidP="00800FDC">
      <w:pPr>
        <w:widowControl w:val="0"/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za kvalifikáciu, odbornú spôsobilosť a zdravotnú spôsobilosť svojich zamestnancov a fyzických osôb/ podnikateľov, s ktorými spolupracuje, potrebnú pre výkon zmluvných činností pre objednávateľa; </w:t>
      </w:r>
    </w:p>
    <w:p w14:paraId="1B86122E" w14:textId="77777777" w:rsidR="00800FDC" w:rsidRPr="00CA6151" w:rsidRDefault="00800FDC" w:rsidP="00800FDC">
      <w:pPr>
        <w:widowControl w:val="0"/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 oboznámenie a školenie svojich zamestnancov s predpismi o BOZP  v súlade s ust. § 7 zák. č. 124/2006 Z. z. a OPP v súlade s ust. § 4 zák. č. 314/2001 Z. z. svojim technikom BOZP a OPP;</w:t>
      </w:r>
    </w:p>
    <w:p w14:paraId="01742DBB" w14:textId="77777777" w:rsidR="00800FDC" w:rsidRPr="00CA6151" w:rsidRDefault="00800FDC" w:rsidP="00800FDC">
      <w:pPr>
        <w:widowControl w:val="0"/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lastRenderedPageBreak/>
        <w:t xml:space="preserve">za bezpečnosť a ochranu zdravia svojich zamestnancov a zamestnancov subdodávateľov podľa predpisov o BOZP a OPP, vrátane za poskytovanie osobných ochranných pracovných prostriedkov a prostriedky osobného zabezpečenia proti pádu </w:t>
      </w:r>
      <w:r>
        <w:rPr>
          <w:rFonts w:ascii="Arial" w:hAnsi="Arial" w:cs="Arial"/>
          <w:sz w:val="20"/>
          <w:szCs w:val="20"/>
        </w:rPr>
        <w:t xml:space="preserve">v prípade práce vo výške </w:t>
      </w:r>
      <w:r w:rsidRPr="00CA6151">
        <w:rPr>
          <w:rFonts w:ascii="Arial" w:hAnsi="Arial" w:cs="Arial"/>
          <w:sz w:val="20"/>
          <w:szCs w:val="20"/>
        </w:rPr>
        <w:t xml:space="preserve">(ďalej „OOPP“) podľa platných právnych predpisov o OOPP; </w:t>
      </w:r>
    </w:p>
    <w:p w14:paraId="610B0931" w14:textId="77777777" w:rsidR="00800FDC" w:rsidRPr="00CA6151" w:rsidRDefault="00800FDC" w:rsidP="00800FDC">
      <w:pPr>
        <w:widowControl w:val="0"/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 pracovné úrazy a iné úrazy vlastných zamestnancov a zamestnancov subdodávateľov;</w:t>
      </w:r>
    </w:p>
    <w:p w14:paraId="7F6C87B9" w14:textId="77777777" w:rsidR="00800FDC" w:rsidRPr="00CA6151" w:rsidRDefault="00800FDC" w:rsidP="00800FDC">
      <w:pPr>
        <w:widowControl w:val="0"/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 stav bezpečnosti technických zariadení, pracovných prostriedkov, materiálov a nebezpečných látok používaných na pracovisku objednávateľa</w:t>
      </w:r>
      <w:r>
        <w:rPr>
          <w:rFonts w:ascii="Arial" w:hAnsi="Arial" w:cs="Arial"/>
          <w:sz w:val="20"/>
          <w:szCs w:val="20"/>
        </w:rPr>
        <w:t>.</w:t>
      </w:r>
      <w:r w:rsidRPr="00CA6151">
        <w:rPr>
          <w:rFonts w:ascii="Arial" w:hAnsi="Arial" w:cs="Arial"/>
          <w:sz w:val="20"/>
          <w:szCs w:val="20"/>
        </w:rPr>
        <w:t xml:space="preserve"> </w:t>
      </w:r>
    </w:p>
    <w:p w14:paraId="019FB13B" w14:textId="77777777" w:rsidR="00800FDC" w:rsidRDefault="00800FDC" w:rsidP="00800FDC">
      <w:pPr>
        <w:spacing w:after="0"/>
        <w:textAlignment w:val="baseline"/>
        <w:rPr>
          <w:rFonts w:ascii="Arial" w:hAnsi="Arial" w:cs="Arial"/>
          <w:b/>
          <w:caps/>
          <w:sz w:val="20"/>
          <w:szCs w:val="20"/>
        </w:rPr>
      </w:pPr>
    </w:p>
    <w:p w14:paraId="665EE2FF" w14:textId="77777777" w:rsidR="00800FDC" w:rsidRPr="00E27151" w:rsidRDefault="00800FDC" w:rsidP="00800FDC">
      <w:pPr>
        <w:spacing w:after="0"/>
        <w:textAlignment w:val="baseline"/>
        <w:rPr>
          <w:rFonts w:ascii="Arial" w:hAnsi="Arial" w:cs="Arial"/>
          <w:b/>
          <w:caps/>
          <w:sz w:val="20"/>
          <w:szCs w:val="20"/>
        </w:rPr>
      </w:pPr>
    </w:p>
    <w:p w14:paraId="6137442D" w14:textId="77777777" w:rsidR="00800FDC" w:rsidRPr="00CA6151" w:rsidRDefault="00800FDC" w:rsidP="00800FDC">
      <w:pPr>
        <w:tabs>
          <w:tab w:val="num" w:pos="0"/>
        </w:tabs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Čl. 4</w:t>
      </w:r>
    </w:p>
    <w:p w14:paraId="203F5B1A" w14:textId="77777777" w:rsidR="00800FDC" w:rsidRPr="00CA6151" w:rsidRDefault="00800FDC" w:rsidP="00800FDC">
      <w:pPr>
        <w:tabs>
          <w:tab w:val="num" w:pos="0"/>
        </w:tabs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 xml:space="preserve">Povinnosti </w:t>
      </w:r>
      <w:r>
        <w:rPr>
          <w:rFonts w:ascii="Arial" w:hAnsi="Arial" w:cs="Arial"/>
          <w:b/>
          <w:sz w:val="20"/>
          <w:szCs w:val="20"/>
        </w:rPr>
        <w:t xml:space="preserve">poskytovateľa </w:t>
      </w:r>
      <w:r w:rsidRPr="00CA6151">
        <w:rPr>
          <w:rFonts w:ascii="Arial" w:hAnsi="Arial" w:cs="Arial"/>
          <w:b/>
          <w:sz w:val="20"/>
          <w:szCs w:val="20"/>
        </w:rPr>
        <w:t xml:space="preserve"> </w:t>
      </w:r>
    </w:p>
    <w:p w14:paraId="3996A560" w14:textId="5DEF17C2" w:rsidR="00800FDC" w:rsidRPr="0063423F" w:rsidRDefault="00800FDC" w:rsidP="00800FDC">
      <w:pPr>
        <w:pStyle w:val="Odsekzoznamu"/>
        <w:widowControl w:val="0"/>
        <w:numPr>
          <w:ilvl w:val="0"/>
          <w:numId w:val="24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3423F">
        <w:rPr>
          <w:rFonts w:ascii="Arial" w:hAnsi="Arial" w:cs="Arial"/>
          <w:sz w:val="20"/>
          <w:szCs w:val="20"/>
        </w:rPr>
        <w:t>Pred začatím prác predložiť objednávateľovi zoznam všetkých zamestnancov a zamestnancov subdodávateľov, ktorí budú vykonávať práce a zabezpečiť v termíne dohodnutom s objednávateľom  účasť svojich zamestnancov a zamestnancov subdodávateľov na vstupnom oboznámení a poučení z oblasti BOZP a OPP u</w:t>
      </w:r>
      <w:r>
        <w:rPr>
          <w:rFonts w:ascii="Arial" w:hAnsi="Arial" w:cs="Arial"/>
          <w:sz w:val="20"/>
          <w:szCs w:val="20"/>
        </w:rPr>
        <w:t> </w:t>
      </w:r>
      <w:r w:rsidRPr="0063423F">
        <w:rPr>
          <w:rFonts w:ascii="Arial" w:hAnsi="Arial" w:cs="Arial"/>
          <w:sz w:val="20"/>
          <w:szCs w:val="20"/>
        </w:rPr>
        <w:t>objednávateľa</w:t>
      </w:r>
      <w:r>
        <w:rPr>
          <w:rFonts w:ascii="Arial" w:hAnsi="Arial" w:cs="Arial"/>
          <w:sz w:val="20"/>
          <w:szCs w:val="20"/>
        </w:rPr>
        <w:t>.</w:t>
      </w:r>
      <w:r w:rsidRPr="0063423F">
        <w:rPr>
          <w:rFonts w:ascii="Arial" w:hAnsi="Arial" w:cs="Arial"/>
          <w:sz w:val="20"/>
          <w:szCs w:val="20"/>
        </w:rPr>
        <w:t xml:space="preserve">  </w:t>
      </w:r>
    </w:p>
    <w:p w14:paraId="63531ECD" w14:textId="77777777" w:rsidR="00800FDC" w:rsidRDefault="00800FDC" w:rsidP="00800FDC">
      <w:pPr>
        <w:pStyle w:val="Odsekzoznamu"/>
        <w:widowControl w:val="0"/>
        <w:numPr>
          <w:ilvl w:val="0"/>
          <w:numId w:val="24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B5745">
        <w:rPr>
          <w:rFonts w:ascii="Arial" w:hAnsi="Arial" w:cs="Arial"/>
          <w:sz w:val="20"/>
          <w:szCs w:val="20"/>
        </w:rPr>
        <w:t xml:space="preserve">redložiť k nahliadnutiu platný doklad o odbornej spôsobilosti zamestnancov a zamestnancov subdodávateľov na výkon činností </w:t>
      </w:r>
      <w:r>
        <w:rPr>
          <w:rFonts w:ascii="Arial" w:hAnsi="Arial" w:cs="Arial"/>
          <w:sz w:val="20"/>
          <w:szCs w:val="20"/>
        </w:rPr>
        <w:t xml:space="preserve">súvisiacich s prácou s dezinfekčnými  prípravkami na profesionálne použitie a na prácu s prípravkami na reguláciu živočíšnych škodcov na profesionálne použitie v zmysle ust. § 15ods. 3 písm. b) zákona č. 355/2007 Z. z. </w:t>
      </w:r>
    </w:p>
    <w:p w14:paraId="06D190E4" w14:textId="77777777" w:rsidR="00800FDC" w:rsidRPr="002B5745" w:rsidRDefault="00800FDC" w:rsidP="00800FDC">
      <w:pPr>
        <w:pStyle w:val="Odsekzoznamu"/>
        <w:widowControl w:val="0"/>
        <w:numPr>
          <w:ilvl w:val="0"/>
          <w:numId w:val="24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B5745">
        <w:rPr>
          <w:rFonts w:ascii="Arial" w:hAnsi="Arial" w:cs="Arial"/>
          <w:sz w:val="20"/>
          <w:szCs w:val="20"/>
        </w:rPr>
        <w:t>redložiť objednávateľovi zoznam nebezpečných látok, ktoré bude pri svojich činnostiach používať</w:t>
      </w:r>
      <w:r>
        <w:rPr>
          <w:rFonts w:ascii="Arial" w:hAnsi="Arial" w:cs="Arial"/>
          <w:sz w:val="20"/>
          <w:szCs w:val="20"/>
        </w:rPr>
        <w:t xml:space="preserve">, </w:t>
      </w:r>
      <w:r w:rsidRPr="002B5745">
        <w:rPr>
          <w:rFonts w:ascii="Arial" w:hAnsi="Arial" w:cs="Arial"/>
          <w:sz w:val="20"/>
          <w:szCs w:val="20"/>
        </w:rPr>
        <w:t>elektronicky poskytnúť karty bezpečnostných údajov k používaným nebezpečným látkam</w:t>
      </w:r>
      <w:r>
        <w:rPr>
          <w:rFonts w:ascii="Arial" w:hAnsi="Arial" w:cs="Arial"/>
          <w:sz w:val="20"/>
          <w:szCs w:val="20"/>
        </w:rPr>
        <w:t>.</w:t>
      </w:r>
    </w:p>
    <w:p w14:paraId="30B03C51" w14:textId="77777777" w:rsidR="00800FDC" w:rsidRPr="002B5745" w:rsidRDefault="00800FDC" w:rsidP="00800FDC">
      <w:pPr>
        <w:pStyle w:val="Odsekzoznamu"/>
        <w:widowControl w:val="0"/>
        <w:numPr>
          <w:ilvl w:val="0"/>
          <w:numId w:val="24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B5745">
        <w:rPr>
          <w:rFonts w:ascii="Arial" w:hAnsi="Arial" w:cs="Arial"/>
          <w:sz w:val="20"/>
          <w:szCs w:val="20"/>
        </w:rPr>
        <w:t>istiť nebezpečenstvá a ohrozenia z činností, ktoré bude v priestoroch a na pracoviskách objednávateľa vykonávať, vypracovať posúdenie rizík na vykonávané činnosti podľa ust. § 6 ods. 1 písm. c) zák. č. 124/2006 Z. z., bezpečné pracovné postupy, pritom zohľadniť všetky hľadiská, ktoré môžu viesť k pracovným úrazom alebo iným poškodeniam zdravia z práce u svojich zamestnancov, zamestnancov subdodávateľa, zamestnancov objednávateľa,  uviesť opatrenia na elimináciu rizík, posúdenie rizík predložiť objednávateľovi</w:t>
      </w:r>
      <w:r>
        <w:rPr>
          <w:rFonts w:ascii="Arial" w:hAnsi="Arial" w:cs="Arial"/>
          <w:sz w:val="20"/>
          <w:szCs w:val="20"/>
        </w:rPr>
        <w:t>.</w:t>
      </w:r>
    </w:p>
    <w:p w14:paraId="7406BFD2" w14:textId="77777777" w:rsidR="00800FDC" w:rsidRPr="002B5745" w:rsidRDefault="00800FDC" w:rsidP="00800FD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B5745">
        <w:rPr>
          <w:rFonts w:ascii="Arial" w:hAnsi="Arial" w:cs="Arial"/>
          <w:sz w:val="20"/>
          <w:szCs w:val="20"/>
        </w:rPr>
        <w:t xml:space="preserve">održiavať okrem zákonných ustanovení v oblasti BOZP a OPP aj ustanovenia osobitných interných predpisov vydaných objednávateľom, s ktorými bol </w:t>
      </w:r>
      <w:r>
        <w:rPr>
          <w:rFonts w:ascii="Arial" w:hAnsi="Arial" w:cs="Arial"/>
          <w:sz w:val="20"/>
          <w:szCs w:val="20"/>
        </w:rPr>
        <w:t>poskytovateľ</w:t>
      </w:r>
      <w:r w:rsidRPr="002B5745">
        <w:rPr>
          <w:rFonts w:ascii="Arial" w:hAnsi="Arial" w:cs="Arial"/>
          <w:sz w:val="20"/>
          <w:szCs w:val="20"/>
        </w:rPr>
        <w:t xml:space="preserve"> oboznámený</w:t>
      </w:r>
      <w:r>
        <w:rPr>
          <w:rFonts w:ascii="Arial" w:hAnsi="Arial" w:cs="Arial"/>
          <w:sz w:val="20"/>
          <w:szCs w:val="20"/>
        </w:rPr>
        <w:t>.</w:t>
      </w:r>
    </w:p>
    <w:p w14:paraId="41F9D7AC" w14:textId="77777777" w:rsidR="00800FDC" w:rsidRPr="002B5745" w:rsidRDefault="00800FDC" w:rsidP="00800FD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2B5745">
        <w:rPr>
          <w:rFonts w:ascii="Arial" w:hAnsi="Arial" w:cs="Arial"/>
          <w:sz w:val="20"/>
          <w:szCs w:val="20"/>
        </w:rPr>
        <w:t>a požiadanie objednávateľa predložiť k nahliadnutiu revízne správy z odborných prehliadok a odborných skúšok technických zariadení a pracovných prostriedkov umiestnených a používaných na mieste výkonu práce u</w:t>
      </w:r>
      <w:r>
        <w:rPr>
          <w:rFonts w:ascii="Arial" w:hAnsi="Arial" w:cs="Arial"/>
          <w:sz w:val="20"/>
          <w:szCs w:val="20"/>
        </w:rPr>
        <w:t> </w:t>
      </w:r>
      <w:r w:rsidRPr="002B5745">
        <w:rPr>
          <w:rFonts w:ascii="Arial" w:hAnsi="Arial" w:cs="Arial"/>
          <w:sz w:val="20"/>
          <w:szCs w:val="20"/>
        </w:rPr>
        <w:t>objednávateľa</w:t>
      </w:r>
      <w:r>
        <w:rPr>
          <w:rFonts w:ascii="Arial" w:hAnsi="Arial" w:cs="Arial"/>
          <w:sz w:val="20"/>
          <w:szCs w:val="20"/>
        </w:rPr>
        <w:t>.</w:t>
      </w:r>
    </w:p>
    <w:p w14:paraId="28D3A90B" w14:textId="77777777" w:rsidR="00800FDC" w:rsidRPr="002B5745" w:rsidRDefault="00800FDC" w:rsidP="00800FD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B5745">
        <w:rPr>
          <w:rFonts w:ascii="Arial" w:hAnsi="Arial" w:cs="Arial"/>
          <w:sz w:val="20"/>
          <w:szCs w:val="20"/>
        </w:rPr>
        <w:t>održiavať zákaz požívania alkoholických nápojov, omamných a psychotropných látok, zákaz pracovať pod ich vplyvom v priestoroch a na pracovisku objednávateľa, zákaz prinášania alkoholických nápojov, omamných a psychotropných látok na pracovisko objednávateľa</w:t>
      </w:r>
      <w:r>
        <w:rPr>
          <w:rFonts w:ascii="Arial" w:hAnsi="Arial" w:cs="Arial"/>
          <w:sz w:val="20"/>
          <w:szCs w:val="20"/>
        </w:rPr>
        <w:t>.</w:t>
      </w:r>
    </w:p>
    <w:p w14:paraId="5B08D061" w14:textId="77777777" w:rsidR="00800FDC" w:rsidRPr="002B5745" w:rsidRDefault="00800FDC" w:rsidP="00800FD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703A27">
        <w:rPr>
          <w:rFonts w:ascii="Arial" w:hAnsi="Arial" w:cs="Arial"/>
          <w:sz w:val="20"/>
          <w:szCs w:val="20"/>
        </w:rPr>
        <w:t xml:space="preserve">V prípade </w:t>
      </w:r>
      <w:r w:rsidRPr="002B5745">
        <w:rPr>
          <w:rFonts w:ascii="Arial" w:hAnsi="Arial" w:cs="Arial"/>
          <w:sz w:val="20"/>
          <w:szCs w:val="20"/>
        </w:rPr>
        <w:t>výkon</w:t>
      </w:r>
      <w:r w:rsidRPr="00703A27">
        <w:rPr>
          <w:rFonts w:ascii="Arial" w:hAnsi="Arial" w:cs="Arial"/>
          <w:sz w:val="20"/>
          <w:szCs w:val="20"/>
        </w:rPr>
        <w:t>u</w:t>
      </w:r>
      <w:r w:rsidRPr="002B5745">
        <w:rPr>
          <w:rFonts w:ascii="Arial" w:hAnsi="Arial" w:cs="Arial"/>
          <w:sz w:val="20"/>
          <w:szCs w:val="20"/>
        </w:rPr>
        <w:t xml:space="preserve"> pracovných činností vo výške a nad voľnou hĺbkou, pri používaní vertikálnej komunikácie, t. j. konštrukcie na zvyšovanie pracoviska (napr. rebríky) dodržiavať ustanovenia vyhl. č. 147/2013 Z. z. v plnom rozsahu</w:t>
      </w:r>
      <w:r w:rsidRPr="00703A27">
        <w:rPr>
          <w:rFonts w:ascii="Arial" w:hAnsi="Arial" w:cs="Arial"/>
          <w:sz w:val="20"/>
          <w:szCs w:val="20"/>
        </w:rPr>
        <w:t xml:space="preserve">, </w:t>
      </w:r>
      <w:r w:rsidRPr="002B5745">
        <w:rPr>
          <w:rFonts w:ascii="Arial" w:hAnsi="Arial" w:cs="Arial"/>
          <w:sz w:val="20"/>
          <w:szCs w:val="20"/>
        </w:rPr>
        <w:t>zabezpečiť, aby všetky používané konštrukcie na zvyšovanie pracoviska boli v bezchybnom technickom stave, v súlade s platnými právnymi predpismi a technickými normami</w:t>
      </w:r>
      <w:r w:rsidRPr="00703A27">
        <w:rPr>
          <w:rFonts w:ascii="Arial" w:hAnsi="Arial" w:cs="Arial"/>
          <w:sz w:val="20"/>
          <w:szCs w:val="20"/>
        </w:rPr>
        <w:t>.</w:t>
      </w:r>
      <w:r w:rsidRPr="002B5745">
        <w:rPr>
          <w:rFonts w:ascii="Arial" w:hAnsi="Arial" w:cs="Arial"/>
          <w:sz w:val="20"/>
          <w:szCs w:val="20"/>
        </w:rPr>
        <w:t xml:space="preserve"> </w:t>
      </w:r>
    </w:p>
    <w:p w14:paraId="7C2EFAB7" w14:textId="77777777" w:rsidR="00800FDC" w:rsidRDefault="00800FDC" w:rsidP="00800FD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B5745">
        <w:rPr>
          <w:rFonts w:ascii="Arial" w:hAnsi="Arial" w:cs="Arial"/>
          <w:sz w:val="20"/>
          <w:szCs w:val="20"/>
        </w:rPr>
        <w:t xml:space="preserve"> súvislosti s činnosťami spojenými so zvýšeným nebezpečenstvom vzniku požiaru </w:t>
      </w:r>
      <w:r>
        <w:rPr>
          <w:rFonts w:ascii="Arial" w:hAnsi="Arial" w:cs="Arial"/>
          <w:sz w:val="20"/>
          <w:szCs w:val="20"/>
        </w:rPr>
        <w:t xml:space="preserve">v prípade používania nebezpečných chemických horľavých látok </w:t>
      </w:r>
      <w:r w:rsidRPr="002B5745">
        <w:rPr>
          <w:rFonts w:ascii="Arial" w:hAnsi="Arial" w:cs="Arial"/>
          <w:sz w:val="20"/>
          <w:szCs w:val="20"/>
        </w:rPr>
        <w:t>dodržiavať ust. vyhl. č. 121/2002 Z. z. o požiarnej prevencii v znení neskorších predpisov (ďalej „vyhl. č. 121/2002 Z. z.“) v plnom rozsahu</w:t>
      </w:r>
      <w:r>
        <w:rPr>
          <w:rFonts w:ascii="Arial" w:hAnsi="Arial" w:cs="Arial"/>
          <w:sz w:val="20"/>
          <w:szCs w:val="20"/>
        </w:rPr>
        <w:t>:</w:t>
      </w:r>
    </w:p>
    <w:p w14:paraId="31554ABF" w14:textId="77777777" w:rsidR="00800FDC" w:rsidRPr="002B5745" w:rsidRDefault="00800FDC" w:rsidP="00800FDC">
      <w:pPr>
        <w:pStyle w:val="Odsekzoznamu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B5745">
        <w:rPr>
          <w:rFonts w:ascii="Arial" w:hAnsi="Arial" w:cs="Arial"/>
          <w:sz w:val="20"/>
          <w:szCs w:val="20"/>
        </w:rPr>
        <w:t>zabezpečiť a dodržiavať podmienky protipožiarnej bezpečnosti, za ktorých sa môže činnosť vykonávať v zmysle platných a účinných právnych predpisov, príslušných technických noriem a požiadaviek objednávateľa;</w:t>
      </w:r>
    </w:p>
    <w:p w14:paraId="30215C6D" w14:textId="77777777" w:rsidR="00800FDC" w:rsidRPr="002B5745" w:rsidRDefault="00800FDC" w:rsidP="00800FDC">
      <w:pPr>
        <w:pStyle w:val="Odsekzoznamu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B5745">
        <w:rPr>
          <w:rFonts w:ascii="Arial" w:hAnsi="Arial" w:cs="Arial"/>
          <w:sz w:val="20"/>
          <w:szCs w:val="20"/>
        </w:rPr>
        <w:t>nahlásiť (e-mailom) objednávateľovi výkon činností s rizikom vzniku požiaru minimálne 3 pracovné dni pred začatím ich realizácie;</w:t>
      </w:r>
    </w:p>
    <w:p w14:paraId="0AE38FAD" w14:textId="77777777" w:rsidR="00800FDC" w:rsidRPr="002B5745" w:rsidRDefault="00800FDC" w:rsidP="00800FDC">
      <w:pPr>
        <w:pStyle w:val="Odsekzoznamu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B5745">
        <w:rPr>
          <w:rFonts w:ascii="Arial" w:hAnsi="Arial" w:cs="Arial"/>
          <w:sz w:val="20"/>
          <w:szCs w:val="20"/>
        </w:rPr>
        <w:t>pred začatím činností s rizikom vzniku požiaru určiť potrebný počet zamestnancov pre zriadenie protipožiarnej asistenčnej hliadky, zabezpečiť absolvovanie odbornej prípravy protipožiarnej asistenčnej hliadky svojim technikom PO a v súlade s vyhl. č. 121/2002 Z. z. požiadať objednávateľa o povolenie na výkon týchto činností;</w:t>
      </w:r>
    </w:p>
    <w:p w14:paraId="570B9DAA" w14:textId="77777777" w:rsidR="00800FDC" w:rsidRPr="00CA6151" w:rsidRDefault="00800FDC" w:rsidP="00800FDC">
      <w:pPr>
        <w:pStyle w:val="Odsekzoznamu"/>
        <w:numPr>
          <w:ilvl w:val="0"/>
          <w:numId w:val="37"/>
        </w:numPr>
        <w:spacing w:after="0" w:line="240" w:lineRule="auto"/>
        <w:jc w:val="both"/>
        <w:textAlignment w:val="baseline"/>
      </w:pPr>
      <w:r w:rsidRPr="002B5745">
        <w:rPr>
          <w:rFonts w:ascii="Arial" w:hAnsi="Arial" w:cs="Arial"/>
          <w:sz w:val="20"/>
          <w:szCs w:val="20"/>
        </w:rPr>
        <w:t>zabezpečiť kontrolu miesta výkonu činnosti s rizikom požiaru, kontrolu pracoviska a priľahlých priestorov v priebehu výkonu činností, pri prerušení a po ich skončení do uplynutia doby, počas ktorej hrozí nebezpečenstvo vzniku požiaru.</w:t>
      </w:r>
    </w:p>
    <w:p w14:paraId="73AC56F9" w14:textId="77777777" w:rsidR="00800FDC" w:rsidRPr="002B5745" w:rsidRDefault="00800FDC" w:rsidP="00800FDC">
      <w:pPr>
        <w:pStyle w:val="Odsekzoznamu"/>
        <w:widowControl w:val="0"/>
        <w:numPr>
          <w:ilvl w:val="0"/>
          <w:numId w:val="24"/>
        </w:numPr>
        <w:adjustRightInd w:val="0"/>
        <w:spacing w:after="0" w:line="240" w:lineRule="auto"/>
        <w:ind w:hanging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B5745">
        <w:rPr>
          <w:rFonts w:ascii="Arial" w:hAnsi="Arial" w:cs="Arial"/>
          <w:sz w:val="20"/>
          <w:szCs w:val="20"/>
        </w:rPr>
        <w:t>održiavať zákaz fajčenia na pracoviskách  a vo všetkých vnútorných a vonkajších priestoroch objednávateľa</w:t>
      </w:r>
      <w:r>
        <w:rPr>
          <w:rFonts w:ascii="Arial" w:hAnsi="Arial" w:cs="Arial"/>
          <w:sz w:val="20"/>
          <w:szCs w:val="20"/>
        </w:rPr>
        <w:t>.</w:t>
      </w:r>
    </w:p>
    <w:p w14:paraId="359194F4" w14:textId="77777777" w:rsidR="00800FDC" w:rsidRPr="00CA6151" w:rsidRDefault="00800FDC" w:rsidP="00800FDC">
      <w:pPr>
        <w:widowControl w:val="0"/>
        <w:numPr>
          <w:ilvl w:val="0"/>
          <w:numId w:val="24"/>
        </w:numPr>
        <w:adjustRightInd w:val="0"/>
        <w:spacing w:after="0" w:line="240" w:lineRule="auto"/>
        <w:ind w:hanging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A6151">
        <w:rPr>
          <w:rFonts w:ascii="Arial" w:hAnsi="Arial" w:cs="Arial"/>
          <w:sz w:val="20"/>
          <w:szCs w:val="20"/>
        </w:rPr>
        <w:t xml:space="preserve">abezpečiť, aby všetci zamestnanci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 a jeho prípadných subdodávateľov mali na pracoviskách objednávateľa doklady totožnosti a preukazy podľa osobitných predpisov, tieto doklady je každý zamestnanec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>, príp. jeho subdodávateľov povinný predložiť v prípade vykonávania kontroly zo strany objednávateľa alebo orgánov štátnej alebo verejnej správy</w:t>
      </w:r>
      <w:r>
        <w:rPr>
          <w:rFonts w:ascii="Arial" w:hAnsi="Arial" w:cs="Arial"/>
          <w:sz w:val="20"/>
          <w:szCs w:val="20"/>
        </w:rPr>
        <w:t>.</w:t>
      </w:r>
    </w:p>
    <w:p w14:paraId="2D0C3048" w14:textId="77777777" w:rsidR="00800FDC" w:rsidRPr="00CA6151" w:rsidRDefault="00800FDC" w:rsidP="00800FDC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</w:p>
    <w:p w14:paraId="47A4F340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>
        <w:rPr>
          <w:rFonts w:ascii="Arial" w:hAnsi="Arial" w:cs="Arial"/>
          <w:b/>
          <w:sz w:val="20"/>
          <w:szCs w:val="20"/>
        </w:rPr>
        <w:t>5</w:t>
      </w:r>
    </w:p>
    <w:p w14:paraId="1E14C7D4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Ďalšie ustanovenia</w:t>
      </w:r>
    </w:p>
    <w:p w14:paraId="1E42C0DF" w14:textId="77777777" w:rsidR="00800FDC" w:rsidRPr="00CA6151" w:rsidRDefault="00800FDC" w:rsidP="00800FDC">
      <w:pPr>
        <w:widowControl w:val="0"/>
        <w:numPr>
          <w:ilvl w:val="0"/>
          <w:numId w:val="17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Pri spozorovaní nebezpečenstva a v prípade vzniku bezprostredného a vážneho ohrozenia života alebo zdravia sú zamestnanci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 povinní:</w:t>
      </w:r>
    </w:p>
    <w:p w14:paraId="01EDEEFA" w14:textId="77777777" w:rsidR="00800FDC" w:rsidRPr="00CA6151" w:rsidRDefault="00800FDC" w:rsidP="00800FDC">
      <w:pPr>
        <w:widowControl w:val="0"/>
        <w:numPr>
          <w:ilvl w:val="0"/>
          <w:numId w:val="21"/>
        </w:numPr>
        <w:adjustRightInd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ihneď prerušiť prácu, ak zamestnanec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 spozoruje nebezpečenstvo, prípadne hrozbu vzniku takéhoto nebezpečenstva, ktoré by mohlo ohroziť zdravie alebo životy osôb alebo spôsobiť prevádzkovú nehodu alebo poruchu technických zariadení;</w:t>
      </w:r>
    </w:p>
    <w:p w14:paraId="1FF596A2" w14:textId="77777777" w:rsidR="00800FDC" w:rsidRPr="00CA6151" w:rsidRDefault="00800FDC" w:rsidP="00800FDC">
      <w:pPr>
        <w:widowControl w:val="0"/>
        <w:numPr>
          <w:ilvl w:val="0"/>
          <w:numId w:val="21"/>
        </w:numPr>
        <w:adjustRightInd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oznámiť túto udalosť bezodkladne určenému zamestnancovi objednávateľa a podľa možnosti upozorniť všetky osoby, ktoré by mohli byť týmto nebezpečenstvom ohrozené;</w:t>
      </w:r>
    </w:p>
    <w:p w14:paraId="2BA085F8" w14:textId="77777777" w:rsidR="00800FDC" w:rsidRPr="00CA6151" w:rsidRDefault="00800FDC" w:rsidP="00800FDC">
      <w:pPr>
        <w:widowControl w:val="0"/>
        <w:numPr>
          <w:ilvl w:val="0"/>
          <w:numId w:val="21"/>
        </w:numPr>
        <w:adjustRightInd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zabezpečiť potrebné opatrenia, aby nedošlo k ďalšiemu ohrozeniu života alebo zdravia a podľa možnosti podieľať sa na odstraňovaní následkov ohrozenia</w:t>
      </w:r>
      <w:r>
        <w:rPr>
          <w:rFonts w:ascii="Arial" w:hAnsi="Arial" w:cs="Arial"/>
          <w:sz w:val="20"/>
          <w:szCs w:val="20"/>
        </w:rPr>
        <w:t>.</w:t>
      </w:r>
    </w:p>
    <w:p w14:paraId="48403FA7" w14:textId="77777777" w:rsidR="00800FDC" w:rsidRPr="00CA6151" w:rsidRDefault="00800FDC" w:rsidP="00800FDC">
      <w:pPr>
        <w:widowControl w:val="0"/>
        <w:numPr>
          <w:ilvl w:val="0"/>
          <w:numId w:val="17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Pre prípad vzniku úrazov zamestnancov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na pracoviskách objednávateľa a sledovania úrazovosti je </w:t>
      </w: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 povinný:</w:t>
      </w:r>
    </w:p>
    <w:p w14:paraId="63D6CB39" w14:textId="77777777" w:rsidR="00800FDC" w:rsidRPr="00CA6151" w:rsidRDefault="00800FDC" w:rsidP="00800FDC">
      <w:pPr>
        <w:widowControl w:val="0"/>
        <w:numPr>
          <w:ilvl w:val="0"/>
          <w:numId w:val="22"/>
        </w:numPr>
        <w:adjustRightInd w:val="0"/>
        <w:spacing w:after="0" w:line="240" w:lineRule="auto"/>
        <w:ind w:hanging="294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určiť postup pre prípad záchranných prác, evakuácie a vzniku poškodenia zdravia vrátane poskytnutia prvej pomoci;</w:t>
      </w:r>
    </w:p>
    <w:p w14:paraId="423F3694" w14:textId="77777777" w:rsidR="00800FDC" w:rsidRPr="00CA6151" w:rsidRDefault="00800FDC" w:rsidP="00800FDC">
      <w:pPr>
        <w:widowControl w:val="0"/>
        <w:numPr>
          <w:ilvl w:val="0"/>
          <w:numId w:val="22"/>
        </w:numPr>
        <w:adjustRightInd w:val="0"/>
        <w:spacing w:after="0" w:line="240" w:lineRule="auto"/>
        <w:ind w:hanging="294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registrovať a evidovať pracovné úrazy svojich zamestnancov, plniť si oznamovaciu povinnosť podľa ust. § 17 zák.  č. 124/2006 Z. z. voči príslušným štátnym orgánom a vznik takejto udalosti bezodkladne oznámiť aj objednávateľovi (vedúcemu úseku alebo referentovi BOZP, PO a CO), s cieľom zabezpečiť objektívne vyšetrovanie;</w:t>
      </w:r>
    </w:p>
    <w:p w14:paraId="0E1DA2B0" w14:textId="77777777" w:rsidR="00800FDC" w:rsidRPr="00CA6151" w:rsidRDefault="00800FDC" w:rsidP="00800FDC">
      <w:pPr>
        <w:widowControl w:val="0"/>
        <w:numPr>
          <w:ilvl w:val="0"/>
          <w:numId w:val="22"/>
        </w:numPr>
        <w:adjustRightInd w:val="0"/>
        <w:spacing w:after="0" w:line="240" w:lineRule="auto"/>
        <w:ind w:hanging="294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zabezpečiť lekárničku s potrebnými prostriedkami prvej pomoci</w:t>
      </w:r>
      <w:r>
        <w:rPr>
          <w:rFonts w:ascii="Arial" w:hAnsi="Arial" w:cs="Arial"/>
          <w:sz w:val="20"/>
          <w:szCs w:val="20"/>
        </w:rPr>
        <w:t>.</w:t>
      </w:r>
      <w:r w:rsidRPr="00CA6151">
        <w:rPr>
          <w:rFonts w:ascii="Arial" w:hAnsi="Arial" w:cs="Arial"/>
          <w:sz w:val="20"/>
          <w:szCs w:val="20"/>
        </w:rPr>
        <w:t xml:space="preserve"> </w:t>
      </w:r>
    </w:p>
    <w:p w14:paraId="21F6E207" w14:textId="77777777" w:rsidR="00800FDC" w:rsidRPr="00CA6151" w:rsidRDefault="00800FDC" w:rsidP="00800FDC">
      <w:pPr>
        <w:pStyle w:val="Odsekzoznamu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Objednávateľ je oprávnený požiadať zamestnancov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o vykonanie dychovej skúšky pri kontrolách, resp. požadovať vykonanie rozboru krvi na prítomnosť uvedených látok u zamestnancov </w:t>
      </w:r>
      <w:r>
        <w:rPr>
          <w:rFonts w:ascii="Arial" w:hAnsi="Arial" w:cs="Arial"/>
          <w:sz w:val="20"/>
          <w:szCs w:val="20"/>
        </w:rPr>
        <w:t xml:space="preserve">poskytovateľa  </w:t>
      </w:r>
      <w:r w:rsidRPr="00CA6151">
        <w:rPr>
          <w:rFonts w:ascii="Arial" w:hAnsi="Arial" w:cs="Arial"/>
          <w:sz w:val="20"/>
          <w:szCs w:val="20"/>
        </w:rPr>
        <w:t xml:space="preserve"> v prípade podozrenia, že tento zákaz je porušený. Náklady na zabezpečenie krvnej skúšky v prípade pozitívneho výsledku znáša </w:t>
      </w:r>
      <w:r>
        <w:rPr>
          <w:rFonts w:ascii="Arial" w:hAnsi="Arial" w:cs="Arial"/>
          <w:sz w:val="20"/>
          <w:szCs w:val="20"/>
        </w:rPr>
        <w:t>poskytovateľ</w:t>
      </w:r>
      <w:r w:rsidRPr="00CA6151">
        <w:rPr>
          <w:rFonts w:ascii="Arial" w:hAnsi="Arial" w:cs="Arial"/>
          <w:sz w:val="20"/>
          <w:szCs w:val="20"/>
        </w:rPr>
        <w:t>.</w:t>
      </w:r>
    </w:p>
    <w:p w14:paraId="1749E0D7" w14:textId="77777777" w:rsidR="00800FDC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84357B9" w14:textId="77777777" w:rsidR="00800FDC" w:rsidRPr="00CA6151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A890FDA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6</w:t>
      </w:r>
    </w:p>
    <w:p w14:paraId="1731E827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Ochrana životného prostredia</w:t>
      </w:r>
    </w:p>
    <w:p w14:paraId="70A3DE5B" w14:textId="77777777" w:rsidR="00800FDC" w:rsidRPr="00CA6151" w:rsidRDefault="00800FDC" w:rsidP="00800FDC">
      <w:pPr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 je zodpovedný za dodržiavanie platných a účinných právnych predpisov a požiadaviek objednávateľa v oblasti ochrany životného prostredia svojimi zamestnancami i zamestnancami svojich subdodávateľov podieľajúcich sa na prácach</w:t>
      </w:r>
      <w:r>
        <w:rPr>
          <w:rFonts w:ascii="Arial" w:hAnsi="Arial" w:cs="Arial"/>
          <w:sz w:val="20"/>
          <w:szCs w:val="20"/>
        </w:rPr>
        <w:t>.</w:t>
      </w:r>
    </w:p>
    <w:p w14:paraId="5996401E" w14:textId="77777777" w:rsidR="00800FDC" w:rsidRPr="00CA6151" w:rsidRDefault="00800FDC" w:rsidP="00800FDC">
      <w:pPr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 vyhlasuje, že použité materiály a technológie v súvislosti s plnením zmluvy, ktoré majú </w:t>
      </w:r>
      <w:bookmarkStart w:id="0" w:name="_GoBack"/>
      <w:r w:rsidRPr="00CA6151">
        <w:rPr>
          <w:rFonts w:ascii="Arial" w:hAnsi="Arial" w:cs="Arial"/>
          <w:sz w:val="20"/>
          <w:szCs w:val="20"/>
        </w:rPr>
        <w:t>vplyv na všetky zložky životného prostredia (</w:t>
      </w:r>
      <w:r>
        <w:rPr>
          <w:rFonts w:ascii="Arial" w:hAnsi="Arial" w:cs="Arial"/>
          <w:sz w:val="20"/>
          <w:szCs w:val="20"/>
        </w:rPr>
        <w:t xml:space="preserve">najmä </w:t>
      </w:r>
      <w:r w:rsidRPr="00CA6151">
        <w:rPr>
          <w:rFonts w:ascii="Arial" w:hAnsi="Arial" w:cs="Arial"/>
          <w:sz w:val="20"/>
          <w:szCs w:val="20"/>
        </w:rPr>
        <w:t xml:space="preserve">voda, pôda, ovzdušie) budú hygienicky </w:t>
      </w:r>
      <w:bookmarkEnd w:id="0"/>
      <w:r w:rsidRPr="00CA6151">
        <w:rPr>
          <w:rFonts w:ascii="Arial" w:hAnsi="Arial" w:cs="Arial"/>
          <w:sz w:val="20"/>
          <w:szCs w:val="20"/>
        </w:rPr>
        <w:t>nezávadné, biologicky odbúrateľné alebo recyklovateľné.</w:t>
      </w:r>
    </w:p>
    <w:p w14:paraId="7426B0DD" w14:textId="77777777" w:rsidR="00800FDC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5BF2B1" w14:textId="77777777" w:rsidR="00800FDC" w:rsidRPr="00CA6151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7A330F" w14:textId="77777777" w:rsidR="00800FDC" w:rsidRPr="00CA6151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7</w:t>
      </w:r>
    </w:p>
    <w:p w14:paraId="2805C096" w14:textId="77777777" w:rsidR="00800FDC" w:rsidRPr="00CA6151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Sankcie</w:t>
      </w:r>
    </w:p>
    <w:p w14:paraId="7FB9F0D0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V prípade zistenia porušenia povinnosti vyplývajúcej z tejto dohody, objednávateľ na túto skutočnosť </w:t>
      </w:r>
      <w:r>
        <w:rPr>
          <w:rFonts w:ascii="Arial" w:hAnsi="Arial" w:cs="Arial"/>
          <w:sz w:val="20"/>
          <w:szCs w:val="20"/>
        </w:rPr>
        <w:t xml:space="preserve">písomne </w:t>
      </w:r>
      <w:r w:rsidRPr="00CA6151">
        <w:rPr>
          <w:rFonts w:ascii="Arial" w:hAnsi="Arial" w:cs="Arial"/>
          <w:sz w:val="20"/>
          <w:szCs w:val="20"/>
        </w:rPr>
        <w:t xml:space="preserve">upozorní </w:t>
      </w:r>
      <w:r>
        <w:rPr>
          <w:rFonts w:ascii="Arial" w:hAnsi="Arial" w:cs="Arial"/>
          <w:sz w:val="20"/>
          <w:szCs w:val="20"/>
        </w:rPr>
        <w:t xml:space="preserve">poskytovateľa. </w:t>
      </w:r>
    </w:p>
    <w:p w14:paraId="1B584FDB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je povinný v dohodnutom termíne nedostatky odstrániť. V prípade, ak tak neurobí, je objednávateľ oprávnený nariadiť prerušenie prác. V takom prípade je </w:t>
      </w: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 zodpovedný za škodu vzniknutú z dôvodu prerušenia prác, ako aj za ďalšie následky z toho vyplývajúce. </w:t>
      </w:r>
    </w:p>
    <w:p w14:paraId="25FC3471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Za každú samostatne porušujúcu osobu a za každé jednotlivé porušenie povinnosti podľa tejto dohody má objednávateľ nárok na zmluvnú pokutu vo výške 200,00 €, ak nie je v tejto dohode uvedené inak. Zaplatením zmluvnej pokuty nie je dotknutý nárok objednávateľa na náhradu škody v rozsahu prevyšujúcom zmluvnú pokutu.</w:t>
      </w:r>
    </w:p>
    <w:p w14:paraId="57748926" w14:textId="322E2FC5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Zamestnancovi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>, ktorý porušil povinnosti podľa tejto dohody opakovane, môže byť zakázaný vstup do priestorov a na pracoviská objednávateľa.</w:t>
      </w:r>
    </w:p>
    <w:p w14:paraId="2CBE5631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je povinný nahradiť objednávateľovi škodu, ktorú spôsobil neplnením zmluvných povinností.</w:t>
      </w:r>
    </w:p>
    <w:p w14:paraId="1CFD520C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Ak zamestnanec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odcudzí majetok objednávateľa, prípad bude postúpený na prešetrenie príslušnému útvaru Policajného zboru. </w:t>
      </w:r>
    </w:p>
    <w:p w14:paraId="3D414B56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Postihy za požitie alkoholických nápojov a/alebo iných omamných a psychotropných látok pri vykonávaní prác na pracovisku a v priestoroch objednávateľa sú nasledovné:</w:t>
      </w:r>
    </w:p>
    <w:p w14:paraId="0CF3E5D5" w14:textId="77777777" w:rsidR="00800FDC" w:rsidRPr="00CA6151" w:rsidRDefault="00800FDC" w:rsidP="00800FDC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pri požití alkoholických nápojov (pozitívna dychová alebo krvná skúška) a/alebo požití iných omamných a psychotropných látok (pozitívna krvná skúška) zamestnanca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, objednávateľ natrvalo zakáže zamestnancovi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 vstup do priestorov a na pracoviská objednávateľa a zároveň bude voči </w:t>
      </w:r>
      <w:r>
        <w:rPr>
          <w:rFonts w:ascii="Arial" w:hAnsi="Arial" w:cs="Arial"/>
          <w:sz w:val="20"/>
          <w:szCs w:val="20"/>
        </w:rPr>
        <w:t>poskytovateľovi</w:t>
      </w:r>
      <w:r w:rsidRPr="00CA6151" w:rsidDel="001A79AE">
        <w:rPr>
          <w:rFonts w:ascii="Arial" w:hAnsi="Arial" w:cs="Arial"/>
          <w:sz w:val="20"/>
          <w:szCs w:val="20"/>
        </w:rPr>
        <w:t xml:space="preserve"> </w:t>
      </w:r>
      <w:r w:rsidRPr="00CA6151">
        <w:rPr>
          <w:rFonts w:ascii="Arial" w:hAnsi="Arial" w:cs="Arial"/>
          <w:sz w:val="20"/>
          <w:szCs w:val="20"/>
        </w:rPr>
        <w:t>i uplatnená zmluvná pokuta vo výške 500,00 EUR</w:t>
      </w:r>
      <w:r w:rsidRPr="00CA6151" w:rsidDel="00A01777">
        <w:rPr>
          <w:rFonts w:ascii="Arial" w:hAnsi="Arial" w:cs="Arial"/>
          <w:sz w:val="20"/>
          <w:szCs w:val="20"/>
        </w:rPr>
        <w:t xml:space="preserve"> </w:t>
      </w:r>
      <w:r w:rsidRPr="00CA6151">
        <w:rPr>
          <w:rFonts w:ascii="Arial" w:hAnsi="Arial" w:cs="Arial"/>
          <w:sz w:val="20"/>
          <w:szCs w:val="20"/>
        </w:rPr>
        <w:t xml:space="preserve">za každé jednotlivé porušenie; </w:t>
      </w:r>
    </w:p>
    <w:p w14:paraId="03C4C9B7" w14:textId="77777777" w:rsidR="00800FDC" w:rsidRPr="00CA6151" w:rsidRDefault="00800FDC" w:rsidP="00800FDC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ak zamestnanec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nesúhlasí s výsledkom skúšky na alkohol (pozitívna dychová skúška), môže byť vykonaná krvná skúška, pričom krvná skúška musí byť zabezpečená vedúcim </w:t>
      </w:r>
      <w:r w:rsidRPr="00CA6151">
        <w:rPr>
          <w:rFonts w:ascii="Arial" w:hAnsi="Arial" w:cs="Arial"/>
          <w:sz w:val="20"/>
          <w:szCs w:val="20"/>
        </w:rPr>
        <w:lastRenderedPageBreak/>
        <w:t xml:space="preserve">zamestnancom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a musí byť vykonaná bezodkladne od vykonania dychovej skúšky, náklady na vykonanie krvnej skúšky znáša </w:t>
      </w: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; </w:t>
      </w:r>
    </w:p>
    <w:p w14:paraId="2F7B20D6" w14:textId="77777777" w:rsidR="00800FDC" w:rsidRPr="00CA6151" w:rsidRDefault="00800FDC" w:rsidP="00800FDC">
      <w:pPr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v prípade, ak zamestnanec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CA6151">
        <w:rPr>
          <w:rFonts w:ascii="Arial" w:hAnsi="Arial" w:cs="Arial"/>
          <w:sz w:val="20"/>
          <w:szCs w:val="20"/>
        </w:rPr>
        <w:t xml:space="preserve"> sa odmietne podrobiť dychovej skúšky a/alebo skúšky na požitie iných omamných a psychotropných látok vykonávanej zamestnancami objednávateľa, alebo sa odmietne podrobiť odberu krvi či lekárskemu vyšetreniu za účelom zistenia požitia alkoholických nápojov a/alebo iných omamných a psychotropných látok alebo svojvoľne opustí pracovisko v čase vykonávania tejto skúšky, považuje sa to za pozitívnu skúšku a postupuje sa v zmysle ods. 7 písm. a) tohto článku dohody. Objednávateľ je oprávnený prerušiť práce, resp. zmluvné činnosti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 do vyriešenia konkrétneho prípadu zodpovedným vedúcim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. Škodu vzniknutú z dôvodu prerušenia prác, ako aj ďalšie následky z toho vyplývajúce, znáša </w:t>
      </w:r>
      <w:r>
        <w:rPr>
          <w:rFonts w:ascii="Arial" w:hAnsi="Arial" w:cs="Arial"/>
          <w:sz w:val="20"/>
          <w:szCs w:val="20"/>
        </w:rPr>
        <w:t>poskytovateľ.</w:t>
      </w:r>
    </w:p>
    <w:p w14:paraId="21A783CA" w14:textId="6FCFF21A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Ak konanie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 a jeho zamestnancov pri </w:t>
      </w:r>
      <w:r w:rsidR="005B0F9A">
        <w:rPr>
          <w:rFonts w:ascii="Arial" w:hAnsi="Arial" w:cs="Arial"/>
          <w:sz w:val="20"/>
          <w:szCs w:val="20"/>
        </w:rPr>
        <w:t>poskytovaní služieb</w:t>
      </w:r>
      <w:r w:rsidRPr="00CA6151">
        <w:rPr>
          <w:rFonts w:ascii="Arial" w:hAnsi="Arial" w:cs="Arial"/>
          <w:sz w:val="20"/>
          <w:szCs w:val="20"/>
        </w:rPr>
        <w:t xml:space="preserve"> má za následok porušenie predpisov v oblasti BOZP, OPP a OŽP a tieto porušenia budú mať za následok udelenie pokuty alebo iných sankcií zo strany orgánov verejnej alebo štátnej správy podľa príslušných právnych predpisov, </w:t>
      </w:r>
      <w:r>
        <w:rPr>
          <w:rFonts w:ascii="Arial" w:hAnsi="Arial" w:cs="Arial"/>
          <w:sz w:val="20"/>
          <w:szCs w:val="20"/>
        </w:rPr>
        <w:t>poskytovateľ</w:t>
      </w:r>
      <w:r w:rsidRPr="00CA6151">
        <w:rPr>
          <w:rFonts w:ascii="Arial" w:hAnsi="Arial" w:cs="Arial"/>
          <w:sz w:val="20"/>
          <w:szCs w:val="20"/>
        </w:rPr>
        <w:t xml:space="preserve"> je povinný nahradiť objednávateľovi škodu spôsobenú uhradením uvedenej sankcie, a to v celej výške zaplatenej pokuty alebo inej sankcie.</w:t>
      </w:r>
    </w:p>
    <w:p w14:paraId="3277B240" w14:textId="77777777" w:rsidR="00800FDC" w:rsidRPr="00CA6151" w:rsidRDefault="00800FDC" w:rsidP="00800FDC">
      <w:pPr>
        <w:widowControl w:val="0"/>
        <w:numPr>
          <w:ilvl w:val="0"/>
          <w:numId w:val="19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 xml:space="preserve">V prípade nedodržania ustanovení ochrany životného prostredia zo strany </w:t>
      </w:r>
      <w:r>
        <w:rPr>
          <w:rFonts w:ascii="Arial" w:hAnsi="Arial" w:cs="Arial"/>
          <w:sz w:val="20"/>
          <w:szCs w:val="20"/>
        </w:rPr>
        <w:t>poskytovateľa</w:t>
      </w:r>
      <w:r w:rsidRPr="00CA6151">
        <w:rPr>
          <w:rFonts w:ascii="Arial" w:hAnsi="Arial" w:cs="Arial"/>
          <w:sz w:val="20"/>
          <w:szCs w:val="20"/>
        </w:rPr>
        <w:t xml:space="preserve">, je </w:t>
      </w: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 povinný uhradiť objednávateľovi škodu tým spôsobenú v celom rozsahu. </w:t>
      </w:r>
    </w:p>
    <w:p w14:paraId="34FE213C" w14:textId="77777777" w:rsidR="00800FDC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4DC86D" w14:textId="77777777" w:rsidR="00800FDC" w:rsidRPr="00CA6151" w:rsidRDefault="00800FDC" w:rsidP="00800F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0EB7F8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8</w:t>
      </w:r>
    </w:p>
    <w:p w14:paraId="5AB46BAD" w14:textId="77777777" w:rsidR="00800FDC" w:rsidRPr="00CA6151" w:rsidRDefault="00800FDC" w:rsidP="00800FDC">
      <w:pPr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6151">
        <w:rPr>
          <w:rFonts w:ascii="Arial" w:hAnsi="Arial" w:cs="Arial"/>
          <w:b/>
          <w:sz w:val="20"/>
          <w:szCs w:val="20"/>
        </w:rPr>
        <w:t>Záverečné ustanovenia</w:t>
      </w:r>
    </w:p>
    <w:p w14:paraId="5693A9BB" w14:textId="77777777" w:rsidR="00800FDC" w:rsidRPr="00CA6151" w:rsidRDefault="00800FDC" w:rsidP="00800FDC">
      <w:pPr>
        <w:widowControl w:val="0"/>
        <w:numPr>
          <w:ilvl w:val="0"/>
          <w:numId w:val="20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Poskytovateľ </w:t>
      </w:r>
      <w:r w:rsidRPr="00CA6151">
        <w:rPr>
          <w:rFonts w:ascii="Arial" w:hAnsi="Arial" w:cs="Arial"/>
          <w:sz w:val="20"/>
          <w:szCs w:val="20"/>
        </w:rPr>
        <w:t xml:space="preserve"> podpisom tejto dohody potvrdzuje, že bol oboznámený s podmienkami a ustanoveniami v nej obsiahnutými a súhlasí s nimi.</w:t>
      </w:r>
    </w:p>
    <w:p w14:paraId="79E35B9F" w14:textId="77777777" w:rsidR="00800FDC" w:rsidRPr="00CA6151" w:rsidRDefault="00800FDC" w:rsidP="00800FDC">
      <w:pPr>
        <w:widowControl w:val="0"/>
        <w:numPr>
          <w:ilvl w:val="0"/>
          <w:numId w:val="20"/>
        </w:numPr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Táto dohoda nadobúda platnosť a účinnosť dňom nadobudnutia platnosti a účinnosti zmluvy podľa čl. 2 tejto dohody.</w:t>
      </w:r>
    </w:p>
    <w:p w14:paraId="223EEA29" w14:textId="77777777" w:rsidR="00800FDC" w:rsidRPr="00CA6151" w:rsidRDefault="00800FDC" w:rsidP="00800FDC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Táto dohoda sa uzatvára na dobu trvania zmluvy podľa čl. 2 tejto dohody.</w:t>
      </w:r>
    </w:p>
    <w:p w14:paraId="62A9E30F" w14:textId="77777777" w:rsidR="00800FDC" w:rsidRPr="00CA6151" w:rsidRDefault="00800FDC" w:rsidP="00800FDC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Zmluvné strany vyhlasujú, že ustanoveniam tejto dohody porozumeli čo do obsahu i rozsahu, neuzatvorili ju v tiesni, ani za inak nápadne nevýhodných podmienok, pod psychickým, či fyzickým nátlakom, dohoda vyjadruje ich vôľu, naznak čoho k nej pripájajú svoje podpisy.</w:t>
      </w:r>
    </w:p>
    <w:p w14:paraId="3F16DE56" w14:textId="7D0FD308" w:rsidR="006278A8" w:rsidRPr="00CA6151" w:rsidRDefault="006278A8" w:rsidP="00800FDC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B5C5418" w14:textId="77777777" w:rsidR="006278A8" w:rsidRPr="00CA6151" w:rsidRDefault="006278A8" w:rsidP="006278A8">
      <w:pPr>
        <w:tabs>
          <w:tab w:val="left" w:pos="4111"/>
        </w:tabs>
        <w:jc w:val="both"/>
        <w:rPr>
          <w:rFonts w:ascii="Arial" w:hAnsi="Arial" w:cs="Arial"/>
          <w:sz w:val="20"/>
          <w:szCs w:val="20"/>
          <w:lang w:eastAsia="cs-CZ"/>
        </w:rPr>
      </w:pPr>
    </w:p>
    <w:p w14:paraId="5013082A" w14:textId="77777777" w:rsidR="006278A8" w:rsidRPr="00CA6151" w:rsidRDefault="006278A8" w:rsidP="006278A8">
      <w:pPr>
        <w:tabs>
          <w:tab w:val="left" w:pos="4111"/>
        </w:tabs>
        <w:jc w:val="both"/>
        <w:rPr>
          <w:rFonts w:ascii="Arial" w:hAnsi="Arial" w:cs="Arial"/>
          <w:sz w:val="20"/>
          <w:szCs w:val="20"/>
          <w:lang w:eastAsia="cs-CZ"/>
        </w:rPr>
      </w:pPr>
    </w:p>
    <w:p w14:paraId="052D1F62" w14:textId="77777777" w:rsidR="006278A8" w:rsidRPr="00CA6151" w:rsidRDefault="006278A8" w:rsidP="006278A8">
      <w:pPr>
        <w:tabs>
          <w:tab w:val="left" w:pos="4111"/>
        </w:tabs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CA6151">
        <w:rPr>
          <w:rFonts w:ascii="Arial" w:hAnsi="Arial" w:cs="Arial"/>
          <w:sz w:val="20"/>
          <w:szCs w:val="20"/>
          <w:lang w:eastAsia="cs-CZ"/>
        </w:rPr>
        <w:t>V ...................... dňa.............................                          V Košiciach dňa ............................</w:t>
      </w:r>
    </w:p>
    <w:p w14:paraId="2F19AA33" w14:textId="77777777" w:rsidR="006278A8" w:rsidRPr="00CA6151" w:rsidRDefault="006278A8" w:rsidP="006278A8">
      <w:pPr>
        <w:tabs>
          <w:tab w:val="left" w:pos="4962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06A337D4" w14:textId="536FB1F9" w:rsidR="006278A8" w:rsidRPr="00CA6151" w:rsidRDefault="006278A8" w:rsidP="006278A8">
      <w:pPr>
        <w:tabs>
          <w:tab w:val="left" w:pos="4962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CA6151">
        <w:rPr>
          <w:rFonts w:ascii="Arial" w:hAnsi="Arial" w:cs="Arial"/>
          <w:b/>
          <w:bCs/>
          <w:sz w:val="20"/>
          <w:szCs w:val="20"/>
          <w:lang w:eastAsia="cs-CZ"/>
        </w:rPr>
        <w:t xml:space="preserve">Za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poskytovateľa</w:t>
      </w:r>
      <w:r w:rsidRPr="00CA6151">
        <w:rPr>
          <w:rFonts w:ascii="Arial" w:hAnsi="Arial" w:cs="Arial"/>
          <w:b/>
          <w:bCs/>
          <w:sz w:val="20"/>
          <w:szCs w:val="20"/>
          <w:lang w:eastAsia="cs-CZ"/>
        </w:rPr>
        <w:t>:                                                           Za objednávateľa:</w:t>
      </w:r>
    </w:p>
    <w:p w14:paraId="3EA17690" w14:textId="77777777" w:rsidR="006278A8" w:rsidRPr="00CA6151" w:rsidRDefault="006278A8" w:rsidP="006278A8">
      <w:pPr>
        <w:tabs>
          <w:tab w:val="num" w:pos="426"/>
        </w:tabs>
        <w:spacing w:after="0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4E5524" w14:textId="77777777" w:rsidR="006278A8" w:rsidRPr="00CA6151" w:rsidRDefault="006278A8" w:rsidP="006278A8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F253651" w14:textId="77777777" w:rsidR="006278A8" w:rsidRPr="00CA6151" w:rsidRDefault="006278A8" w:rsidP="00627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Pr="00CA6151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</w:t>
      </w:r>
    </w:p>
    <w:p w14:paraId="51A1C560" w14:textId="77777777" w:rsidR="006278A8" w:rsidRPr="00CA6151" w:rsidRDefault="006278A8" w:rsidP="006278A8">
      <w:pPr>
        <w:spacing w:after="0"/>
        <w:rPr>
          <w:rFonts w:ascii="Arial" w:hAnsi="Arial" w:cs="Arial"/>
          <w:sz w:val="20"/>
          <w:szCs w:val="20"/>
          <w:highlight w:val="yellow"/>
        </w:rPr>
      </w:pPr>
      <w:r w:rsidRPr="00CA6151">
        <w:rPr>
          <w:rFonts w:ascii="Arial" w:hAnsi="Arial" w:cs="Arial"/>
          <w:iCs/>
          <w:sz w:val="20"/>
          <w:szCs w:val="20"/>
          <w:lang w:eastAsia="cs-CZ"/>
        </w:rPr>
        <w:t xml:space="preserve">              .................................</w:t>
      </w:r>
      <w:r w:rsidRPr="00CA6151">
        <w:rPr>
          <w:rFonts w:ascii="Arial" w:hAnsi="Arial" w:cs="Arial"/>
          <w:sz w:val="20"/>
          <w:szCs w:val="20"/>
        </w:rPr>
        <w:tab/>
      </w:r>
      <w:r w:rsidRPr="00CA6151">
        <w:rPr>
          <w:rFonts w:ascii="Arial" w:hAnsi="Arial" w:cs="Arial"/>
          <w:sz w:val="20"/>
          <w:szCs w:val="20"/>
        </w:rPr>
        <w:tab/>
      </w:r>
      <w:r w:rsidRPr="00CA6151">
        <w:rPr>
          <w:rFonts w:ascii="Arial" w:hAnsi="Arial" w:cs="Arial"/>
          <w:sz w:val="20"/>
          <w:szCs w:val="20"/>
        </w:rPr>
        <w:tab/>
        <w:t xml:space="preserve">               prof. RNDr. Pavol Sovák, CSc.</w:t>
      </w:r>
    </w:p>
    <w:p w14:paraId="461DC8C5" w14:textId="77777777" w:rsidR="006278A8" w:rsidRPr="00CA6151" w:rsidRDefault="006278A8" w:rsidP="00627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151">
        <w:rPr>
          <w:rFonts w:ascii="Arial" w:hAnsi="Arial" w:cs="Arial"/>
          <w:iCs/>
          <w:sz w:val="20"/>
          <w:szCs w:val="20"/>
          <w:lang w:eastAsia="cs-CZ"/>
        </w:rPr>
        <w:t xml:space="preserve">                        .............</w:t>
      </w:r>
      <w:r w:rsidRPr="00CA6151">
        <w:rPr>
          <w:rFonts w:ascii="Arial" w:hAnsi="Arial" w:cs="Arial"/>
          <w:i/>
          <w:sz w:val="20"/>
          <w:szCs w:val="20"/>
          <w:lang w:eastAsia="cs-CZ"/>
        </w:rPr>
        <w:tab/>
      </w:r>
      <w:r w:rsidRPr="00CA6151">
        <w:rPr>
          <w:rFonts w:ascii="Arial" w:hAnsi="Arial" w:cs="Arial"/>
          <w:sz w:val="20"/>
          <w:szCs w:val="20"/>
        </w:rPr>
        <w:t xml:space="preserve">                                                                   rektor</w:t>
      </w:r>
    </w:p>
    <w:p w14:paraId="13E7B25A" w14:textId="1220841A" w:rsidR="007F2846" w:rsidRPr="00CA6151" w:rsidRDefault="007F2846" w:rsidP="00FD3EEE">
      <w:pPr>
        <w:spacing w:after="0" w:line="240" w:lineRule="auto"/>
        <w:rPr>
          <w:sz w:val="20"/>
          <w:szCs w:val="20"/>
        </w:rPr>
      </w:pPr>
    </w:p>
    <w:sectPr w:rsidR="007F2846" w:rsidRPr="00CA6151" w:rsidSect="00FD3EEE">
      <w:footerReference w:type="default" r:id="rId14"/>
      <w:pgSz w:w="11920" w:h="16840"/>
      <w:pgMar w:top="1021" w:right="1298" w:bottom="278" w:left="1298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3BE1" w14:textId="77777777" w:rsidR="006157B2" w:rsidRDefault="006157B2">
      <w:pPr>
        <w:spacing w:after="0" w:line="240" w:lineRule="auto"/>
      </w:pPr>
      <w:r>
        <w:separator/>
      </w:r>
    </w:p>
  </w:endnote>
  <w:endnote w:type="continuationSeparator" w:id="0">
    <w:p w14:paraId="57C9D3D0" w14:textId="77777777" w:rsidR="006157B2" w:rsidRDefault="0061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249563"/>
      <w:docPartObj>
        <w:docPartGallery w:val="Page Numbers (Bottom of Page)"/>
        <w:docPartUnique/>
      </w:docPartObj>
    </w:sdtPr>
    <w:sdtEndPr/>
    <w:sdtContent>
      <w:p w14:paraId="0F730714" w14:textId="192BDC43" w:rsidR="00003545" w:rsidRDefault="000035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FC4">
          <w:rPr>
            <w:noProof/>
          </w:rPr>
          <w:t>10</w:t>
        </w:r>
        <w:r>
          <w:fldChar w:fldCharType="end"/>
        </w:r>
      </w:p>
    </w:sdtContent>
  </w:sdt>
  <w:p w14:paraId="4AE355DE" w14:textId="77777777" w:rsidR="00003545" w:rsidRDefault="00003545">
    <w:pPr>
      <w:spacing w:line="160" w:lineRule="exac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6609" w14:textId="77777777" w:rsidR="006157B2" w:rsidRDefault="006157B2">
      <w:pPr>
        <w:spacing w:after="0" w:line="240" w:lineRule="auto"/>
      </w:pPr>
      <w:r>
        <w:separator/>
      </w:r>
    </w:p>
  </w:footnote>
  <w:footnote w:type="continuationSeparator" w:id="0">
    <w:p w14:paraId="79A78D12" w14:textId="77777777" w:rsidR="006157B2" w:rsidRDefault="00615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F95"/>
    <w:multiLevelType w:val="hybridMultilevel"/>
    <w:tmpl w:val="CDF0FD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AD"/>
    <w:multiLevelType w:val="hybridMultilevel"/>
    <w:tmpl w:val="C128A9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30443"/>
    <w:multiLevelType w:val="hybridMultilevel"/>
    <w:tmpl w:val="6750C278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6A137E"/>
    <w:multiLevelType w:val="hybridMultilevel"/>
    <w:tmpl w:val="EBCA5260"/>
    <w:lvl w:ilvl="0" w:tplc="BA7810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350307"/>
    <w:multiLevelType w:val="hybridMultilevel"/>
    <w:tmpl w:val="93F259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66A28"/>
    <w:multiLevelType w:val="hybridMultilevel"/>
    <w:tmpl w:val="7AA44C9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D53F9"/>
    <w:multiLevelType w:val="hybridMultilevel"/>
    <w:tmpl w:val="657A988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4A17A7"/>
    <w:multiLevelType w:val="hybridMultilevel"/>
    <w:tmpl w:val="29BC9EAA"/>
    <w:lvl w:ilvl="0" w:tplc="7326197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623E"/>
    <w:multiLevelType w:val="multilevel"/>
    <w:tmpl w:val="E958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1F97B01"/>
    <w:multiLevelType w:val="hybridMultilevel"/>
    <w:tmpl w:val="AF76F0F8"/>
    <w:lvl w:ilvl="0" w:tplc="DF8A32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CB7"/>
    <w:multiLevelType w:val="hybridMultilevel"/>
    <w:tmpl w:val="0192B666"/>
    <w:lvl w:ilvl="0" w:tplc="1B341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4622D4"/>
    <w:multiLevelType w:val="hybridMultilevel"/>
    <w:tmpl w:val="79180F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EF"/>
    <w:multiLevelType w:val="hybridMultilevel"/>
    <w:tmpl w:val="A8FE81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B960DA"/>
    <w:multiLevelType w:val="multilevel"/>
    <w:tmpl w:val="AC665E7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1E56299"/>
    <w:multiLevelType w:val="hybridMultilevel"/>
    <w:tmpl w:val="D91233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0E2E49"/>
    <w:multiLevelType w:val="hybridMultilevel"/>
    <w:tmpl w:val="8454178E"/>
    <w:lvl w:ilvl="0" w:tplc="BF50E9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D25A0"/>
    <w:multiLevelType w:val="hybridMultilevel"/>
    <w:tmpl w:val="4B4C1B60"/>
    <w:lvl w:ilvl="0" w:tplc="FEA6B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61F65"/>
    <w:multiLevelType w:val="hybridMultilevel"/>
    <w:tmpl w:val="1F1A7F3C"/>
    <w:lvl w:ilvl="0" w:tplc="8BE0B998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3D7A"/>
    <w:multiLevelType w:val="hybridMultilevel"/>
    <w:tmpl w:val="62DC2D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D81CDB"/>
    <w:multiLevelType w:val="hybridMultilevel"/>
    <w:tmpl w:val="50B829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5739D"/>
    <w:multiLevelType w:val="hybridMultilevel"/>
    <w:tmpl w:val="A64AD116"/>
    <w:lvl w:ilvl="0" w:tplc="6A0A6E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3745C9"/>
    <w:multiLevelType w:val="hybridMultilevel"/>
    <w:tmpl w:val="C9E85362"/>
    <w:lvl w:ilvl="0" w:tplc="7326197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A203E"/>
    <w:multiLevelType w:val="hybridMultilevel"/>
    <w:tmpl w:val="5F6082B8"/>
    <w:lvl w:ilvl="0" w:tplc="041B0017">
      <w:start w:val="1"/>
      <w:numFmt w:val="lowerLetter"/>
      <w:lvlText w:val="%1)"/>
      <w:lvlJc w:val="left"/>
      <w:pPr>
        <w:ind w:left="1104" w:hanging="360"/>
      </w:pPr>
    </w:lvl>
    <w:lvl w:ilvl="1" w:tplc="041B0019" w:tentative="1">
      <w:start w:val="1"/>
      <w:numFmt w:val="lowerLetter"/>
      <w:lvlText w:val="%2."/>
      <w:lvlJc w:val="left"/>
      <w:pPr>
        <w:ind w:left="1824" w:hanging="360"/>
      </w:pPr>
    </w:lvl>
    <w:lvl w:ilvl="2" w:tplc="041B001B" w:tentative="1">
      <w:start w:val="1"/>
      <w:numFmt w:val="lowerRoman"/>
      <w:lvlText w:val="%3."/>
      <w:lvlJc w:val="right"/>
      <w:pPr>
        <w:ind w:left="2544" w:hanging="180"/>
      </w:pPr>
    </w:lvl>
    <w:lvl w:ilvl="3" w:tplc="041B000F" w:tentative="1">
      <w:start w:val="1"/>
      <w:numFmt w:val="decimal"/>
      <w:lvlText w:val="%4."/>
      <w:lvlJc w:val="left"/>
      <w:pPr>
        <w:ind w:left="3264" w:hanging="360"/>
      </w:pPr>
    </w:lvl>
    <w:lvl w:ilvl="4" w:tplc="041B0019" w:tentative="1">
      <w:start w:val="1"/>
      <w:numFmt w:val="lowerLetter"/>
      <w:lvlText w:val="%5."/>
      <w:lvlJc w:val="left"/>
      <w:pPr>
        <w:ind w:left="3984" w:hanging="360"/>
      </w:pPr>
    </w:lvl>
    <w:lvl w:ilvl="5" w:tplc="041B001B" w:tentative="1">
      <w:start w:val="1"/>
      <w:numFmt w:val="lowerRoman"/>
      <w:lvlText w:val="%6."/>
      <w:lvlJc w:val="right"/>
      <w:pPr>
        <w:ind w:left="4704" w:hanging="180"/>
      </w:pPr>
    </w:lvl>
    <w:lvl w:ilvl="6" w:tplc="041B000F" w:tentative="1">
      <w:start w:val="1"/>
      <w:numFmt w:val="decimal"/>
      <w:lvlText w:val="%7."/>
      <w:lvlJc w:val="left"/>
      <w:pPr>
        <w:ind w:left="5424" w:hanging="360"/>
      </w:pPr>
    </w:lvl>
    <w:lvl w:ilvl="7" w:tplc="041B0019" w:tentative="1">
      <w:start w:val="1"/>
      <w:numFmt w:val="lowerLetter"/>
      <w:lvlText w:val="%8."/>
      <w:lvlJc w:val="left"/>
      <w:pPr>
        <w:ind w:left="6144" w:hanging="360"/>
      </w:pPr>
    </w:lvl>
    <w:lvl w:ilvl="8" w:tplc="041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3" w15:restartNumberingAfterBreak="0">
    <w:nsid w:val="4CBF0CCC"/>
    <w:multiLevelType w:val="hybridMultilevel"/>
    <w:tmpl w:val="23B40E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2B3EFA"/>
    <w:multiLevelType w:val="hybridMultilevel"/>
    <w:tmpl w:val="572A7DC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DE17C8"/>
    <w:multiLevelType w:val="hybridMultilevel"/>
    <w:tmpl w:val="ED5809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305F2"/>
    <w:multiLevelType w:val="hybridMultilevel"/>
    <w:tmpl w:val="860C0452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0D475A3"/>
    <w:multiLevelType w:val="hybridMultilevel"/>
    <w:tmpl w:val="7FEC0B6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395F4A"/>
    <w:multiLevelType w:val="hybridMultilevel"/>
    <w:tmpl w:val="DFCAF5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EA6036"/>
    <w:multiLevelType w:val="hybridMultilevel"/>
    <w:tmpl w:val="38C2BDF4"/>
    <w:lvl w:ilvl="0" w:tplc="CF020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C2607"/>
    <w:multiLevelType w:val="hybridMultilevel"/>
    <w:tmpl w:val="E120092C"/>
    <w:lvl w:ilvl="0" w:tplc="000000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56B63"/>
    <w:multiLevelType w:val="hybridMultilevel"/>
    <w:tmpl w:val="1D909B18"/>
    <w:lvl w:ilvl="0" w:tplc="041B0017">
      <w:start w:val="1"/>
      <w:numFmt w:val="lowerLetter"/>
      <w:lvlText w:val="%1)"/>
      <w:lvlJc w:val="left"/>
      <w:pPr>
        <w:ind w:left="137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9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1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3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5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7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9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1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34" w:hanging="180"/>
      </w:pPr>
      <w:rPr>
        <w:rFonts w:cs="Times New Roman"/>
      </w:rPr>
    </w:lvl>
  </w:abstractNum>
  <w:abstractNum w:abstractNumId="32" w15:restartNumberingAfterBreak="0">
    <w:nsid w:val="710A5CA2"/>
    <w:multiLevelType w:val="hybridMultilevel"/>
    <w:tmpl w:val="537E7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618B8"/>
    <w:multiLevelType w:val="hybridMultilevel"/>
    <w:tmpl w:val="8454178E"/>
    <w:lvl w:ilvl="0" w:tplc="BF50E9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320DF"/>
    <w:multiLevelType w:val="hybridMultilevel"/>
    <w:tmpl w:val="05421B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9E0792"/>
    <w:multiLevelType w:val="hybridMultilevel"/>
    <w:tmpl w:val="681C705A"/>
    <w:lvl w:ilvl="0" w:tplc="CE82C5D0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36" w15:restartNumberingAfterBreak="0">
    <w:nsid w:val="75F463E1"/>
    <w:multiLevelType w:val="hybridMultilevel"/>
    <w:tmpl w:val="9514C33C"/>
    <w:lvl w:ilvl="0" w:tplc="B2F619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6A758C"/>
    <w:multiLevelType w:val="hybridMultilevel"/>
    <w:tmpl w:val="27C86E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24"/>
  </w:num>
  <w:num w:numId="5">
    <w:abstractNumId w:val="33"/>
  </w:num>
  <w:num w:numId="6">
    <w:abstractNumId w:val="30"/>
  </w:num>
  <w:num w:numId="7">
    <w:abstractNumId w:val="7"/>
  </w:num>
  <w:num w:numId="8">
    <w:abstractNumId w:val="21"/>
  </w:num>
  <w:num w:numId="9">
    <w:abstractNumId w:val="12"/>
  </w:num>
  <w:num w:numId="10">
    <w:abstractNumId w:val="4"/>
  </w:num>
  <w:num w:numId="11">
    <w:abstractNumId w:val="10"/>
  </w:num>
  <w:num w:numId="12">
    <w:abstractNumId w:val="35"/>
  </w:num>
  <w:num w:numId="13">
    <w:abstractNumId w:val="14"/>
  </w:num>
  <w:num w:numId="14">
    <w:abstractNumId w:val="37"/>
  </w:num>
  <w:num w:numId="15">
    <w:abstractNumId w:val="28"/>
  </w:num>
  <w:num w:numId="16">
    <w:abstractNumId w:val="1"/>
  </w:num>
  <w:num w:numId="17">
    <w:abstractNumId w:val="20"/>
  </w:num>
  <w:num w:numId="18">
    <w:abstractNumId w:val="34"/>
  </w:num>
  <w:num w:numId="19">
    <w:abstractNumId w:val="18"/>
  </w:num>
  <w:num w:numId="20">
    <w:abstractNumId w:val="5"/>
  </w:num>
  <w:num w:numId="21">
    <w:abstractNumId w:val="31"/>
  </w:num>
  <w:num w:numId="22">
    <w:abstractNumId w:val="23"/>
  </w:num>
  <w:num w:numId="23">
    <w:abstractNumId w:val="19"/>
  </w:num>
  <w:num w:numId="24">
    <w:abstractNumId w:val="0"/>
  </w:num>
  <w:num w:numId="25">
    <w:abstractNumId w:val="16"/>
  </w:num>
  <w:num w:numId="26">
    <w:abstractNumId w:val="15"/>
  </w:num>
  <w:num w:numId="27">
    <w:abstractNumId w:val="17"/>
  </w:num>
  <w:num w:numId="28">
    <w:abstractNumId w:val="6"/>
  </w:num>
  <w:num w:numId="29">
    <w:abstractNumId w:val="36"/>
  </w:num>
  <w:num w:numId="30">
    <w:abstractNumId w:val="9"/>
  </w:num>
  <w:num w:numId="31">
    <w:abstractNumId w:val="8"/>
  </w:num>
  <w:num w:numId="32">
    <w:abstractNumId w:val="3"/>
  </w:num>
  <w:num w:numId="33">
    <w:abstractNumId w:val="26"/>
  </w:num>
  <w:num w:numId="34">
    <w:abstractNumId w:val="32"/>
  </w:num>
  <w:num w:numId="35">
    <w:abstractNumId w:val="2"/>
  </w:num>
  <w:num w:numId="36">
    <w:abstractNumId w:val="11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0B"/>
    <w:rsid w:val="00003545"/>
    <w:rsid w:val="00013F36"/>
    <w:rsid w:val="000368B1"/>
    <w:rsid w:val="0004497B"/>
    <w:rsid w:val="00044FF4"/>
    <w:rsid w:val="00046F6B"/>
    <w:rsid w:val="00054AF3"/>
    <w:rsid w:val="00055719"/>
    <w:rsid w:val="00067655"/>
    <w:rsid w:val="000D417D"/>
    <w:rsid w:val="000E2078"/>
    <w:rsid w:val="000E21ED"/>
    <w:rsid w:val="000F1B76"/>
    <w:rsid w:val="0010109D"/>
    <w:rsid w:val="00130DCD"/>
    <w:rsid w:val="001446CF"/>
    <w:rsid w:val="00151578"/>
    <w:rsid w:val="00160429"/>
    <w:rsid w:val="00192550"/>
    <w:rsid w:val="001A02B6"/>
    <w:rsid w:val="001A1C56"/>
    <w:rsid w:val="001A50D3"/>
    <w:rsid w:val="001E1B9E"/>
    <w:rsid w:val="002038CF"/>
    <w:rsid w:val="002200FA"/>
    <w:rsid w:val="0022602D"/>
    <w:rsid w:val="0023207E"/>
    <w:rsid w:val="002416BA"/>
    <w:rsid w:val="002539F4"/>
    <w:rsid w:val="002651D7"/>
    <w:rsid w:val="00281C11"/>
    <w:rsid w:val="002843F1"/>
    <w:rsid w:val="002912F0"/>
    <w:rsid w:val="002B5553"/>
    <w:rsid w:val="002C1EB9"/>
    <w:rsid w:val="002D3346"/>
    <w:rsid w:val="002F0E89"/>
    <w:rsid w:val="00311EC8"/>
    <w:rsid w:val="0031616A"/>
    <w:rsid w:val="00316978"/>
    <w:rsid w:val="003232AC"/>
    <w:rsid w:val="00346C12"/>
    <w:rsid w:val="00374A6F"/>
    <w:rsid w:val="0039181A"/>
    <w:rsid w:val="003945FD"/>
    <w:rsid w:val="00407C1B"/>
    <w:rsid w:val="004705E5"/>
    <w:rsid w:val="004762B8"/>
    <w:rsid w:val="00477486"/>
    <w:rsid w:val="004844EC"/>
    <w:rsid w:val="00506FC4"/>
    <w:rsid w:val="00563924"/>
    <w:rsid w:val="00570560"/>
    <w:rsid w:val="00583104"/>
    <w:rsid w:val="00590D44"/>
    <w:rsid w:val="00590F5B"/>
    <w:rsid w:val="005B0F9A"/>
    <w:rsid w:val="005B733F"/>
    <w:rsid w:val="005C1854"/>
    <w:rsid w:val="005D2A5C"/>
    <w:rsid w:val="005D44C9"/>
    <w:rsid w:val="005F5917"/>
    <w:rsid w:val="00607FBF"/>
    <w:rsid w:val="006157B2"/>
    <w:rsid w:val="00616591"/>
    <w:rsid w:val="0062203D"/>
    <w:rsid w:val="006278A8"/>
    <w:rsid w:val="00634EC5"/>
    <w:rsid w:val="0064431B"/>
    <w:rsid w:val="0067070E"/>
    <w:rsid w:val="00681ECA"/>
    <w:rsid w:val="00695251"/>
    <w:rsid w:val="006A46BE"/>
    <w:rsid w:val="006C31F4"/>
    <w:rsid w:val="006D1F0B"/>
    <w:rsid w:val="006D31A8"/>
    <w:rsid w:val="006E4EEB"/>
    <w:rsid w:val="007049D2"/>
    <w:rsid w:val="0070747F"/>
    <w:rsid w:val="00764593"/>
    <w:rsid w:val="007A0B65"/>
    <w:rsid w:val="007C09FC"/>
    <w:rsid w:val="007E23F9"/>
    <w:rsid w:val="007F2846"/>
    <w:rsid w:val="00800FDC"/>
    <w:rsid w:val="00802F6D"/>
    <w:rsid w:val="00803AC7"/>
    <w:rsid w:val="008249A3"/>
    <w:rsid w:val="00837CC6"/>
    <w:rsid w:val="00841423"/>
    <w:rsid w:val="008563A7"/>
    <w:rsid w:val="00882F3E"/>
    <w:rsid w:val="008908A0"/>
    <w:rsid w:val="008D1C76"/>
    <w:rsid w:val="008D4633"/>
    <w:rsid w:val="008D4CF5"/>
    <w:rsid w:val="0091562F"/>
    <w:rsid w:val="00937AB6"/>
    <w:rsid w:val="00953C0A"/>
    <w:rsid w:val="00962F9E"/>
    <w:rsid w:val="009D0281"/>
    <w:rsid w:val="009F2C10"/>
    <w:rsid w:val="00A00E1C"/>
    <w:rsid w:val="00A0562B"/>
    <w:rsid w:val="00A26EE6"/>
    <w:rsid w:val="00A31B42"/>
    <w:rsid w:val="00A35F89"/>
    <w:rsid w:val="00A46EA5"/>
    <w:rsid w:val="00A47970"/>
    <w:rsid w:val="00A6380A"/>
    <w:rsid w:val="00A743DD"/>
    <w:rsid w:val="00A87C37"/>
    <w:rsid w:val="00AA1836"/>
    <w:rsid w:val="00AE0D38"/>
    <w:rsid w:val="00B20E33"/>
    <w:rsid w:val="00B31412"/>
    <w:rsid w:val="00B37E2A"/>
    <w:rsid w:val="00B43720"/>
    <w:rsid w:val="00B54904"/>
    <w:rsid w:val="00B54E0B"/>
    <w:rsid w:val="00B56B23"/>
    <w:rsid w:val="00B60118"/>
    <w:rsid w:val="00B90E31"/>
    <w:rsid w:val="00B9670B"/>
    <w:rsid w:val="00BB0F1B"/>
    <w:rsid w:val="00BD457C"/>
    <w:rsid w:val="00BE1901"/>
    <w:rsid w:val="00C27D38"/>
    <w:rsid w:val="00C57E18"/>
    <w:rsid w:val="00C751CE"/>
    <w:rsid w:val="00C91D65"/>
    <w:rsid w:val="00CA6151"/>
    <w:rsid w:val="00CC07B3"/>
    <w:rsid w:val="00CE0CD4"/>
    <w:rsid w:val="00CE4AB9"/>
    <w:rsid w:val="00CE5AC3"/>
    <w:rsid w:val="00CF035E"/>
    <w:rsid w:val="00CF7C44"/>
    <w:rsid w:val="00D05884"/>
    <w:rsid w:val="00D41D55"/>
    <w:rsid w:val="00D66C7C"/>
    <w:rsid w:val="00D83347"/>
    <w:rsid w:val="00D9142C"/>
    <w:rsid w:val="00D918D8"/>
    <w:rsid w:val="00DA1B73"/>
    <w:rsid w:val="00DA2614"/>
    <w:rsid w:val="00DB2C24"/>
    <w:rsid w:val="00DE0F20"/>
    <w:rsid w:val="00DE3726"/>
    <w:rsid w:val="00DF253B"/>
    <w:rsid w:val="00E10E0A"/>
    <w:rsid w:val="00E247C5"/>
    <w:rsid w:val="00E27151"/>
    <w:rsid w:val="00E272CE"/>
    <w:rsid w:val="00E4342A"/>
    <w:rsid w:val="00E4511F"/>
    <w:rsid w:val="00E74C3F"/>
    <w:rsid w:val="00EA6813"/>
    <w:rsid w:val="00EB30D7"/>
    <w:rsid w:val="00EC05CC"/>
    <w:rsid w:val="00EC1CAA"/>
    <w:rsid w:val="00EC3913"/>
    <w:rsid w:val="00ED6178"/>
    <w:rsid w:val="00EF362A"/>
    <w:rsid w:val="00EF4D22"/>
    <w:rsid w:val="00F3559F"/>
    <w:rsid w:val="00F47B9D"/>
    <w:rsid w:val="00F5040E"/>
    <w:rsid w:val="00F71E0F"/>
    <w:rsid w:val="00F7484B"/>
    <w:rsid w:val="00FA2316"/>
    <w:rsid w:val="00FB2E04"/>
    <w:rsid w:val="00FB6A5B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0DA1"/>
  <w15:chartTrackingRefBased/>
  <w15:docId w15:val="{6383507B-3867-400C-A9C4-94295DA4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E0B"/>
  </w:style>
  <w:style w:type="paragraph" w:styleId="Nadpis1">
    <w:name w:val="heading 1"/>
    <w:basedOn w:val="Normlny"/>
    <w:next w:val="Normlny"/>
    <w:link w:val="Nadpis1Char"/>
    <w:uiPriority w:val="9"/>
    <w:qFormat/>
    <w:rsid w:val="00B54E0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4E0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4E0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54E0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54E0B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dpis6">
    <w:name w:val="heading 6"/>
    <w:basedOn w:val="Normlny"/>
    <w:next w:val="Normlny"/>
    <w:link w:val="Nadpis6Char"/>
    <w:qFormat/>
    <w:rsid w:val="00B54E0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4E0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4E0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4E0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E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4E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54E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54E0B"/>
    <w:rPr>
      <w:rFonts w:eastAsiaTheme="minorEastAsia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54E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basedOn w:val="Predvolenpsmoodseku"/>
    <w:link w:val="Nadpis6"/>
    <w:rsid w:val="00B54E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4E0B"/>
    <w:rPr>
      <w:rFonts w:eastAsiaTheme="minorEastAsia"/>
      <w:sz w:val="24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4E0B"/>
    <w:rPr>
      <w:rFonts w:eastAsiaTheme="minorEastAsia"/>
      <w:i/>
      <w:iCs/>
      <w:sz w:val="24"/>
      <w:szCs w:val="24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4E0B"/>
    <w:rPr>
      <w:rFonts w:asciiTheme="majorHAnsi" w:eastAsiaTheme="majorEastAsia" w:hAnsiTheme="majorHAnsi" w:cstheme="majorBidi"/>
      <w:lang w:val="en-US"/>
    </w:rPr>
  </w:style>
  <w:style w:type="paragraph" w:styleId="Bezriadkovania">
    <w:name w:val="No Spacing"/>
    <w:uiPriority w:val="1"/>
    <w:qFormat/>
    <w:rsid w:val="00B54E0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5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E0B"/>
  </w:style>
  <w:style w:type="paragraph" w:styleId="Pta">
    <w:name w:val="footer"/>
    <w:basedOn w:val="Normlny"/>
    <w:link w:val="PtaChar"/>
    <w:uiPriority w:val="99"/>
    <w:unhideWhenUsed/>
    <w:rsid w:val="00B5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E0B"/>
  </w:style>
  <w:style w:type="paragraph" w:styleId="Odsekzoznamu">
    <w:name w:val="List Paragraph"/>
    <w:aliases w:val="Odsek,body,Odsek zoznamu2,ODRAZKY PRVA UROVEN,List Paragraph"/>
    <w:basedOn w:val="Normlny"/>
    <w:link w:val="OdsekzoznamuChar"/>
    <w:uiPriority w:val="34"/>
    <w:qFormat/>
    <w:rsid w:val="00B54E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E0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11E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1E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1E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E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EC8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563A7"/>
  </w:style>
  <w:style w:type="character" w:customStyle="1" w:styleId="eop">
    <w:name w:val="eop"/>
    <w:basedOn w:val="Predvolenpsmoodseku"/>
    <w:rsid w:val="008563A7"/>
  </w:style>
  <w:style w:type="character" w:customStyle="1" w:styleId="OdsekzoznamuChar">
    <w:name w:val="Odsek zoznamu Char"/>
    <w:aliases w:val="Odsek Char,body Char,Odsek zoznamu2 Char,ODRAZKY PRVA UROVEN Char,List Paragraph Char"/>
    <w:link w:val="Odsekzoznamu"/>
    <w:uiPriority w:val="34"/>
    <w:qFormat/>
    <w:locked/>
    <w:rsid w:val="007F2846"/>
  </w:style>
  <w:style w:type="character" w:styleId="Hypertextovprepojenie">
    <w:name w:val="Hyperlink"/>
    <w:basedOn w:val="Predvolenpsmoodseku"/>
    <w:uiPriority w:val="99"/>
    <w:unhideWhenUsed/>
    <w:rsid w:val="00036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k-faktura@upjs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A074-B16B-437D-8A3E-1A15967B5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96EF5-0B0F-48D0-A977-687DC0BFB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257EE-F84A-42CA-A4E2-2AC102B92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AD0C1-F456-4B6E-8BB3-0B268D2E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Zelenák</dc:creator>
  <cp:keywords/>
  <dc:description/>
  <cp:lastModifiedBy>Kamil Zelenák</cp:lastModifiedBy>
  <cp:revision>3</cp:revision>
  <dcterms:created xsi:type="dcterms:W3CDTF">2021-09-28T08:01:00Z</dcterms:created>
  <dcterms:modified xsi:type="dcterms:W3CDTF">2021-09-28T08:28:00Z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