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DD88A" w14:textId="5E68ACD1" w:rsidR="00997DDB" w:rsidRDefault="00D846FA" w:rsidP="00026AB3">
      <w:pPr>
        <w:spacing w:after="0"/>
        <w:jc w:val="center"/>
        <w:rPr>
          <w:rFonts w:ascii="Arial" w:hAnsi="Arial" w:cs="Arial"/>
          <w:b/>
          <w:smallCaps/>
          <w:sz w:val="24"/>
          <w:szCs w:val="24"/>
        </w:rPr>
      </w:pPr>
      <w:r>
        <w:rPr>
          <w:noProof/>
          <w:lang w:eastAsia="sk-SK"/>
        </w:rPr>
        <w:drawing>
          <wp:anchor distT="0" distB="0" distL="114300" distR="114300" simplePos="0" relativeHeight="251659264" behindDoc="1" locked="0" layoutInCell="1" allowOverlap="1" wp14:anchorId="70BAA643" wp14:editId="43895E7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480175" cy="1546860"/>
            <wp:effectExtent l="0" t="0" r="0" b="0"/>
            <wp:wrapNone/>
            <wp:docPr id="1" name="Obrázok 85" descr="Hlavickovy papier Rektorat UPJS farebny 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85" descr="Hlavickovy papier Rektorat UPJS farebny S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546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DFB16B" w14:textId="77777777" w:rsidR="00997DDB" w:rsidRDefault="00997DDB" w:rsidP="00026AB3">
      <w:pPr>
        <w:spacing w:after="0"/>
        <w:jc w:val="center"/>
        <w:rPr>
          <w:rFonts w:ascii="Arial" w:hAnsi="Arial" w:cs="Arial"/>
          <w:b/>
          <w:smallCaps/>
          <w:sz w:val="24"/>
          <w:szCs w:val="24"/>
        </w:rPr>
      </w:pPr>
    </w:p>
    <w:p w14:paraId="45C05499" w14:textId="77777777" w:rsidR="00D846FA" w:rsidRDefault="00D846FA" w:rsidP="00026AB3">
      <w:pPr>
        <w:spacing w:after="0"/>
        <w:jc w:val="center"/>
        <w:rPr>
          <w:rFonts w:ascii="Arial" w:hAnsi="Arial" w:cs="Arial"/>
          <w:b/>
          <w:smallCaps/>
          <w:sz w:val="24"/>
          <w:szCs w:val="24"/>
        </w:rPr>
      </w:pPr>
    </w:p>
    <w:p w14:paraId="366F8B9A" w14:textId="77777777" w:rsidR="00D846FA" w:rsidRDefault="00D846FA" w:rsidP="00026AB3">
      <w:pPr>
        <w:spacing w:after="0"/>
        <w:jc w:val="center"/>
        <w:rPr>
          <w:rFonts w:ascii="Arial" w:hAnsi="Arial" w:cs="Arial"/>
          <w:b/>
          <w:smallCaps/>
          <w:sz w:val="24"/>
          <w:szCs w:val="24"/>
        </w:rPr>
      </w:pPr>
    </w:p>
    <w:p w14:paraId="1951246B" w14:textId="77777777" w:rsidR="00D846FA" w:rsidRDefault="00D846FA" w:rsidP="00026AB3">
      <w:pPr>
        <w:spacing w:after="0"/>
        <w:jc w:val="center"/>
        <w:rPr>
          <w:rFonts w:ascii="Arial" w:hAnsi="Arial" w:cs="Arial"/>
          <w:b/>
          <w:smallCaps/>
          <w:sz w:val="24"/>
          <w:szCs w:val="24"/>
        </w:rPr>
      </w:pPr>
    </w:p>
    <w:p w14:paraId="5D68303E" w14:textId="77777777" w:rsidR="00D846FA" w:rsidRDefault="00D846FA" w:rsidP="00026AB3">
      <w:pPr>
        <w:spacing w:after="0"/>
        <w:jc w:val="center"/>
        <w:rPr>
          <w:rFonts w:ascii="Arial" w:hAnsi="Arial" w:cs="Arial"/>
          <w:b/>
          <w:smallCaps/>
          <w:sz w:val="24"/>
          <w:szCs w:val="24"/>
        </w:rPr>
      </w:pPr>
    </w:p>
    <w:p w14:paraId="50DAA181" w14:textId="77777777" w:rsidR="00D846FA" w:rsidRDefault="00D846FA" w:rsidP="00026AB3">
      <w:pPr>
        <w:spacing w:after="0"/>
        <w:jc w:val="center"/>
        <w:rPr>
          <w:rFonts w:ascii="Arial" w:hAnsi="Arial" w:cs="Arial"/>
          <w:b/>
          <w:smallCaps/>
          <w:sz w:val="24"/>
          <w:szCs w:val="24"/>
        </w:rPr>
      </w:pPr>
    </w:p>
    <w:p w14:paraId="40E9ED40" w14:textId="77777777" w:rsidR="00D846FA" w:rsidRDefault="00D846FA" w:rsidP="00026AB3">
      <w:pPr>
        <w:spacing w:after="0"/>
        <w:jc w:val="center"/>
        <w:rPr>
          <w:rFonts w:ascii="Arial" w:hAnsi="Arial" w:cs="Arial"/>
          <w:b/>
          <w:smallCaps/>
          <w:sz w:val="24"/>
          <w:szCs w:val="24"/>
        </w:rPr>
      </w:pPr>
    </w:p>
    <w:p w14:paraId="1BCEEC95" w14:textId="6E72B07F" w:rsidR="008F13D3" w:rsidRPr="00026AB3" w:rsidRDefault="00CF198C" w:rsidP="00026AB3">
      <w:pPr>
        <w:spacing w:after="0"/>
        <w:jc w:val="center"/>
        <w:rPr>
          <w:rFonts w:ascii="Arial" w:hAnsi="Arial" w:cs="Arial"/>
          <w:b/>
          <w:smallCaps/>
          <w:sz w:val="24"/>
          <w:szCs w:val="24"/>
        </w:rPr>
      </w:pPr>
      <w:r w:rsidRPr="00026AB3">
        <w:rPr>
          <w:rFonts w:ascii="Arial" w:hAnsi="Arial" w:cs="Arial"/>
          <w:b/>
          <w:smallCaps/>
          <w:sz w:val="24"/>
          <w:szCs w:val="24"/>
        </w:rPr>
        <w:t>Čestné vyhlásenie kandidáta na člena Správnej rady UPJŠ</w:t>
      </w:r>
      <w:r w:rsidR="00026AB3">
        <w:rPr>
          <w:rFonts w:ascii="Arial" w:hAnsi="Arial" w:cs="Arial"/>
          <w:b/>
          <w:smallCaps/>
          <w:sz w:val="24"/>
          <w:szCs w:val="24"/>
        </w:rPr>
        <w:t xml:space="preserve"> v Košiciach</w:t>
      </w:r>
    </w:p>
    <w:p w14:paraId="6C56D9EE" w14:textId="77777777" w:rsidR="00CF198C" w:rsidRPr="00026AB3" w:rsidRDefault="00CF198C" w:rsidP="00026AB3">
      <w:pPr>
        <w:spacing w:after="0"/>
        <w:rPr>
          <w:rFonts w:ascii="Arial" w:hAnsi="Arial" w:cs="Arial"/>
        </w:rPr>
      </w:pPr>
    </w:p>
    <w:p w14:paraId="04F02719" w14:textId="77777777" w:rsidR="00026AB3" w:rsidRPr="00026AB3" w:rsidRDefault="00026AB3" w:rsidP="00026AB3">
      <w:pPr>
        <w:spacing w:after="0"/>
        <w:jc w:val="both"/>
        <w:rPr>
          <w:rFonts w:ascii="Arial" w:hAnsi="Arial" w:cs="Arial"/>
        </w:rPr>
      </w:pPr>
    </w:p>
    <w:p w14:paraId="5AF37C71" w14:textId="240D24F5" w:rsidR="00A27F35" w:rsidRDefault="00A27F35" w:rsidP="00026AB3">
      <w:pPr>
        <w:spacing w:after="0"/>
        <w:jc w:val="both"/>
        <w:rPr>
          <w:rFonts w:ascii="Arial" w:hAnsi="Arial" w:cs="Arial"/>
        </w:rPr>
      </w:pPr>
      <w:r w:rsidRPr="00026AB3">
        <w:rPr>
          <w:rFonts w:ascii="Arial" w:hAnsi="Arial" w:cs="Arial"/>
        </w:rPr>
        <w:t>Meno a</w:t>
      </w:r>
      <w:r w:rsidR="00207C93">
        <w:rPr>
          <w:rFonts w:ascii="Arial" w:hAnsi="Arial" w:cs="Arial"/>
        </w:rPr>
        <w:t> </w:t>
      </w:r>
      <w:r w:rsidRPr="00026AB3">
        <w:rPr>
          <w:rFonts w:ascii="Arial" w:hAnsi="Arial" w:cs="Arial"/>
        </w:rPr>
        <w:t>priezvisko</w:t>
      </w:r>
      <w:r w:rsidR="00207C93">
        <w:rPr>
          <w:rFonts w:ascii="Arial" w:hAnsi="Arial" w:cs="Arial"/>
        </w:rPr>
        <w:t>, tituly</w:t>
      </w:r>
      <w:r w:rsidRPr="00026AB3">
        <w:rPr>
          <w:rFonts w:ascii="Arial" w:hAnsi="Arial" w:cs="Arial"/>
        </w:rPr>
        <w:t>:</w:t>
      </w:r>
    </w:p>
    <w:p w14:paraId="5002D9BD" w14:textId="77777777" w:rsidR="00207C93" w:rsidRDefault="00207C93" w:rsidP="00207C93">
      <w:pPr>
        <w:spacing w:after="0"/>
        <w:jc w:val="both"/>
        <w:rPr>
          <w:rFonts w:ascii="Arial" w:hAnsi="Arial" w:cs="Arial"/>
        </w:rPr>
      </w:pPr>
    </w:p>
    <w:p w14:paraId="33EFB59A" w14:textId="323FADFF" w:rsidR="00207C93" w:rsidRPr="006A1B65" w:rsidRDefault="00207C93" w:rsidP="00207C93">
      <w:pPr>
        <w:spacing w:after="0"/>
        <w:jc w:val="both"/>
        <w:rPr>
          <w:rFonts w:ascii="Arial" w:hAnsi="Arial" w:cs="Arial"/>
          <w:b/>
          <w:bCs/>
          <w:i/>
        </w:rPr>
      </w:pPr>
      <w:r>
        <w:rPr>
          <w:rFonts w:ascii="Arial" w:hAnsi="Arial" w:cs="Arial"/>
        </w:rPr>
        <w:t xml:space="preserve">Dátum narodenia: </w:t>
      </w:r>
      <w:r w:rsidRPr="006A1B65">
        <w:rPr>
          <w:rFonts w:ascii="Arial" w:hAnsi="Arial" w:cs="Arial"/>
        </w:rPr>
        <w:tab/>
      </w:r>
      <w:r w:rsidRPr="006A1B65">
        <w:rPr>
          <w:rFonts w:ascii="Arial" w:hAnsi="Arial" w:cs="Arial"/>
          <w:b/>
          <w:bCs/>
          <w:i/>
        </w:rPr>
        <w:t xml:space="preserve"> </w:t>
      </w:r>
    </w:p>
    <w:p w14:paraId="0E169B3B" w14:textId="77777777" w:rsidR="00207C93" w:rsidRDefault="00207C93" w:rsidP="00207C93">
      <w:pPr>
        <w:spacing w:after="0"/>
        <w:jc w:val="both"/>
        <w:rPr>
          <w:rFonts w:ascii="Arial" w:hAnsi="Arial" w:cs="Arial"/>
        </w:rPr>
      </w:pPr>
    </w:p>
    <w:p w14:paraId="144DE873" w14:textId="77777777" w:rsidR="00207C93" w:rsidRDefault="00207C93" w:rsidP="00207C93">
      <w:pPr>
        <w:spacing w:after="0"/>
        <w:jc w:val="both"/>
        <w:rPr>
          <w:rFonts w:ascii="Arial" w:hAnsi="Arial" w:cs="Arial"/>
        </w:rPr>
      </w:pPr>
      <w:r w:rsidRPr="006A1B65">
        <w:rPr>
          <w:rFonts w:ascii="Arial" w:hAnsi="Arial" w:cs="Arial"/>
        </w:rPr>
        <w:t>Adresa trvalého pobytu:</w:t>
      </w:r>
    </w:p>
    <w:p w14:paraId="0BDB383B" w14:textId="77777777" w:rsidR="00207C93" w:rsidRDefault="00207C93" w:rsidP="00207C93">
      <w:pPr>
        <w:spacing w:after="0"/>
        <w:jc w:val="both"/>
        <w:rPr>
          <w:rFonts w:ascii="Arial" w:hAnsi="Arial" w:cs="Arial"/>
        </w:rPr>
      </w:pPr>
    </w:p>
    <w:p w14:paraId="7408E89A" w14:textId="77777777" w:rsidR="00207C93" w:rsidRPr="0002685C" w:rsidRDefault="00207C93" w:rsidP="00207C93">
      <w:pPr>
        <w:spacing w:after="0"/>
        <w:jc w:val="both"/>
        <w:rPr>
          <w:rFonts w:ascii="Arial" w:hAnsi="Arial" w:cs="Arial"/>
        </w:rPr>
      </w:pPr>
      <w:r w:rsidRPr="0002685C">
        <w:rPr>
          <w:rFonts w:ascii="Arial" w:hAnsi="Arial" w:cs="Arial"/>
        </w:rPr>
        <w:t xml:space="preserve">E-mail: </w:t>
      </w:r>
    </w:p>
    <w:p w14:paraId="14D04C7E" w14:textId="77777777" w:rsidR="00207C93" w:rsidRPr="0002685C" w:rsidRDefault="00207C93" w:rsidP="00207C93">
      <w:pPr>
        <w:spacing w:after="0"/>
        <w:jc w:val="both"/>
        <w:rPr>
          <w:rFonts w:ascii="Arial" w:hAnsi="Arial" w:cs="Arial"/>
        </w:rPr>
      </w:pPr>
    </w:p>
    <w:p w14:paraId="16132AA9" w14:textId="77777777" w:rsidR="00207C93" w:rsidRPr="0002685C" w:rsidRDefault="00207C93" w:rsidP="00207C93">
      <w:pPr>
        <w:spacing w:after="0"/>
        <w:jc w:val="both"/>
        <w:rPr>
          <w:rFonts w:ascii="Arial" w:hAnsi="Arial" w:cs="Arial"/>
        </w:rPr>
      </w:pPr>
      <w:r w:rsidRPr="0002685C">
        <w:rPr>
          <w:rFonts w:ascii="Arial" w:hAnsi="Arial" w:cs="Arial"/>
        </w:rPr>
        <w:t xml:space="preserve">Telefónne číslo: </w:t>
      </w:r>
    </w:p>
    <w:p w14:paraId="7BF81133" w14:textId="77777777" w:rsidR="00A27F35" w:rsidRPr="00026AB3" w:rsidRDefault="00A27F35" w:rsidP="00026AB3">
      <w:pPr>
        <w:spacing w:after="0"/>
        <w:jc w:val="both"/>
        <w:rPr>
          <w:rFonts w:ascii="Arial" w:hAnsi="Arial" w:cs="Arial"/>
        </w:rPr>
      </w:pPr>
    </w:p>
    <w:p w14:paraId="76B8C19E" w14:textId="77777777" w:rsidR="00A27F35" w:rsidRPr="00026AB3" w:rsidRDefault="00A27F35" w:rsidP="00026AB3">
      <w:pPr>
        <w:spacing w:after="0"/>
        <w:jc w:val="both"/>
        <w:rPr>
          <w:rFonts w:ascii="Arial" w:hAnsi="Arial" w:cs="Arial"/>
        </w:rPr>
      </w:pPr>
    </w:p>
    <w:p w14:paraId="28E8C06A" w14:textId="3F9F0748" w:rsidR="00323DEA" w:rsidRPr="00026AB3" w:rsidRDefault="00A27F35" w:rsidP="00026AB3">
      <w:pPr>
        <w:spacing w:after="0"/>
        <w:jc w:val="both"/>
        <w:rPr>
          <w:rFonts w:ascii="Arial" w:hAnsi="Arial" w:cs="Arial"/>
        </w:rPr>
      </w:pPr>
      <w:r w:rsidRPr="00026AB3">
        <w:rPr>
          <w:rFonts w:ascii="Arial" w:hAnsi="Arial" w:cs="Arial"/>
        </w:rPr>
        <w:t>Týmto čestne vyhlasujem, že</w:t>
      </w:r>
      <w:r w:rsidR="00E92B12" w:rsidRPr="00026AB3">
        <w:rPr>
          <w:rFonts w:ascii="Arial" w:hAnsi="Arial" w:cs="Arial"/>
        </w:rPr>
        <w:t xml:space="preserve"> v zmysle § 40 ods. 4 zákona č. </w:t>
      </w:r>
      <w:r w:rsidR="00E92B12" w:rsidRPr="00026AB3">
        <w:rPr>
          <w:rFonts w:ascii="Arial" w:eastAsia="Times New Roman" w:hAnsi="Arial" w:cs="Arial"/>
          <w:kern w:val="36"/>
          <w:lang w:eastAsia="sk-SK"/>
        </w:rPr>
        <w:t>131/2002 Z.z. o vysokých školách a o zmene a doplnení niektorých zákonov v znení neskorších predpisov</w:t>
      </w:r>
      <w:r w:rsidR="00E92B12" w:rsidRPr="00026AB3">
        <w:rPr>
          <w:rFonts w:ascii="Arial" w:hAnsi="Arial" w:cs="Arial"/>
        </w:rPr>
        <w:t>:</w:t>
      </w:r>
      <w:r w:rsidRPr="00026AB3">
        <w:rPr>
          <w:rFonts w:ascii="Arial" w:hAnsi="Arial" w:cs="Arial"/>
        </w:rPr>
        <w:t xml:space="preserve"> </w:t>
      </w:r>
    </w:p>
    <w:p w14:paraId="52E7398F" w14:textId="77777777" w:rsidR="00026AB3" w:rsidRPr="00026AB3" w:rsidRDefault="00026AB3" w:rsidP="00026AB3">
      <w:pPr>
        <w:spacing w:after="0"/>
        <w:jc w:val="both"/>
        <w:rPr>
          <w:rFonts w:ascii="Arial" w:hAnsi="Arial" w:cs="Arial"/>
        </w:rPr>
      </w:pPr>
    </w:p>
    <w:p w14:paraId="042A5949" w14:textId="0B980C14" w:rsidR="008F5852" w:rsidRPr="00026AB3" w:rsidRDefault="00E92B12" w:rsidP="00026AB3">
      <w:pPr>
        <w:pStyle w:val="Odsekzoznamu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sk-SK"/>
        </w:rPr>
      </w:pPr>
      <w:r w:rsidRPr="00026AB3">
        <w:rPr>
          <w:rFonts w:ascii="Arial" w:hAnsi="Arial" w:cs="Arial"/>
        </w:rPr>
        <w:t xml:space="preserve">nevykonávam alebo po zvolení za člena Správnej rady UPJŠ v Košiciach nebudem </w:t>
      </w:r>
      <w:r w:rsidR="00323DEA" w:rsidRPr="00026AB3">
        <w:rPr>
          <w:rFonts w:ascii="Arial" w:hAnsi="Arial" w:cs="Arial"/>
        </w:rPr>
        <w:t>vykonávať</w:t>
      </w:r>
      <w:r w:rsidR="008F5852" w:rsidRPr="00026AB3">
        <w:rPr>
          <w:rFonts w:ascii="Arial" w:hAnsi="Arial" w:cs="Arial"/>
        </w:rPr>
        <w:t xml:space="preserve"> funkciu nezlučiteľnú s funkciou člena správnej rady</w:t>
      </w:r>
      <w:r w:rsidR="008F5852" w:rsidRPr="00026AB3">
        <w:rPr>
          <w:rFonts w:ascii="Arial" w:eastAsia="Times New Roman" w:hAnsi="Arial" w:cs="Arial"/>
          <w:kern w:val="36"/>
          <w:lang w:eastAsia="sk-SK"/>
        </w:rPr>
        <w:t>, a to</w:t>
      </w:r>
      <w:r w:rsidR="008F5852" w:rsidRPr="00026AB3">
        <w:rPr>
          <w:rFonts w:ascii="Arial" w:hAnsi="Arial" w:cs="Arial"/>
        </w:rPr>
        <w:t xml:space="preserve"> funkciu poslanca Národnej rady Slovenskej republiky, člena vlády, štátneho tajomníka, rektora, prorektora, dekana a vedúceho súčasti vysokej školy, ktorá nie je fakultou a nie som alebo ku dňu zvolenia nebudem ani ich závislou  osobou podľa </w:t>
      </w:r>
      <w:hyperlink r:id="rId9" w:anchor="paragraf-2.pismeno-n" w:tooltip="Odkaz na predpis alebo ustanovenie" w:history="1">
        <w:r w:rsidR="008F5852" w:rsidRPr="00026AB3">
          <w:rPr>
            <w:rFonts w:ascii="Arial" w:eastAsia="Times New Roman" w:hAnsi="Arial" w:cs="Arial"/>
            <w:iCs/>
            <w:lang w:eastAsia="sk-SK"/>
          </w:rPr>
          <w:t>§ 2 písm. n)</w:t>
        </w:r>
      </w:hyperlink>
      <w:r w:rsidR="008F5852" w:rsidRPr="00026AB3">
        <w:rPr>
          <w:rFonts w:ascii="Arial" w:eastAsia="Times New Roman" w:hAnsi="Arial" w:cs="Arial"/>
          <w:lang w:eastAsia="sk-SK"/>
        </w:rPr>
        <w:t xml:space="preserve"> zákona č. </w:t>
      </w:r>
      <w:hyperlink r:id="rId10" w:tooltip="Odkaz na predpis alebo ustanovenie" w:history="1">
        <w:r w:rsidR="008F5852" w:rsidRPr="00026AB3">
          <w:rPr>
            <w:rFonts w:ascii="Arial" w:eastAsia="Times New Roman" w:hAnsi="Arial" w:cs="Arial"/>
            <w:iCs/>
            <w:lang w:eastAsia="sk-SK"/>
          </w:rPr>
          <w:t>595/2003 Z. z.</w:t>
        </w:r>
      </w:hyperlink>
      <w:r w:rsidR="008F5852" w:rsidRPr="00026AB3">
        <w:rPr>
          <w:rFonts w:ascii="Arial" w:eastAsia="Times New Roman" w:hAnsi="Arial" w:cs="Arial"/>
          <w:lang w:eastAsia="sk-SK"/>
        </w:rPr>
        <w:t xml:space="preserve"> v znení zákona č. </w:t>
      </w:r>
      <w:hyperlink r:id="rId11" w:tooltip="Odkaz na predpis alebo ustanovenie" w:history="1">
        <w:r w:rsidR="008F5852" w:rsidRPr="00026AB3">
          <w:rPr>
            <w:rFonts w:ascii="Arial" w:eastAsia="Times New Roman" w:hAnsi="Arial" w:cs="Arial"/>
            <w:iCs/>
            <w:lang w:eastAsia="sk-SK"/>
          </w:rPr>
          <w:t>344/2017 Z. z.</w:t>
        </w:r>
      </w:hyperlink>
      <w:r w:rsidR="00026AB3" w:rsidRPr="00026AB3">
        <w:rPr>
          <w:rFonts w:ascii="Arial" w:eastAsia="Times New Roman" w:hAnsi="Arial" w:cs="Arial"/>
          <w:iCs/>
          <w:lang w:eastAsia="sk-SK"/>
        </w:rPr>
        <w:t>,</w:t>
      </w:r>
      <w:r w:rsidR="008F5852" w:rsidRPr="00026AB3">
        <w:rPr>
          <w:rFonts w:ascii="Arial" w:eastAsia="Times New Roman" w:hAnsi="Arial" w:cs="Arial"/>
          <w:lang w:eastAsia="sk-SK"/>
        </w:rPr>
        <w:t xml:space="preserve"> </w:t>
      </w:r>
    </w:p>
    <w:p w14:paraId="631408AC" w14:textId="77777777" w:rsidR="00026AB3" w:rsidRPr="00026AB3" w:rsidRDefault="00026AB3" w:rsidP="00026AB3">
      <w:pPr>
        <w:pStyle w:val="Odsekzoznamu"/>
        <w:spacing w:after="0"/>
        <w:jc w:val="both"/>
        <w:rPr>
          <w:rFonts w:ascii="Arial" w:eastAsia="Times New Roman" w:hAnsi="Arial" w:cs="Arial"/>
          <w:lang w:eastAsia="sk-SK"/>
        </w:rPr>
      </w:pPr>
    </w:p>
    <w:p w14:paraId="67AFF087" w14:textId="034D19A9" w:rsidR="00A27F35" w:rsidRPr="00026AB3" w:rsidRDefault="00E92B12" w:rsidP="00026AB3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026AB3">
        <w:rPr>
          <w:rFonts w:ascii="Arial" w:hAnsi="Arial" w:cs="Arial"/>
        </w:rPr>
        <w:t xml:space="preserve">nie som </w:t>
      </w:r>
      <w:r w:rsidR="00323DEA" w:rsidRPr="00026AB3">
        <w:rPr>
          <w:rFonts w:ascii="Arial" w:hAnsi="Arial" w:cs="Arial"/>
        </w:rPr>
        <w:t xml:space="preserve">v štátnozamestnaneckom pomere </w:t>
      </w:r>
      <w:r w:rsidR="008F5852" w:rsidRPr="00026AB3">
        <w:rPr>
          <w:rFonts w:ascii="Arial" w:hAnsi="Arial" w:cs="Arial"/>
        </w:rPr>
        <w:t xml:space="preserve">v služobnom úrade, ktorým je ministerstvo, </w:t>
      </w:r>
      <w:r w:rsidR="00026AB3" w:rsidRPr="00026AB3">
        <w:rPr>
          <w:rFonts w:ascii="Arial" w:hAnsi="Arial" w:cs="Arial"/>
        </w:rPr>
        <w:t xml:space="preserve">v </w:t>
      </w:r>
      <w:r w:rsidR="008F5852" w:rsidRPr="00026AB3">
        <w:rPr>
          <w:rFonts w:ascii="Arial" w:hAnsi="Arial" w:cs="Arial"/>
        </w:rPr>
        <w:t>pracovn</w:t>
      </w:r>
      <w:r w:rsidR="00323DEA" w:rsidRPr="00026AB3">
        <w:rPr>
          <w:rFonts w:ascii="Arial" w:hAnsi="Arial" w:cs="Arial"/>
        </w:rPr>
        <w:t xml:space="preserve">om pomere </w:t>
      </w:r>
      <w:r w:rsidR="008F5852" w:rsidRPr="00026AB3">
        <w:rPr>
          <w:rFonts w:ascii="Arial" w:hAnsi="Arial" w:cs="Arial"/>
        </w:rPr>
        <w:t xml:space="preserve">s ministerstvom alebo ním zriadenou rozpočtovou organizáciou alebo príspevkovou organizáciou, </w:t>
      </w:r>
      <w:r w:rsidR="00323DEA" w:rsidRPr="00026AB3">
        <w:rPr>
          <w:rFonts w:ascii="Arial" w:hAnsi="Arial" w:cs="Arial"/>
        </w:rPr>
        <w:t>členom akademickej obc</w:t>
      </w:r>
      <w:r w:rsidR="00026AB3" w:rsidRPr="00026AB3">
        <w:rPr>
          <w:rFonts w:ascii="Arial" w:hAnsi="Arial" w:cs="Arial"/>
        </w:rPr>
        <w:t>e</w:t>
      </w:r>
      <w:r w:rsidR="00323DEA" w:rsidRPr="00026AB3">
        <w:rPr>
          <w:rFonts w:ascii="Arial" w:hAnsi="Arial" w:cs="Arial"/>
        </w:rPr>
        <w:t xml:space="preserve"> UPJŠ v Košiciach</w:t>
      </w:r>
      <w:r w:rsidR="00527009">
        <w:rPr>
          <w:rStyle w:val="Odkaznapoznmkupodiarou"/>
          <w:rFonts w:ascii="Arial" w:hAnsi="Arial" w:cs="Arial"/>
        </w:rPr>
        <w:footnoteReference w:id="1"/>
      </w:r>
      <w:r w:rsidR="00323DEA" w:rsidRPr="00026AB3">
        <w:rPr>
          <w:rFonts w:ascii="Arial" w:hAnsi="Arial" w:cs="Arial"/>
        </w:rPr>
        <w:t xml:space="preserve"> </w:t>
      </w:r>
      <w:r w:rsidR="008F5852" w:rsidRPr="00026AB3">
        <w:rPr>
          <w:rFonts w:ascii="Arial" w:hAnsi="Arial" w:cs="Arial"/>
        </w:rPr>
        <w:t>a</w:t>
      </w:r>
      <w:r w:rsidR="00323DEA" w:rsidRPr="00026AB3">
        <w:rPr>
          <w:rFonts w:ascii="Arial" w:hAnsi="Arial" w:cs="Arial"/>
        </w:rPr>
        <w:t> </w:t>
      </w:r>
      <w:r w:rsidR="008F5852" w:rsidRPr="00026AB3">
        <w:rPr>
          <w:rFonts w:ascii="Arial" w:hAnsi="Arial" w:cs="Arial"/>
        </w:rPr>
        <w:t>člen</w:t>
      </w:r>
      <w:r w:rsidR="00323DEA" w:rsidRPr="00026AB3">
        <w:rPr>
          <w:rFonts w:ascii="Arial" w:hAnsi="Arial" w:cs="Arial"/>
        </w:rPr>
        <w:t xml:space="preserve">om </w:t>
      </w:r>
      <w:r w:rsidR="008F5852" w:rsidRPr="00026AB3">
        <w:rPr>
          <w:rFonts w:ascii="Arial" w:hAnsi="Arial" w:cs="Arial"/>
        </w:rPr>
        <w:t>správnej rad</w:t>
      </w:r>
      <w:r w:rsidR="00026AB3" w:rsidRPr="00026AB3">
        <w:rPr>
          <w:rFonts w:ascii="Arial" w:hAnsi="Arial" w:cs="Arial"/>
        </w:rPr>
        <w:t xml:space="preserve">y </w:t>
      </w:r>
      <w:r w:rsidR="008F5852" w:rsidRPr="00026AB3">
        <w:rPr>
          <w:rFonts w:ascii="Arial" w:hAnsi="Arial" w:cs="Arial"/>
        </w:rPr>
        <w:t>inej vysokej školy.</w:t>
      </w:r>
    </w:p>
    <w:p w14:paraId="63AB4EEC" w14:textId="77777777" w:rsidR="00323DEA" w:rsidRPr="00026AB3" w:rsidRDefault="00323DEA" w:rsidP="00026AB3">
      <w:pPr>
        <w:spacing w:after="0"/>
        <w:jc w:val="both"/>
        <w:rPr>
          <w:rFonts w:ascii="Arial" w:hAnsi="Arial" w:cs="Arial"/>
        </w:rPr>
      </w:pPr>
    </w:p>
    <w:p w14:paraId="40F0E4E9" w14:textId="77777777" w:rsidR="00026AB3" w:rsidRPr="00026AB3" w:rsidRDefault="00026AB3" w:rsidP="00026AB3">
      <w:pPr>
        <w:spacing w:after="0"/>
        <w:jc w:val="both"/>
        <w:rPr>
          <w:rFonts w:ascii="Arial" w:hAnsi="Arial" w:cs="Arial"/>
        </w:rPr>
      </w:pPr>
    </w:p>
    <w:p w14:paraId="3DFF9272" w14:textId="493AC71A" w:rsidR="00323DEA" w:rsidRPr="00026AB3" w:rsidRDefault="00207C93" w:rsidP="00026AB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Miesto a d</w:t>
      </w:r>
      <w:r w:rsidR="00323DEA" w:rsidRPr="00026AB3">
        <w:rPr>
          <w:rFonts w:ascii="Arial" w:hAnsi="Arial" w:cs="Arial"/>
        </w:rPr>
        <w:t xml:space="preserve">átum </w:t>
      </w:r>
    </w:p>
    <w:p w14:paraId="037EA4EE" w14:textId="77777777" w:rsidR="00026AB3" w:rsidRPr="00026AB3" w:rsidRDefault="00026AB3" w:rsidP="00026AB3">
      <w:pPr>
        <w:spacing w:after="0"/>
        <w:jc w:val="both"/>
        <w:rPr>
          <w:rFonts w:ascii="Arial" w:hAnsi="Arial" w:cs="Arial"/>
        </w:rPr>
      </w:pPr>
    </w:p>
    <w:p w14:paraId="10A1E9AC" w14:textId="748A94E2" w:rsidR="00323DEA" w:rsidRPr="00026AB3" w:rsidRDefault="00323DEA" w:rsidP="00026AB3">
      <w:pPr>
        <w:spacing w:after="0"/>
        <w:jc w:val="both"/>
        <w:rPr>
          <w:rFonts w:ascii="Arial" w:hAnsi="Arial" w:cs="Arial"/>
        </w:rPr>
      </w:pPr>
      <w:r w:rsidRPr="00026AB3">
        <w:rPr>
          <w:rFonts w:ascii="Arial" w:hAnsi="Arial" w:cs="Arial"/>
        </w:rPr>
        <w:t>Vlastnoručný podpis</w:t>
      </w:r>
    </w:p>
    <w:sectPr w:rsidR="00323DEA" w:rsidRPr="00026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BA014" w14:textId="77777777" w:rsidR="00493F52" w:rsidRDefault="00493F52" w:rsidP="00527009">
      <w:pPr>
        <w:spacing w:after="0" w:line="240" w:lineRule="auto"/>
      </w:pPr>
      <w:r>
        <w:separator/>
      </w:r>
    </w:p>
  </w:endnote>
  <w:endnote w:type="continuationSeparator" w:id="0">
    <w:p w14:paraId="6229FA5E" w14:textId="77777777" w:rsidR="00493F52" w:rsidRDefault="00493F52" w:rsidP="00527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7EE97" w14:textId="77777777" w:rsidR="00493F52" w:rsidRDefault="00493F52" w:rsidP="00527009">
      <w:pPr>
        <w:spacing w:after="0" w:line="240" w:lineRule="auto"/>
      </w:pPr>
      <w:r>
        <w:separator/>
      </w:r>
    </w:p>
  </w:footnote>
  <w:footnote w:type="continuationSeparator" w:id="0">
    <w:p w14:paraId="6CCE131F" w14:textId="77777777" w:rsidR="00493F52" w:rsidRDefault="00493F52" w:rsidP="00527009">
      <w:pPr>
        <w:spacing w:after="0" w:line="240" w:lineRule="auto"/>
      </w:pPr>
      <w:r>
        <w:continuationSeparator/>
      </w:r>
    </w:p>
  </w:footnote>
  <w:footnote w:id="1">
    <w:p w14:paraId="3FDE0EDF" w14:textId="76786282" w:rsidR="00527009" w:rsidRPr="00527009" w:rsidRDefault="00527009" w:rsidP="00527009">
      <w:pPr>
        <w:pStyle w:val="Textpoznmkypodiarou"/>
        <w:jc w:val="both"/>
        <w:rPr>
          <w:rFonts w:ascii="Arial" w:hAnsi="Arial" w:cs="Arial"/>
          <w:sz w:val="18"/>
          <w:szCs w:val="18"/>
        </w:rPr>
      </w:pPr>
      <w:r w:rsidRPr="00527009">
        <w:rPr>
          <w:rStyle w:val="Odkaznapoznmkupodiarou"/>
          <w:rFonts w:ascii="Arial" w:hAnsi="Arial" w:cs="Arial"/>
          <w:sz w:val="18"/>
          <w:szCs w:val="18"/>
        </w:rPr>
        <w:footnoteRef/>
      </w:r>
      <w:r w:rsidRPr="00527009">
        <w:rPr>
          <w:rFonts w:ascii="Arial" w:hAnsi="Arial" w:cs="Arial"/>
          <w:sz w:val="18"/>
          <w:szCs w:val="18"/>
        </w:rPr>
        <w:t xml:space="preserve"> Študentská časť </w:t>
      </w:r>
      <w:r>
        <w:rPr>
          <w:rFonts w:ascii="Arial" w:hAnsi="Arial" w:cs="Arial"/>
          <w:sz w:val="18"/>
          <w:szCs w:val="18"/>
        </w:rPr>
        <w:t>A</w:t>
      </w:r>
      <w:r w:rsidRPr="00527009">
        <w:rPr>
          <w:rFonts w:ascii="Arial" w:hAnsi="Arial" w:cs="Arial"/>
          <w:sz w:val="18"/>
          <w:szCs w:val="18"/>
        </w:rPr>
        <w:t xml:space="preserve">kademického senátu </w:t>
      </w:r>
      <w:r>
        <w:rPr>
          <w:rFonts w:ascii="Arial" w:hAnsi="Arial" w:cs="Arial"/>
          <w:sz w:val="18"/>
          <w:szCs w:val="18"/>
        </w:rPr>
        <w:t xml:space="preserve">UPJŠ </w:t>
      </w:r>
      <w:r w:rsidRPr="00527009">
        <w:rPr>
          <w:rFonts w:ascii="Arial" w:hAnsi="Arial" w:cs="Arial"/>
          <w:sz w:val="18"/>
          <w:szCs w:val="18"/>
        </w:rPr>
        <w:t xml:space="preserve">môže voliť príslušného člena </w:t>
      </w:r>
      <w:r>
        <w:rPr>
          <w:rFonts w:ascii="Arial" w:hAnsi="Arial" w:cs="Arial"/>
          <w:sz w:val="18"/>
          <w:szCs w:val="18"/>
        </w:rPr>
        <w:t>S</w:t>
      </w:r>
      <w:r w:rsidRPr="00527009">
        <w:rPr>
          <w:rFonts w:ascii="Arial" w:hAnsi="Arial" w:cs="Arial"/>
          <w:sz w:val="18"/>
          <w:szCs w:val="18"/>
        </w:rPr>
        <w:t xml:space="preserve">právnej rady </w:t>
      </w:r>
      <w:r>
        <w:rPr>
          <w:rFonts w:ascii="Arial" w:hAnsi="Arial" w:cs="Arial"/>
          <w:sz w:val="18"/>
          <w:szCs w:val="18"/>
        </w:rPr>
        <w:t xml:space="preserve">UPJŠ </w:t>
      </w:r>
      <w:r w:rsidRPr="00527009">
        <w:rPr>
          <w:rFonts w:ascii="Arial" w:hAnsi="Arial" w:cs="Arial"/>
          <w:sz w:val="18"/>
          <w:szCs w:val="18"/>
        </w:rPr>
        <w:t xml:space="preserve">aj z členov </w:t>
      </w:r>
      <w:r w:rsidR="00B00FBB">
        <w:rPr>
          <w:rFonts w:ascii="Arial" w:hAnsi="Arial" w:cs="Arial"/>
          <w:sz w:val="18"/>
          <w:szCs w:val="18"/>
        </w:rPr>
        <w:t>a</w:t>
      </w:r>
      <w:r w:rsidRPr="00527009">
        <w:rPr>
          <w:rFonts w:ascii="Arial" w:hAnsi="Arial" w:cs="Arial"/>
          <w:sz w:val="18"/>
          <w:szCs w:val="18"/>
        </w:rPr>
        <w:t xml:space="preserve">kademickej obce </w:t>
      </w:r>
      <w:r>
        <w:rPr>
          <w:rFonts w:ascii="Arial" w:hAnsi="Arial" w:cs="Arial"/>
          <w:sz w:val="18"/>
          <w:szCs w:val="18"/>
        </w:rPr>
        <w:t xml:space="preserve">UPJŠ </w:t>
      </w:r>
      <w:r w:rsidRPr="00527009">
        <w:rPr>
          <w:rFonts w:ascii="Arial" w:hAnsi="Arial" w:cs="Arial"/>
          <w:sz w:val="18"/>
          <w:szCs w:val="18"/>
        </w:rPr>
        <w:t xml:space="preserve">okrem členov </w:t>
      </w:r>
      <w:r>
        <w:rPr>
          <w:rFonts w:ascii="Arial" w:hAnsi="Arial" w:cs="Arial"/>
          <w:sz w:val="18"/>
          <w:szCs w:val="18"/>
        </w:rPr>
        <w:t>A</w:t>
      </w:r>
      <w:r w:rsidRPr="00527009">
        <w:rPr>
          <w:rFonts w:ascii="Arial" w:hAnsi="Arial" w:cs="Arial"/>
          <w:sz w:val="18"/>
          <w:szCs w:val="18"/>
        </w:rPr>
        <w:t xml:space="preserve">kademického senátu </w:t>
      </w:r>
      <w:r>
        <w:rPr>
          <w:rFonts w:ascii="Arial" w:hAnsi="Arial" w:cs="Arial"/>
          <w:sz w:val="18"/>
          <w:szCs w:val="18"/>
        </w:rPr>
        <w:t>UPJŠ</w:t>
      </w:r>
      <w:r w:rsidRPr="00527009">
        <w:rPr>
          <w:rFonts w:ascii="Arial" w:hAnsi="Arial" w:cs="Arial"/>
          <w:sz w:val="18"/>
          <w:szCs w:val="18"/>
        </w:rPr>
        <w:t>.</w:t>
      </w:r>
      <w:r w:rsidR="00D35751">
        <w:rPr>
          <w:rFonts w:ascii="Arial" w:hAnsi="Arial" w:cs="Arial"/>
          <w:sz w:val="18"/>
          <w:szCs w:val="18"/>
        </w:rPr>
        <w:t xml:space="preserve">V tomto prípade prosíme modifikovať dané ustanovenie.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1A01"/>
    <w:multiLevelType w:val="hybridMultilevel"/>
    <w:tmpl w:val="A4D631F8"/>
    <w:lvl w:ilvl="0" w:tplc="1FAC819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/>
        <w:color w:val="auto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840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E49"/>
    <w:rsid w:val="00015052"/>
    <w:rsid w:val="00026AB3"/>
    <w:rsid w:val="000D1BF1"/>
    <w:rsid w:val="001D06A1"/>
    <w:rsid w:val="00207C93"/>
    <w:rsid w:val="00323DEA"/>
    <w:rsid w:val="003A1E49"/>
    <w:rsid w:val="00493F52"/>
    <w:rsid w:val="00527009"/>
    <w:rsid w:val="00885431"/>
    <w:rsid w:val="008F13D3"/>
    <w:rsid w:val="008F5852"/>
    <w:rsid w:val="00997DDB"/>
    <w:rsid w:val="009B71DF"/>
    <w:rsid w:val="00A27F35"/>
    <w:rsid w:val="00B00FBB"/>
    <w:rsid w:val="00B631A9"/>
    <w:rsid w:val="00CE7FDC"/>
    <w:rsid w:val="00CF198C"/>
    <w:rsid w:val="00D35751"/>
    <w:rsid w:val="00D846FA"/>
    <w:rsid w:val="00E92B12"/>
    <w:rsid w:val="00FA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F34A7"/>
  <w15:chartTrackingRefBased/>
  <w15:docId w15:val="{BF54E337-8EF1-4D45-8254-EA210DE6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8F58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23DEA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2700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27009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270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7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7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648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3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9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84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48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32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162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855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32169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967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9769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lov-lex.sk/pravne-predpisy/SK/ZZ/2017/344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slov-lex.sk/pravne-predpisy/SK/ZZ/2003/59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03/595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159DF-015A-493E-8E49-70CB36239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doc. JUDr. Renáta Bačárová PhD., LL.M.</dc:creator>
  <cp:keywords/>
  <dc:description/>
  <cp:lastModifiedBy>doc. JUDr. Renáta Bačárová PhD., LL.M.</cp:lastModifiedBy>
  <cp:revision>33</cp:revision>
  <dcterms:created xsi:type="dcterms:W3CDTF">2022-08-24T11:32:00Z</dcterms:created>
  <dcterms:modified xsi:type="dcterms:W3CDTF">2022-08-30T07:05:00Z</dcterms:modified>
</cp:coreProperties>
</file>