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02BD" w:rsidP="00C702BD" w:rsidRDefault="00C702BD" w14:paraId="608E3767" w14:textId="77777777">
      <w:pPr>
        <w:jc w:val="center"/>
        <w:rPr>
          <w:b/>
          <w:bCs/>
          <w:sz w:val="28"/>
          <w:szCs w:val="28"/>
        </w:rPr>
      </w:pPr>
    </w:p>
    <w:p w:rsidR="00C702BD" w:rsidP="00C702BD" w:rsidRDefault="00C702BD" w14:paraId="5638F13D" w14:textId="3304F7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VYHLÁSENIE O BEZINFEKČNOSTI</w:t>
      </w:r>
    </w:p>
    <w:p w:rsidR="00C702BD" w:rsidP="00C702BD" w:rsidRDefault="00C702BD" w14:paraId="618B9962" w14:textId="77777777">
      <w:pPr>
        <w:jc w:val="center"/>
        <w:rPr>
          <w:b/>
          <w:bCs/>
          <w:sz w:val="28"/>
          <w:szCs w:val="28"/>
        </w:rPr>
      </w:pPr>
    </w:p>
    <w:p w:rsidRPr="00493F2F" w:rsidR="00C702BD" w:rsidP="00C702BD" w:rsidRDefault="00C702BD" w14:paraId="438837D7" w14:textId="2C9CB083">
      <w:pPr>
        <w:autoSpaceDE w:val="0"/>
        <w:autoSpaceDN w:val="0"/>
        <w:adjustRightInd w:val="0"/>
        <w:jc w:val="both"/>
        <w:rPr>
          <w:rFonts w:ascii="Calibri" w:hAnsi="Calibri" w:cs="Calibri"/>
          <w:i/>
        </w:rPr>
      </w:pPr>
      <w:r w:rsidRPr="00493F2F">
        <w:rPr>
          <w:rFonts w:ascii="Calibri" w:hAnsi="Calibri" w:cs="Calibri"/>
          <w:i/>
        </w:rPr>
        <w:t>„Vyhlasujem, že dieťa .............................</w:t>
      </w:r>
      <w:r>
        <w:rPr>
          <w:rFonts w:ascii="Calibri" w:hAnsi="Calibri" w:cs="Calibri"/>
          <w:i/>
        </w:rPr>
        <w:t xml:space="preserve">....................... </w:t>
      </w:r>
      <w:r w:rsidRPr="00493F2F">
        <w:rPr>
          <w:rFonts w:ascii="Calibri" w:hAnsi="Calibri" w:cs="Calibri"/>
          <w:i/>
        </w:rPr>
        <w:t>bytom v .........</w:t>
      </w:r>
      <w:r>
        <w:rPr>
          <w:rFonts w:ascii="Calibri" w:hAnsi="Calibri" w:cs="Calibri"/>
          <w:i/>
        </w:rPr>
        <w:t>......</w:t>
      </w:r>
      <w:r w:rsidRPr="00493F2F">
        <w:rPr>
          <w:rFonts w:ascii="Calibri" w:hAnsi="Calibri" w:cs="Calibri"/>
          <w:i/>
        </w:rPr>
        <w:t>....</w:t>
      </w:r>
      <w:r>
        <w:rPr>
          <w:rFonts w:ascii="Calibri" w:hAnsi="Calibri" w:cs="Calibri"/>
          <w:i/>
        </w:rPr>
        <w:t xml:space="preserve">.............................. </w:t>
      </w:r>
      <w:r w:rsidRPr="00493F2F">
        <w:rPr>
          <w:rFonts w:ascii="Calibri" w:hAnsi="Calibri" w:cs="Calibri"/>
          <w:i/>
        </w:rPr>
        <w:t>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dieťa, jeho rodičia alebo iné osoby, ktoré s ním žijú spoločne v domácnosti, prišli v priebehu ostatného mesiaca do styku s osobami, ktoré ochoreli na prenosné ochorenie (napr. hnačka, angína, vírusový zápal pečene, zápal mozgových blán, horúčkové ochorenie s vyrážkami).</w:t>
      </w:r>
    </w:p>
    <w:p w:rsidRPr="00493F2F" w:rsidR="00C702BD" w:rsidP="00C702BD" w:rsidRDefault="00C702BD" w14:paraId="5BD31AE1" w14:textId="77777777">
      <w:pPr>
        <w:autoSpaceDE w:val="0"/>
        <w:autoSpaceDN w:val="0"/>
        <w:adjustRightInd w:val="0"/>
        <w:jc w:val="both"/>
        <w:rPr>
          <w:rFonts w:ascii="Calibri" w:hAnsi="Calibri" w:cs="Calibri"/>
          <w:i/>
        </w:rPr>
      </w:pPr>
      <w:r w:rsidRPr="00493F2F">
        <w:rPr>
          <w:rFonts w:ascii="Calibri" w:hAnsi="Calibri" w:cs="Calibri"/>
          <w:i/>
        </w:rPr>
        <w:t xml:space="preserve">Som si vedomý(á) právnych následkov v prípade nepravdivého vyhlásenia, najmä som si vedomý(á), že by som sa dopustil(a) priestupku podľa </w:t>
      </w:r>
      <w:r w:rsidRPr="00493F2F">
        <w:rPr>
          <w:rFonts w:ascii="Calibri" w:hAnsi="Calibri" w:cs="Calibri"/>
          <w:i/>
        </w:rPr>
        <w:t>§ 56 zákona č. 355/2007 Z. z.</w:t>
      </w:r>
      <w:r w:rsidRPr="00493F2F">
        <w:rPr>
          <w:rFonts w:ascii="Calibri" w:hAnsi="Calibri" w:cs="Calibri"/>
          <w:i/>
        </w:rPr>
        <w:t xml:space="preserve"> o ochrane, podpore a rozvoji verejného zdravia a o zmene a doplnení niektorých zákonov.</w:t>
      </w:r>
    </w:p>
    <w:p w:rsidRPr="00493F2F" w:rsidR="00C702BD" w:rsidP="00C702BD" w:rsidRDefault="00C702BD" w14:paraId="4CBB1988" w14:textId="77777777">
      <w:pPr>
        <w:autoSpaceDE w:val="0"/>
        <w:autoSpaceDN w:val="0"/>
        <w:adjustRightInd w:val="0"/>
        <w:rPr>
          <w:rFonts w:ascii="Calibri" w:hAnsi="Calibri" w:cs="Calibri"/>
          <w:i/>
        </w:rPr>
      </w:pPr>
    </w:p>
    <w:p w:rsidRPr="00493F2F" w:rsidR="00C702BD" w:rsidP="00C702BD" w:rsidRDefault="00C702BD" w14:paraId="40CF508C" w14:textId="77777777">
      <w:pPr>
        <w:autoSpaceDE w:val="0"/>
        <w:autoSpaceDN w:val="0"/>
        <w:adjustRightInd w:val="0"/>
        <w:rPr>
          <w:rFonts w:ascii="Calibri" w:hAnsi="Calibri" w:cs="Calibri"/>
          <w:i/>
        </w:rPr>
      </w:pPr>
      <w:r w:rsidRPr="00493F2F">
        <w:rPr>
          <w:rFonts w:ascii="Calibri" w:hAnsi="Calibri" w:cs="Calibri"/>
          <w:i/>
        </w:rPr>
        <w:t>V .....................</w:t>
      </w:r>
      <w:r>
        <w:rPr>
          <w:rFonts w:ascii="Calibri" w:hAnsi="Calibri" w:cs="Calibri"/>
          <w:i/>
        </w:rPr>
        <w:t xml:space="preserve">............ </w:t>
      </w:r>
      <w:r w:rsidRPr="00493F2F">
        <w:rPr>
          <w:rFonts w:ascii="Calibri" w:hAnsi="Calibri" w:cs="Calibri"/>
          <w:i/>
        </w:rPr>
        <w:t>dňa ...................</w:t>
      </w:r>
      <w:r>
        <w:rPr>
          <w:rFonts w:ascii="Calibri" w:hAnsi="Calibri" w:cs="Calibri"/>
          <w:i/>
        </w:rPr>
        <w:t>.....</w:t>
      </w:r>
    </w:p>
    <w:p w:rsidRPr="00493F2F" w:rsidR="00C702BD" w:rsidP="00C702BD" w:rsidRDefault="00C702BD" w14:paraId="6C51D20A" w14:textId="77777777">
      <w:pPr>
        <w:autoSpaceDE w:val="0"/>
        <w:autoSpaceDN w:val="0"/>
        <w:adjustRightInd w:val="0"/>
        <w:rPr>
          <w:rFonts w:ascii="Calibri" w:hAnsi="Calibri" w:cs="Calibri"/>
          <w:i/>
        </w:rPr>
      </w:pPr>
    </w:p>
    <w:p w:rsidR="00C702BD" w:rsidP="00C702BD" w:rsidRDefault="00C702BD" w14:paraId="19F3B8E7" w14:textId="77777777">
      <w:pPr>
        <w:autoSpaceDE w:val="0"/>
        <w:autoSpaceDN w:val="0"/>
        <w:adjustRightInd w:val="0"/>
        <w:rPr>
          <w:rFonts w:ascii="Calibri" w:hAnsi="Calibri" w:cs="Calibri"/>
          <w:i/>
        </w:rPr>
      </w:pPr>
      <w:r w:rsidRPr="00493F2F">
        <w:rPr>
          <w:rFonts w:ascii="Calibri" w:hAnsi="Calibri" w:cs="Calibri"/>
          <w:i/>
        </w:rPr>
        <w:t>Meno, priezvisko, adresa, tel. č. a podpis zákonného zástupcu ....................................</w:t>
      </w:r>
      <w:r>
        <w:rPr>
          <w:rFonts w:ascii="Calibri" w:hAnsi="Calibri" w:cs="Calibri"/>
          <w:i/>
        </w:rPr>
        <w:t>.................................................................................................................</w:t>
      </w:r>
    </w:p>
    <w:p w:rsidRPr="00497A9B" w:rsidR="00C702BD" w:rsidP="49D68BB4" w:rsidRDefault="00C702BD" w14:paraId="360945B8" w14:textId="77777777">
      <w:pPr>
        <w:autoSpaceDE w:val="0"/>
        <w:autoSpaceDN w:val="0"/>
        <w:adjustRightInd w:val="0"/>
        <w:rPr>
          <w:rFonts w:ascii="Calibri" w:hAnsi="Calibri" w:cs="Calibri"/>
          <w:i w:val="1"/>
          <w:iCs w:val="1"/>
        </w:rPr>
      </w:pPr>
      <w:r w:rsidRPr="49D68BB4" w:rsidR="00C702BD">
        <w:rPr>
          <w:rFonts w:ascii="Calibri" w:hAnsi="Calibri" w:cs="Calibri"/>
          <w:i w:val="1"/>
          <w:iCs w:val="1"/>
        </w:rPr>
        <w:t>.................................................................................................................................................</w:t>
      </w:r>
      <w:r w:rsidRPr="49D68BB4" w:rsidR="00C702BD">
        <w:rPr>
          <w:rFonts w:ascii="Calibri" w:hAnsi="Calibri" w:cs="Calibri"/>
          <w:i w:val="1"/>
          <w:iCs w:val="1"/>
        </w:rPr>
        <w:t>“.</w:t>
      </w:r>
      <w:r w:rsidRPr="49D68BB4">
        <w:rPr>
          <w:rFonts w:ascii="Calibri" w:hAnsi="Calibri" w:cs="Calibri"/>
          <w:i w:val="1"/>
          <w:iCs w:val="1"/>
          <w:vertAlign w:val="superscript"/>
        </w:rPr>
        <w:footnoteReference w:id="1"/>
      </w:r>
    </w:p>
    <w:p w:rsidRPr="0061516F" w:rsidR="00C702BD" w:rsidP="00C702BD" w:rsidRDefault="00C702BD" w14:paraId="1CC4687B" w14:textId="77777777"/>
    <w:p w:rsidR="008E163B" w:rsidRDefault="008E163B" w14:paraId="209AA9EE" w14:textId="40D36A42"/>
    <w:sectPr w:rsidR="008E163B" w:rsidSect="00334937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c12bf0c22a64426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7AA8" w:rsidP="00334937" w:rsidRDefault="00897AA8" w14:paraId="6B9BA516" w14:textId="77777777">
      <w:pPr>
        <w:spacing w:after="0" w:line="240" w:lineRule="auto"/>
      </w:pPr>
      <w:r>
        <w:separator/>
      </w:r>
    </w:p>
  </w:endnote>
  <w:endnote w:type="continuationSeparator" w:id="0">
    <w:p w:rsidR="00897AA8" w:rsidP="00334937" w:rsidRDefault="00897AA8" w14:paraId="5AAF8B8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atabu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9D68BB4" w:rsidTr="49D68BB4" w14:paraId="48FC697A">
      <w:trPr>
        <w:trHeight w:val="300"/>
      </w:trPr>
      <w:tc>
        <w:tcPr>
          <w:tcW w:w="3020" w:type="dxa"/>
          <w:tcMar/>
        </w:tcPr>
        <w:p w:rsidR="49D68BB4" w:rsidP="49D68BB4" w:rsidRDefault="49D68BB4" w14:paraId="70937B4D" w14:textId="76459A9C">
          <w:pPr>
            <w:pStyle w:val="Hlavika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49D68BB4" w:rsidP="49D68BB4" w:rsidRDefault="49D68BB4" w14:paraId="54243766" w14:textId="6A98A55C">
          <w:pPr>
            <w:pStyle w:val="Hlavika"/>
            <w:bidi w:val="0"/>
            <w:jc w:val="center"/>
          </w:pPr>
        </w:p>
      </w:tc>
      <w:tc>
        <w:tcPr>
          <w:tcW w:w="3020" w:type="dxa"/>
          <w:tcMar/>
        </w:tcPr>
        <w:p w:rsidR="49D68BB4" w:rsidP="49D68BB4" w:rsidRDefault="49D68BB4" w14:paraId="6C4E51C1" w14:textId="5FCC7965">
          <w:pPr>
            <w:pStyle w:val="Hlavika"/>
            <w:bidi w:val="0"/>
            <w:ind w:right="-115"/>
            <w:jc w:val="right"/>
          </w:pPr>
        </w:p>
      </w:tc>
    </w:tr>
  </w:tbl>
  <w:p w:rsidR="49D68BB4" w:rsidP="49D68BB4" w:rsidRDefault="49D68BB4" w14:paraId="562142E4" w14:textId="0AB4EA4A">
    <w:pPr>
      <w:pStyle w:val="Pt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7AA8" w:rsidP="00334937" w:rsidRDefault="00897AA8" w14:paraId="42BDF124" w14:textId="77777777">
      <w:pPr>
        <w:spacing w:after="0" w:line="240" w:lineRule="auto"/>
      </w:pPr>
      <w:r>
        <w:separator/>
      </w:r>
    </w:p>
  </w:footnote>
  <w:footnote w:type="continuationSeparator" w:id="0">
    <w:p w:rsidR="00897AA8" w:rsidP="00334937" w:rsidRDefault="00897AA8" w14:paraId="184A3A14" w14:textId="77777777">
      <w:pPr>
        <w:spacing w:after="0" w:line="240" w:lineRule="auto"/>
      </w:pPr>
      <w:r>
        <w:continuationSeparator/>
      </w:r>
    </w:p>
  </w:footnote>
  <w:footnote w:id="1">
    <w:p w:rsidRPr="00B364DD" w:rsidR="00C702BD" w:rsidP="00C702BD" w:rsidRDefault="00C702BD" w14:paraId="35E8F8D9" w14:textId="77777777">
      <w:pPr>
        <w:pStyle w:val="Textpoznmkypodiarou"/>
        <w:rPr>
          <w:rFonts w:cs="Calibri"/>
        </w:rPr>
      </w:pPr>
      <w:r>
        <w:rPr>
          <w:rStyle w:val="Odkaznapoznmkupodiarou"/>
        </w:rPr>
        <w:footnoteRef/>
      </w:r>
      <w:r>
        <w:t xml:space="preserve">) </w:t>
      </w:r>
      <w:r w:rsidRPr="005B164F">
        <w:rPr>
          <w:rFonts w:cs="Calibri"/>
        </w:rPr>
        <w:t xml:space="preserve">Príloha č. 1 Vyhlášky Ministerstva zdravotníctva Slovenskej republiky č. 526/2007 Z. z., </w:t>
      </w:r>
      <w:r w:rsidRPr="00B364DD">
        <w:rPr>
          <w:rFonts w:cs="Calibri"/>
          <w:bCs/>
        </w:rPr>
        <w:t>ktorou sa ustanovujú podrobnosti o požiadavkách na zotavovacie podujatia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87908" w:rsidRDefault="00E87908" w14:paraId="336510A3" w14:textId="5B7A383C">
    <w:pPr>
      <w:pStyle w:val="Hlavi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38BF76" wp14:editId="44746855">
          <wp:simplePos x="0" y="0"/>
          <wp:positionH relativeFrom="column">
            <wp:posOffset>-153035</wp:posOffset>
          </wp:positionH>
          <wp:positionV relativeFrom="page">
            <wp:posOffset>129540</wp:posOffset>
          </wp:positionV>
          <wp:extent cx="2569210" cy="1028700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21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</w:t>
    </w:r>
    <w:r>
      <w:t>Materská škola</w:t>
    </w:r>
  </w:p>
  <w:p w:rsidR="00E87908" w:rsidRDefault="00E87908" w14:paraId="74AC7181" w14:textId="03D0620B">
    <w:pPr>
      <w:pStyle w:val="Hlavika"/>
    </w:pPr>
    <w:r>
      <w:t xml:space="preserve">                                                                                      Univerzity Pavla Jozefa Šafárika v Košiciach</w:t>
    </w:r>
  </w:p>
  <w:p w:rsidR="00E87908" w:rsidRDefault="00E87908" w14:paraId="0D4E1235" w14:textId="76174AA6">
    <w:pPr>
      <w:pStyle w:val="Hlavika"/>
    </w:pPr>
    <w:r w:rsidR="49D68BB4">
      <w:rPr/>
      <w:t xml:space="preserve">                                                                                      Moyzesova 9, 04</w:t>
    </w:r>
    <w:r w:rsidR="49D68BB4">
      <w:rPr/>
      <w:t>0</w:t>
    </w:r>
    <w:r w:rsidR="49D68BB4">
      <w:rPr/>
      <w:t xml:space="preserve"> 0</w:t>
    </w:r>
    <w:r w:rsidR="49D68BB4">
      <w:rPr/>
      <w:t>1</w:t>
    </w:r>
    <w:r w:rsidR="49D68BB4">
      <w:rPr/>
      <w:t xml:space="preserve"> Košice</w:t>
    </w:r>
  </w:p>
  <w:p w:rsidR="00E87908" w:rsidRDefault="00E87908" w14:paraId="2189B988" w14:textId="777777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42030"/>
    <w:multiLevelType w:val="hybridMultilevel"/>
    <w:tmpl w:val="9F228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46E8E"/>
    <w:multiLevelType w:val="hybridMultilevel"/>
    <w:tmpl w:val="2C0C14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28386">
    <w:abstractNumId w:val="1"/>
  </w:num>
  <w:num w:numId="2" w16cid:durableId="91127868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37"/>
    <w:rsid w:val="001A2753"/>
    <w:rsid w:val="00334937"/>
    <w:rsid w:val="007D5984"/>
    <w:rsid w:val="00897AA8"/>
    <w:rsid w:val="008E163B"/>
    <w:rsid w:val="00C702BD"/>
    <w:rsid w:val="00DF69FD"/>
    <w:rsid w:val="00E71585"/>
    <w:rsid w:val="00E87908"/>
    <w:rsid w:val="00EB1345"/>
    <w:rsid w:val="49D68BB4"/>
    <w:rsid w:val="53D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3F8648"/>
  <w15:chartTrackingRefBased/>
  <w15:docId w15:val="{D8C23E7F-5740-4078-891A-7D50379096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C702BD"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4937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334937"/>
  </w:style>
  <w:style w:type="paragraph" w:styleId="Pta">
    <w:name w:val="footer"/>
    <w:basedOn w:val="Normlny"/>
    <w:link w:val="PtaChar"/>
    <w:uiPriority w:val="99"/>
    <w:unhideWhenUsed/>
    <w:rsid w:val="00334937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334937"/>
  </w:style>
  <w:style w:type="character" w:styleId="Zstupntext">
    <w:name w:val="Placeholder Text"/>
    <w:basedOn w:val="Predvolenpsmoodseku"/>
    <w:uiPriority w:val="99"/>
    <w:semiHidden/>
    <w:rsid w:val="00334937"/>
    <w:rPr>
      <w:color w:val="808080"/>
    </w:rPr>
  </w:style>
  <w:style w:type="paragraph" w:styleId="Odsekzoznamu">
    <w:name w:val="List Paragraph"/>
    <w:basedOn w:val="Normlny"/>
    <w:uiPriority w:val="34"/>
    <w:qFormat/>
    <w:rsid w:val="00E8790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rsid w:val="00C702BD"/>
    <w:pPr>
      <w:spacing w:after="240" w:line="240" w:lineRule="auto"/>
      <w:jc w:val="both"/>
    </w:pPr>
    <w:rPr>
      <w:rFonts w:ascii="Calibri" w:hAnsi="Calibri" w:eastAsia="Calibri" w:cs="Times New Roman"/>
      <w:kern w:val="0"/>
      <w:sz w:val="20"/>
      <w:szCs w:val="20"/>
      <w14:ligatures w14:val="none"/>
    </w:rPr>
  </w:style>
  <w:style w:type="character" w:styleId="TextpoznmkypodiarouChar" w:customStyle="1">
    <w:name w:val="Text poznámky pod čiarou Char"/>
    <w:basedOn w:val="Predvolenpsmoodseku"/>
    <w:link w:val="Textpoznmkypodiarou"/>
    <w:uiPriority w:val="99"/>
    <w:rsid w:val="00C702BD"/>
    <w:rPr>
      <w:rFonts w:ascii="Calibri" w:hAnsi="Calibri" w:eastAsia="Calibri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uiPriority w:val="99"/>
    <w:rsid w:val="00C702BD"/>
    <w:rPr>
      <w:vertAlign w:val="superscript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atabu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.xml" Id="Rc12bf0c22a64426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Materská škola Univerzity Pavla Jozefa Šafárika v Košiciach, Mozyesova 9, 2041 80 Košice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Ivana Kapalová</dc:creator>
  <keywords/>
  <dc:description/>
  <lastModifiedBy>Michaela Pavlovská</lastModifiedBy>
  <revision>3</revision>
  <lastPrinted>2024-08-21T13:37:00.0000000Z</lastPrinted>
  <dcterms:created xsi:type="dcterms:W3CDTF">2024-08-21T13:37:00.0000000Z</dcterms:created>
  <dcterms:modified xsi:type="dcterms:W3CDTF">2024-08-29T16:05:23.6223495Z</dcterms:modified>
</coreProperties>
</file>